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F763" w14:textId="42C68A1A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7CCB5B09" w14:textId="11DE0DF5" w:rsidR="00D17582" w:rsidRDefault="00B9254D" w:rsidP="00A72DFF">
      <w:pPr>
        <w:rPr>
          <w:b/>
        </w:rPr>
      </w:pPr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3510B5">
        <w:rPr>
          <w:b/>
        </w:rPr>
        <w:t>23 JANUARY 2</w:t>
      </w:r>
      <w:r w:rsidR="00D17582">
        <w:rPr>
          <w:b/>
        </w:rPr>
        <w:t>01</w:t>
      </w:r>
      <w:r w:rsidR="003510B5">
        <w:rPr>
          <w:b/>
        </w:rPr>
        <w:t>9</w:t>
      </w:r>
    </w:p>
    <w:p w14:paraId="1364BBB5" w14:textId="77777777" w:rsidR="00D17582" w:rsidRDefault="00D17582" w:rsidP="00A72DFF"/>
    <w:p w14:paraId="7FFF37DA" w14:textId="77777777" w:rsidR="00D17582" w:rsidRDefault="00D17582" w:rsidP="00A72DFF"/>
    <w:p w14:paraId="0A34E75F" w14:textId="18353932" w:rsidR="00A72DFF" w:rsidRDefault="00D17582" w:rsidP="00A72DFF">
      <w:r>
        <w:t>T</w:t>
      </w:r>
      <w:r w:rsidR="000C4A80">
        <w:t xml:space="preserve">he meeting will be held </w:t>
      </w:r>
      <w:r w:rsidR="001A4779">
        <w:t>between 1</w:t>
      </w:r>
      <w:r w:rsidR="00E46BAC">
        <w:t>3.30</w:t>
      </w:r>
      <w:r w:rsidR="00672495">
        <w:t xml:space="preserve"> </w:t>
      </w:r>
      <w:r w:rsidR="001A4779">
        <w:t>and 1</w:t>
      </w:r>
      <w:r w:rsidR="00E46BAC">
        <w:t xml:space="preserve">5.30 </w:t>
      </w:r>
      <w:r w:rsidR="001A4779">
        <w:t xml:space="preserve">hrs </w:t>
      </w:r>
      <w:r w:rsidR="00C606A5">
        <w:t xml:space="preserve">at </w:t>
      </w:r>
      <w:r w:rsidR="003510B5">
        <w:t>Crewe Campus, Cheshire College South and West, Dane Bank Avenue, Crewe, CW2 8AB</w:t>
      </w:r>
      <w:r>
        <w:t xml:space="preserve">.  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7E943DD5" w14:textId="1DF5212B" w:rsidR="001A4779" w:rsidRDefault="001A4779" w:rsidP="00892003"/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32AFC811" w14:textId="2C7496F2" w:rsidR="00AD604B" w:rsidRDefault="00AD604B" w:rsidP="00C212EE">
      <w:pPr>
        <w:rPr>
          <w:b/>
        </w:rPr>
      </w:pPr>
    </w:p>
    <w:p w14:paraId="23DF393B" w14:textId="77777777" w:rsidR="007A2450" w:rsidRDefault="007A2450" w:rsidP="0041659C">
      <w:pPr>
        <w:ind w:left="1440" w:hanging="1440"/>
        <w:rPr>
          <w:rFonts w:eastAsia="Times New Roman"/>
          <w:b/>
        </w:rPr>
      </w:pPr>
    </w:p>
    <w:p w14:paraId="284DDDE5" w14:textId="4BDE5691" w:rsidR="007A2450" w:rsidRDefault="007A2450" w:rsidP="0041659C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13.30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0E628A36" w14:textId="50DA99E2" w:rsidR="003623DB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7A2450">
        <w:rPr>
          <w:rFonts w:eastAsia="Times New Roman"/>
          <w:b/>
        </w:rPr>
        <w:t>35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D23E03">
        <w:rPr>
          <w:rFonts w:eastAsia="Times New Roman"/>
          <w:b/>
        </w:rPr>
        <w:t xml:space="preserve"> </w:t>
      </w:r>
      <w:r w:rsidR="003623DB">
        <w:rPr>
          <w:rFonts w:eastAsia="Times New Roman"/>
          <w:b/>
        </w:rPr>
        <w:t xml:space="preserve">Draft note of meeting on 17 October 2018 (Annex B) </w:t>
      </w:r>
    </w:p>
    <w:p w14:paraId="08AA4746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7994D702" w14:textId="0A7EB6D0" w:rsidR="003623DB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3510B5">
        <w:rPr>
          <w:rFonts w:eastAsia="Times New Roman"/>
          <w:b/>
        </w:rPr>
        <w:t xml:space="preserve">40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 xml:space="preserve">Any matters arising that are not on agenda- annotated action list from </w:t>
      </w:r>
      <w:r w:rsidR="003510B5">
        <w:rPr>
          <w:rFonts w:eastAsia="Times New Roman"/>
          <w:b/>
        </w:rPr>
        <w:t xml:space="preserve">5 December </w:t>
      </w:r>
      <w:r>
        <w:rPr>
          <w:rFonts w:eastAsia="Times New Roman"/>
          <w:b/>
        </w:rPr>
        <w:t xml:space="preserve">meeting attached (Annex C) - </w:t>
      </w:r>
      <w:r w:rsidRPr="00445393">
        <w:rPr>
          <w:rFonts w:eastAsia="Times New Roman"/>
        </w:rPr>
        <w:t>Chair</w:t>
      </w:r>
      <w:r>
        <w:rPr>
          <w:rFonts w:eastAsia="Times New Roman"/>
          <w:b/>
        </w:rPr>
        <w:t xml:space="preserve"> 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533A6D81" w14:textId="503CAF61" w:rsidR="00D17582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3.</w:t>
      </w:r>
      <w:r>
        <w:rPr>
          <w:rFonts w:eastAsia="Times New Roman"/>
          <w:b/>
        </w:rPr>
        <w:t>4</w:t>
      </w:r>
      <w:r w:rsidR="00F9263C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510B5">
        <w:rPr>
          <w:rFonts w:eastAsia="Times New Roman"/>
          <w:b/>
        </w:rPr>
        <w:t xml:space="preserve">Overview on </w:t>
      </w:r>
      <w:r w:rsidR="00D17582">
        <w:rPr>
          <w:rFonts w:eastAsia="Times New Roman"/>
          <w:b/>
        </w:rPr>
        <w:t>Bids for</w:t>
      </w:r>
      <w:r w:rsidR="003510B5">
        <w:rPr>
          <w:rFonts w:eastAsia="Times New Roman"/>
          <w:b/>
        </w:rPr>
        <w:t xml:space="preserve"> I</w:t>
      </w:r>
      <w:r w:rsidR="00D17582">
        <w:rPr>
          <w:rFonts w:eastAsia="Times New Roman"/>
          <w:b/>
        </w:rPr>
        <w:t>nvestment of European Social Funds</w:t>
      </w:r>
      <w:r w:rsidR="0004153D">
        <w:rPr>
          <w:rFonts w:eastAsia="Times New Roman"/>
          <w:b/>
        </w:rPr>
        <w:t xml:space="preserve"> – </w:t>
      </w:r>
      <w:r w:rsidR="00D17582" w:rsidRPr="00D17582">
        <w:rPr>
          <w:rFonts w:eastAsia="Times New Roman"/>
        </w:rPr>
        <w:t>Pat Jackson</w:t>
      </w:r>
    </w:p>
    <w:p w14:paraId="0A220048" w14:textId="77777777" w:rsidR="00D17582" w:rsidRDefault="00D17582" w:rsidP="00672495">
      <w:pPr>
        <w:ind w:left="1440" w:hanging="1440"/>
        <w:rPr>
          <w:rFonts w:eastAsia="Times New Roman"/>
        </w:rPr>
      </w:pPr>
    </w:p>
    <w:p w14:paraId="4A532334" w14:textId="182F734D" w:rsidR="003510B5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3510B5">
        <w:rPr>
          <w:rFonts w:eastAsia="Times New Roman"/>
          <w:b/>
        </w:rPr>
        <w:t>5</w:t>
      </w:r>
      <w:r w:rsidR="00F9263C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510B5">
        <w:rPr>
          <w:rFonts w:eastAsia="Times New Roman"/>
          <w:b/>
        </w:rPr>
        <w:t xml:space="preserve">Virtual Institute of Technology – </w:t>
      </w:r>
      <w:r w:rsidR="003510B5" w:rsidRPr="003510B5">
        <w:rPr>
          <w:rFonts w:eastAsia="Times New Roman"/>
        </w:rPr>
        <w:t>Charlie Woodcock</w:t>
      </w:r>
    </w:p>
    <w:p w14:paraId="5DBBA879" w14:textId="77777777" w:rsidR="003510B5" w:rsidRDefault="003510B5" w:rsidP="00672495">
      <w:pPr>
        <w:ind w:left="1440" w:hanging="1440"/>
        <w:rPr>
          <w:rFonts w:eastAsia="Times New Roman"/>
          <w:b/>
        </w:rPr>
      </w:pPr>
    </w:p>
    <w:p w14:paraId="466EA936" w14:textId="305AB1BB" w:rsidR="00156249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4</w:t>
      </w:r>
      <w:r w:rsidR="00D17582">
        <w:rPr>
          <w:rFonts w:eastAsia="Times New Roman"/>
          <w:b/>
        </w:rPr>
        <w:t>.</w:t>
      </w:r>
      <w:r w:rsidR="00A82AE4">
        <w:rPr>
          <w:rFonts w:eastAsia="Times New Roman"/>
          <w:b/>
        </w:rPr>
        <w:t>20</w:t>
      </w:r>
      <w:r w:rsidR="00D1758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D17582">
        <w:rPr>
          <w:rFonts w:eastAsia="Times New Roman"/>
          <w:b/>
        </w:rPr>
        <w:t xml:space="preserve">Local Growth Fund Proposed Consultation </w:t>
      </w:r>
      <w:r w:rsidR="0004153D">
        <w:rPr>
          <w:rFonts w:eastAsia="Times New Roman"/>
          <w:b/>
        </w:rPr>
        <w:t xml:space="preserve">– </w:t>
      </w:r>
      <w:r w:rsidR="0004153D" w:rsidRPr="0004153D">
        <w:rPr>
          <w:rFonts w:eastAsia="Times New Roman"/>
        </w:rPr>
        <w:t>Pat Jackson</w:t>
      </w:r>
      <w:r>
        <w:rPr>
          <w:rFonts w:eastAsia="Times New Roman"/>
          <w:b/>
        </w:rPr>
        <w:t xml:space="preserve"> </w:t>
      </w:r>
    </w:p>
    <w:p w14:paraId="252A4C8A" w14:textId="1495A065" w:rsidR="00156249" w:rsidRDefault="00D1758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5E2D6760" w14:textId="1BEB4749" w:rsidR="003510B5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4.</w:t>
      </w:r>
      <w:r w:rsidR="00A82AE4">
        <w:rPr>
          <w:rFonts w:eastAsia="Times New Roman"/>
          <w:b/>
        </w:rPr>
        <w:t>40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510B5">
        <w:rPr>
          <w:rFonts w:eastAsia="Times New Roman"/>
          <w:b/>
        </w:rPr>
        <w:t>Skills Advisory Panels</w:t>
      </w:r>
      <w:r w:rsidR="00474BAF">
        <w:rPr>
          <w:rFonts w:eastAsia="Times New Roman"/>
          <w:b/>
        </w:rPr>
        <w:t xml:space="preserve"> (to include update on LEP Assurance Framework and Proposed Role of Skills Advisory Panels)</w:t>
      </w:r>
      <w:r w:rsidR="003510B5">
        <w:rPr>
          <w:rFonts w:eastAsia="Times New Roman"/>
          <w:b/>
        </w:rPr>
        <w:t xml:space="preserve"> – </w:t>
      </w:r>
      <w:r w:rsidR="003510B5" w:rsidRPr="003510B5">
        <w:rPr>
          <w:rFonts w:eastAsia="Times New Roman"/>
        </w:rPr>
        <w:t>Mark Livesey</w:t>
      </w:r>
    </w:p>
    <w:p w14:paraId="52B67A56" w14:textId="77777777" w:rsidR="003510B5" w:rsidRDefault="003510B5" w:rsidP="00672495">
      <w:pPr>
        <w:ind w:left="1440" w:hanging="1440"/>
        <w:rPr>
          <w:rFonts w:eastAsia="Times New Roman"/>
          <w:b/>
        </w:rPr>
      </w:pPr>
    </w:p>
    <w:p w14:paraId="13DE02CD" w14:textId="72484808" w:rsidR="003510B5" w:rsidRPr="00474BAF" w:rsidRDefault="003510B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A82AE4">
        <w:rPr>
          <w:rFonts w:eastAsia="Times New Roman"/>
          <w:b/>
        </w:rPr>
        <w:t>5.0</w:t>
      </w:r>
      <w:r>
        <w:rPr>
          <w:rFonts w:eastAsia="Times New Roman"/>
          <w:b/>
        </w:rPr>
        <w:t>0 hrs</w:t>
      </w:r>
      <w:r>
        <w:rPr>
          <w:rFonts w:eastAsia="Times New Roman"/>
          <w:b/>
        </w:rPr>
        <w:tab/>
        <w:t xml:space="preserve">Digital Skills Partnership and Next Steps </w:t>
      </w:r>
      <w:r w:rsidRPr="00474BAF">
        <w:rPr>
          <w:rFonts w:eastAsia="Times New Roman"/>
        </w:rPr>
        <w:t>– Mark Livesey</w:t>
      </w:r>
    </w:p>
    <w:p w14:paraId="6B29C6DE" w14:textId="07DCBEAC" w:rsidR="003510B5" w:rsidRPr="00474BAF" w:rsidRDefault="003510B5" w:rsidP="00672495">
      <w:pPr>
        <w:ind w:left="1440" w:hanging="1440"/>
        <w:rPr>
          <w:rFonts w:eastAsia="Times New Roman"/>
        </w:rPr>
      </w:pPr>
    </w:p>
    <w:p w14:paraId="4F06E02D" w14:textId="2E2C9287" w:rsidR="00156249" w:rsidRDefault="00A82AE4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15.20 hrs</w:t>
      </w:r>
      <w:r w:rsidR="003510B5"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– </w:t>
      </w:r>
      <w:r w:rsidR="003623DB" w:rsidRPr="003623DB">
        <w:rPr>
          <w:rFonts w:eastAsia="Times New Roman"/>
        </w:rPr>
        <w:t>Chair</w:t>
      </w:r>
    </w:p>
    <w:p w14:paraId="5DD206C7" w14:textId="5D5AF554" w:rsidR="00993B06" w:rsidRDefault="00993B06" w:rsidP="00993B06">
      <w:pPr>
        <w:ind w:left="1440"/>
        <w:rPr>
          <w:rFonts w:eastAsia="Times New Roman"/>
          <w:b/>
        </w:rPr>
      </w:pPr>
    </w:p>
    <w:p w14:paraId="4CE2D4DE" w14:textId="10C09141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>5.</w:t>
      </w:r>
      <w:r w:rsidR="00F9263C">
        <w:rPr>
          <w:rFonts w:eastAsia="Times New Roman"/>
          <w:b/>
        </w:rPr>
        <w:t>30</w:t>
      </w:r>
      <w:r w:rsidR="004F7F0A">
        <w:rPr>
          <w:rFonts w:eastAsia="Times New Roman"/>
          <w:b/>
        </w:rPr>
        <w:t xml:space="preserve">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7E6234DF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156249">
        <w:rPr>
          <w:b/>
        </w:rPr>
        <w:t xml:space="preserve">17 OCTOBER </w:t>
      </w:r>
      <w:r>
        <w:rPr>
          <w:b/>
        </w:rPr>
        <w:t>201</w:t>
      </w:r>
      <w:r w:rsidR="002A46CE">
        <w:rPr>
          <w:b/>
        </w:rPr>
        <w:t>8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4703AD5A" w14:textId="77777777" w:rsidR="00F332F6" w:rsidRPr="009E48FD" w:rsidRDefault="00F332F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72D91B31" w14:textId="36003B4B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 w:rsidR="00F46566"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11CA4C6D" w14:textId="40D6851E" w:rsidR="008B1F70" w:rsidRDefault="00A82AE4" w:rsidP="008B1F7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Steve Collier representing </w:t>
      </w:r>
      <w:r w:rsidR="008B1F70">
        <w:rPr>
          <w:rFonts w:cstheme="minorHAnsi"/>
        </w:rPr>
        <w:t>Julia Teale (Bentley Motors)</w:t>
      </w:r>
    </w:p>
    <w:p w14:paraId="65A21A98" w14:textId="77777777" w:rsidR="002606E5" w:rsidRDefault="002606E5" w:rsidP="002606E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Neil Warren (Jungheinrich)</w:t>
      </w:r>
    </w:p>
    <w:p w14:paraId="22204410" w14:textId="77777777" w:rsidR="00F9263C" w:rsidRPr="009E48FD" w:rsidRDefault="00F9263C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699A339A" w14:textId="77777777" w:rsidR="00F80DD9" w:rsidRDefault="00F80DD9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1267111F" w14:textId="4C72C270" w:rsidR="004237AD" w:rsidRDefault="004237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Howard Sloane (Essar Oil)</w:t>
      </w:r>
    </w:p>
    <w:p w14:paraId="4A5A5F19" w14:textId="3FCD0F6D" w:rsidR="00A8575C" w:rsidRDefault="0004153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Mark Temple (</w:t>
      </w:r>
      <w:r w:rsidR="00A8575C" w:rsidRPr="009E48FD">
        <w:rPr>
          <w:rFonts w:cstheme="minorHAnsi"/>
        </w:rPr>
        <w:t>Lloyds Banking Group)</w:t>
      </w:r>
    </w:p>
    <w:p w14:paraId="365434CF" w14:textId="77777777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0608D3F9" w14:textId="77777777" w:rsidR="00B4028A" w:rsidRPr="00554234" w:rsidRDefault="00B4028A" w:rsidP="00B4028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54234">
        <w:rPr>
          <w:rFonts w:cstheme="minorHAnsi"/>
        </w:rPr>
        <w:t>Ian Cotterill</w:t>
      </w:r>
      <w:r>
        <w:rPr>
          <w:rFonts w:cstheme="minorHAnsi"/>
        </w:rPr>
        <w:t xml:space="preserve"> (Franklyn Financial Management)</w:t>
      </w:r>
    </w:p>
    <w:p w14:paraId="260FFC3A" w14:textId="70625B28" w:rsidR="00156249" w:rsidRDefault="00F926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Jacqui Kawczak representing </w:t>
      </w:r>
      <w:r w:rsidR="00156249">
        <w:rPr>
          <w:rFonts w:cstheme="minorHAnsi"/>
        </w:rPr>
        <w:t xml:space="preserve">Elaine </w:t>
      </w:r>
      <w:proofErr w:type="spellStart"/>
      <w:r w:rsidR="00156249">
        <w:rPr>
          <w:rFonts w:cstheme="minorHAnsi"/>
        </w:rPr>
        <w:t>Billington</w:t>
      </w:r>
      <w:proofErr w:type="spellEnd"/>
      <w:r w:rsidR="00156249">
        <w:rPr>
          <w:rFonts w:cstheme="minorHAnsi"/>
        </w:rPr>
        <w:t xml:space="preserve"> (United Utilities)</w:t>
      </w:r>
    </w:p>
    <w:p w14:paraId="764F99A9" w14:textId="3EE0E1AE" w:rsidR="0004153D" w:rsidRDefault="00D67630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Dhesi Jasbir (Cheshire College South and West </w:t>
      </w:r>
      <w:r w:rsidR="0004153D">
        <w:rPr>
          <w:rFonts w:cstheme="minorHAnsi"/>
        </w:rPr>
        <w:t>– representing the FE Colleges)</w:t>
      </w:r>
    </w:p>
    <w:p w14:paraId="64F3F9A0" w14:textId="77777777" w:rsidR="00A82AE4" w:rsidRPr="009E48FD" w:rsidRDefault="00A82AE4" w:rsidP="00A82A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577AB83F" w14:textId="39D9A1FC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7C9E687A" w14:textId="413B5AA2" w:rsidR="00A82AE4" w:rsidRPr="00A82AE4" w:rsidRDefault="00A82AE4" w:rsidP="00A8575C">
      <w:pPr>
        <w:spacing w:line="276" w:lineRule="auto"/>
        <w:rPr>
          <w:rFonts w:cstheme="minorHAnsi"/>
        </w:rPr>
      </w:pPr>
      <w:r w:rsidRPr="00A82AE4">
        <w:rPr>
          <w:rFonts w:cstheme="minorHAnsi"/>
        </w:rPr>
        <w:t>Also attending</w:t>
      </w:r>
    </w:p>
    <w:p w14:paraId="02596E8C" w14:textId="1244441F" w:rsidR="00D67630" w:rsidRDefault="00A82AE4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Charlie Woodcock (University of Chester)</w:t>
      </w: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7B9DEC3C" w14:textId="77777777" w:rsidR="00F9263C" w:rsidRDefault="00156249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="00F9263C" w:rsidRPr="00F9263C">
        <w:rPr>
          <w:rFonts w:cstheme="minorHAnsi"/>
        </w:rPr>
        <w:t xml:space="preserve"> </w:t>
      </w:r>
    </w:p>
    <w:p w14:paraId="530E00ED" w14:textId="5B465864" w:rsidR="00F9263C" w:rsidRDefault="00F9263C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Elaine </w:t>
      </w:r>
      <w:proofErr w:type="spellStart"/>
      <w:r>
        <w:rPr>
          <w:rFonts w:cstheme="minorHAnsi"/>
        </w:rPr>
        <w:t>Billington</w:t>
      </w:r>
      <w:proofErr w:type="spellEnd"/>
      <w:r>
        <w:rPr>
          <w:rFonts w:cstheme="minorHAnsi"/>
        </w:rPr>
        <w:t xml:space="preserve"> (United Utilities)</w:t>
      </w:r>
    </w:p>
    <w:p w14:paraId="3A76A8D9" w14:textId="77777777" w:rsidR="00A82AE4" w:rsidRDefault="00A82AE4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0C7E16DA" w14:textId="77777777" w:rsidR="00A82AE4" w:rsidRDefault="00A82AE4" w:rsidP="00A82A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Martin Wood (Department for Business, Energy and Industrial Strategy) - observer</w:t>
      </w:r>
    </w:p>
    <w:p w14:paraId="35214BB8" w14:textId="77777777" w:rsidR="00156249" w:rsidRDefault="00156249" w:rsidP="00D67630">
      <w:pPr>
        <w:pStyle w:val="ListParagraph"/>
        <w:spacing w:line="276" w:lineRule="auto"/>
        <w:rPr>
          <w:rFonts w:cstheme="minorHAnsi"/>
        </w:rPr>
      </w:pPr>
    </w:p>
    <w:p w14:paraId="3987FE7B" w14:textId="5180EC6D" w:rsidR="004F7F0A" w:rsidRDefault="004F7F0A" w:rsidP="00156249">
      <w:pPr>
        <w:pStyle w:val="ListParagraph"/>
        <w:spacing w:line="276" w:lineRule="auto"/>
        <w:rPr>
          <w:rFonts w:cstheme="minorHAnsi"/>
        </w:rPr>
      </w:pPr>
    </w:p>
    <w:p w14:paraId="6BD5ACA8" w14:textId="77777777" w:rsidR="004F7F0A" w:rsidRPr="009E48FD" w:rsidRDefault="004F7F0A" w:rsidP="004F7F0A">
      <w:pPr>
        <w:pStyle w:val="ListParagraph"/>
        <w:spacing w:line="276" w:lineRule="auto"/>
        <w:rPr>
          <w:rFonts w:cstheme="minorHAnsi"/>
        </w:rPr>
      </w:pPr>
    </w:p>
    <w:p w14:paraId="6ADB5464" w14:textId="3BB5A941" w:rsidR="00CF1833" w:rsidRDefault="00CF1833" w:rsidP="00F46566">
      <w:pPr>
        <w:pStyle w:val="ListParagraph"/>
        <w:spacing w:line="276" w:lineRule="auto"/>
        <w:rPr>
          <w:rFonts w:cstheme="minorHAnsi"/>
        </w:rPr>
      </w:pPr>
    </w:p>
    <w:p w14:paraId="432AF5C9" w14:textId="6223EB52" w:rsidR="0013660D" w:rsidRDefault="0013660D" w:rsidP="00F46566">
      <w:pPr>
        <w:pStyle w:val="ListParagraph"/>
        <w:spacing w:line="276" w:lineRule="auto"/>
        <w:rPr>
          <w:rFonts w:cstheme="minorHAnsi"/>
        </w:rPr>
      </w:pPr>
    </w:p>
    <w:p w14:paraId="170797B0" w14:textId="77777777" w:rsidR="0013660D" w:rsidRPr="00A646E1" w:rsidRDefault="0013660D" w:rsidP="00F46566">
      <w:pPr>
        <w:pStyle w:val="ListParagraph"/>
        <w:spacing w:line="276" w:lineRule="auto"/>
        <w:rPr>
          <w:rFonts w:cstheme="minorHAnsi"/>
        </w:rPr>
      </w:pP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153D"/>
    <w:rsid w:val="0004297A"/>
    <w:rsid w:val="0004417F"/>
    <w:rsid w:val="00053661"/>
    <w:rsid w:val="00053CA1"/>
    <w:rsid w:val="00077DF2"/>
    <w:rsid w:val="000846B3"/>
    <w:rsid w:val="000C4A80"/>
    <w:rsid w:val="000E1EA2"/>
    <w:rsid w:val="000F1844"/>
    <w:rsid w:val="000F414E"/>
    <w:rsid w:val="0010290D"/>
    <w:rsid w:val="00106FC1"/>
    <w:rsid w:val="00121ECB"/>
    <w:rsid w:val="0013660D"/>
    <w:rsid w:val="00137BD6"/>
    <w:rsid w:val="00156249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606E5"/>
    <w:rsid w:val="0027467F"/>
    <w:rsid w:val="00276710"/>
    <w:rsid w:val="00277CE0"/>
    <w:rsid w:val="00283F44"/>
    <w:rsid w:val="002A46CE"/>
    <w:rsid w:val="002A7345"/>
    <w:rsid w:val="002B3582"/>
    <w:rsid w:val="002D6B43"/>
    <w:rsid w:val="002D74F5"/>
    <w:rsid w:val="00313D10"/>
    <w:rsid w:val="003324D2"/>
    <w:rsid w:val="003337B6"/>
    <w:rsid w:val="00341167"/>
    <w:rsid w:val="003510B5"/>
    <w:rsid w:val="003623DB"/>
    <w:rsid w:val="00362964"/>
    <w:rsid w:val="003654B0"/>
    <w:rsid w:val="003A065C"/>
    <w:rsid w:val="003C31B3"/>
    <w:rsid w:val="003D0045"/>
    <w:rsid w:val="003E2714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B0DE6"/>
    <w:rsid w:val="004C7C56"/>
    <w:rsid w:val="004D163A"/>
    <w:rsid w:val="004F0D86"/>
    <w:rsid w:val="004F7F0A"/>
    <w:rsid w:val="0052286F"/>
    <w:rsid w:val="00554234"/>
    <w:rsid w:val="00556324"/>
    <w:rsid w:val="00561AF1"/>
    <w:rsid w:val="0058623E"/>
    <w:rsid w:val="00586EC2"/>
    <w:rsid w:val="005A1207"/>
    <w:rsid w:val="005D34FA"/>
    <w:rsid w:val="005E4E0F"/>
    <w:rsid w:val="006121A3"/>
    <w:rsid w:val="00613322"/>
    <w:rsid w:val="00633BEF"/>
    <w:rsid w:val="0064392D"/>
    <w:rsid w:val="00670C4F"/>
    <w:rsid w:val="00672495"/>
    <w:rsid w:val="006747C2"/>
    <w:rsid w:val="00686FA5"/>
    <w:rsid w:val="00687AE8"/>
    <w:rsid w:val="006A29E1"/>
    <w:rsid w:val="006A76D1"/>
    <w:rsid w:val="006C6CD2"/>
    <w:rsid w:val="007235DF"/>
    <w:rsid w:val="00724DA6"/>
    <w:rsid w:val="0072661D"/>
    <w:rsid w:val="00736331"/>
    <w:rsid w:val="00745F08"/>
    <w:rsid w:val="00760F98"/>
    <w:rsid w:val="00786147"/>
    <w:rsid w:val="007A2450"/>
    <w:rsid w:val="007B6950"/>
    <w:rsid w:val="007C1270"/>
    <w:rsid w:val="007E05A9"/>
    <w:rsid w:val="007E08E1"/>
    <w:rsid w:val="007E2314"/>
    <w:rsid w:val="008005F9"/>
    <w:rsid w:val="00814FAA"/>
    <w:rsid w:val="00822846"/>
    <w:rsid w:val="0082593C"/>
    <w:rsid w:val="00862BE2"/>
    <w:rsid w:val="00877B16"/>
    <w:rsid w:val="00892003"/>
    <w:rsid w:val="008B1F70"/>
    <w:rsid w:val="008B7171"/>
    <w:rsid w:val="00903B17"/>
    <w:rsid w:val="00904361"/>
    <w:rsid w:val="009241FA"/>
    <w:rsid w:val="00937BCD"/>
    <w:rsid w:val="0094705C"/>
    <w:rsid w:val="009556FC"/>
    <w:rsid w:val="00993B06"/>
    <w:rsid w:val="009B0D6B"/>
    <w:rsid w:val="009C3835"/>
    <w:rsid w:val="009C3D5A"/>
    <w:rsid w:val="009D398B"/>
    <w:rsid w:val="00A16710"/>
    <w:rsid w:val="00A24948"/>
    <w:rsid w:val="00A25A98"/>
    <w:rsid w:val="00A3279D"/>
    <w:rsid w:val="00A503F5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44C6"/>
    <w:rsid w:val="00B16F68"/>
    <w:rsid w:val="00B2366E"/>
    <w:rsid w:val="00B24490"/>
    <w:rsid w:val="00B24B40"/>
    <w:rsid w:val="00B4028A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C03ECE"/>
    <w:rsid w:val="00C06533"/>
    <w:rsid w:val="00C15F4F"/>
    <w:rsid w:val="00C212EE"/>
    <w:rsid w:val="00C606A5"/>
    <w:rsid w:val="00C821E4"/>
    <w:rsid w:val="00CB14FE"/>
    <w:rsid w:val="00CB68A8"/>
    <w:rsid w:val="00CB6ADD"/>
    <w:rsid w:val="00CF1833"/>
    <w:rsid w:val="00CF24CB"/>
    <w:rsid w:val="00CF42EF"/>
    <w:rsid w:val="00D0719D"/>
    <w:rsid w:val="00D15A6F"/>
    <w:rsid w:val="00D17582"/>
    <w:rsid w:val="00D23E03"/>
    <w:rsid w:val="00D35EBE"/>
    <w:rsid w:val="00D40D56"/>
    <w:rsid w:val="00D4503D"/>
    <w:rsid w:val="00D51D20"/>
    <w:rsid w:val="00D656C1"/>
    <w:rsid w:val="00D67630"/>
    <w:rsid w:val="00D70F53"/>
    <w:rsid w:val="00DA0560"/>
    <w:rsid w:val="00DA76D1"/>
    <w:rsid w:val="00DC5AE5"/>
    <w:rsid w:val="00DE2853"/>
    <w:rsid w:val="00E001A9"/>
    <w:rsid w:val="00E03562"/>
    <w:rsid w:val="00E31BA9"/>
    <w:rsid w:val="00E46BAC"/>
    <w:rsid w:val="00E83BC8"/>
    <w:rsid w:val="00EF3644"/>
    <w:rsid w:val="00F05DA1"/>
    <w:rsid w:val="00F332F6"/>
    <w:rsid w:val="00F46566"/>
    <w:rsid w:val="00F6496A"/>
    <w:rsid w:val="00F80DD9"/>
    <w:rsid w:val="00F9263C"/>
    <w:rsid w:val="00F93D4B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720E8-1943-4796-B61D-A0BD4D8C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2019-01-14T14:46:00Z</dcterms:created>
  <dcterms:modified xsi:type="dcterms:W3CDTF">2019-01-14T14:46:00Z</dcterms:modified>
</cp:coreProperties>
</file>