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4BB5A4" w14:textId="763D2F05" w:rsidR="00FD0357" w:rsidRDefault="00CB1823" w:rsidP="00E643A7">
      <w:pPr>
        <w:spacing w:line="240" w:lineRule="auto"/>
        <w:jc w:val="right"/>
        <w:rPr>
          <w:rFonts w:ascii="Calibri" w:hAnsi="Calibri"/>
          <w:color w:val="FF0000"/>
          <w:sz w:val="22"/>
          <w:szCs w:val="22"/>
          <w:lang w:val="cy-GB" w:eastAsia="zh-CN"/>
        </w:rPr>
      </w:pPr>
      <w:r w:rsidRPr="00B90CE4">
        <w:rPr>
          <w:noProof/>
        </w:rPr>
        <w:drawing>
          <wp:anchor distT="0" distB="0" distL="114300" distR="114300" simplePos="0" relativeHeight="251659264" behindDoc="0" locked="0" layoutInCell="1" allowOverlap="1" wp14:anchorId="0018D5C5" wp14:editId="06E74B69">
            <wp:simplePos x="0" y="0"/>
            <wp:positionH relativeFrom="column">
              <wp:posOffset>1447800</wp:posOffset>
            </wp:positionH>
            <wp:positionV relativeFrom="page">
              <wp:posOffset>727075</wp:posOffset>
            </wp:positionV>
            <wp:extent cx="3106800" cy="417600"/>
            <wp:effectExtent l="0" t="0" r="0" b="190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6800" cy="41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843443" w14:textId="729A5CFD" w:rsidR="00BC11A8" w:rsidRPr="00BC11A8" w:rsidRDefault="00BC11A8" w:rsidP="00BC11A8">
      <w:pPr>
        <w:pStyle w:val="ACEBodyText"/>
        <w:rPr>
          <w:lang w:val="cy-GB"/>
        </w:rPr>
      </w:pPr>
    </w:p>
    <w:p w14:paraId="2AD5C675" w14:textId="7E2BED57" w:rsidR="004B6916" w:rsidRDefault="004B6916" w:rsidP="00E643A7">
      <w:pPr>
        <w:spacing w:line="240" w:lineRule="auto"/>
        <w:jc w:val="center"/>
        <w:rPr>
          <w:rFonts w:ascii="Calibri" w:hAnsi="Calibri"/>
          <w:color w:val="FF0000"/>
          <w:sz w:val="22"/>
          <w:szCs w:val="22"/>
          <w:lang w:val="cy-GB" w:eastAsia="zh-CN"/>
        </w:rPr>
      </w:pPr>
    </w:p>
    <w:p w14:paraId="662B415B" w14:textId="77777777" w:rsidR="00340F64" w:rsidRPr="00340F64" w:rsidRDefault="00340F64" w:rsidP="00E643A7">
      <w:pPr>
        <w:pStyle w:val="ACEBodyText"/>
        <w:rPr>
          <w:lang w:val="cy-GB"/>
        </w:rPr>
      </w:pPr>
    </w:p>
    <w:p w14:paraId="24772B82" w14:textId="77777777" w:rsidR="003D3B28" w:rsidRDefault="003D3B28" w:rsidP="00E643A7">
      <w:pPr>
        <w:jc w:val="center"/>
        <w:rPr>
          <w:b/>
          <w:szCs w:val="24"/>
        </w:rPr>
      </w:pPr>
    </w:p>
    <w:p w14:paraId="0ACCDFD7" w14:textId="77777777" w:rsidR="003D3B28" w:rsidRDefault="003D3B28" w:rsidP="00E643A7">
      <w:pPr>
        <w:jc w:val="center"/>
        <w:rPr>
          <w:b/>
          <w:szCs w:val="24"/>
        </w:rPr>
      </w:pPr>
    </w:p>
    <w:p w14:paraId="70B3E4C3" w14:textId="77777777" w:rsidR="00002D27" w:rsidRPr="001B0B8B" w:rsidRDefault="001B0B8B" w:rsidP="00761B9B">
      <w:pPr>
        <w:jc w:val="center"/>
        <w:rPr>
          <w:b/>
          <w:szCs w:val="24"/>
        </w:rPr>
      </w:pPr>
      <w:r w:rsidRPr="001B0B8B">
        <w:rPr>
          <w:b/>
          <w:szCs w:val="24"/>
        </w:rPr>
        <w:t>BOARD MEETING</w:t>
      </w:r>
    </w:p>
    <w:p w14:paraId="405C0CBE" w14:textId="77777777" w:rsidR="001B0B8B" w:rsidRDefault="001B0B8B" w:rsidP="00E643A7">
      <w:pPr>
        <w:spacing w:line="240" w:lineRule="auto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2661B143" w14:textId="398387D8" w:rsidR="006D4C04" w:rsidRDefault="0057624E" w:rsidP="00E643A7">
      <w:pPr>
        <w:spacing w:line="240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431D68">
        <w:rPr>
          <w:rFonts w:asciiTheme="minorHAnsi" w:hAnsiTheme="minorHAnsi" w:cstheme="minorHAnsi"/>
          <w:b/>
          <w:sz w:val="22"/>
          <w:szCs w:val="22"/>
        </w:rPr>
        <w:t>Minutes of the Cheshire and Warringt</w:t>
      </w:r>
      <w:r w:rsidR="001B0B8B">
        <w:rPr>
          <w:rFonts w:asciiTheme="minorHAnsi" w:hAnsiTheme="minorHAnsi" w:cstheme="minorHAnsi"/>
          <w:b/>
          <w:sz w:val="22"/>
          <w:szCs w:val="22"/>
        </w:rPr>
        <w:t>on Local Enterprise Partnership</w:t>
      </w:r>
      <w:r w:rsidR="00A33DF5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431D68">
        <w:rPr>
          <w:rFonts w:asciiTheme="minorHAnsi" w:hAnsiTheme="minorHAnsi" w:cstheme="minorHAnsi"/>
          <w:b/>
          <w:sz w:val="22"/>
          <w:szCs w:val="22"/>
        </w:rPr>
        <w:t>Board Meeting</w:t>
      </w:r>
    </w:p>
    <w:p w14:paraId="0CDA21D2" w14:textId="4B25DA7C" w:rsidR="00F33EFC" w:rsidRPr="00F33EFC" w:rsidRDefault="0057624E" w:rsidP="003D3B28">
      <w:pPr>
        <w:spacing w:line="240" w:lineRule="auto"/>
        <w:jc w:val="center"/>
      </w:pPr>
      <w:r w:rsidRPr="00431D68">
        <w:rPr>
          <w:rFonts w:asciiTheme="minorHAnsi" w:hAnsiTheme="minorHAnsi" w:cstheme="minorHAnsi"/>
          <w:b/>
          <w:sz w:val="22"/>
          <w:szCs w:val="22"/>
        </w:rPr>
        <w:t xml:space="preserve">held </w:t>
      </w:r>
      <w:r w:rsidR="00FF0CC5">
        <w:rPr>
          <w:rFonts w:asciiTheme="minorHAnsi" w:hAnsiTheme="minorHAnsi" w:cstheme="minorHAnsi"/>
          <w:b/>
          <w:sz w:val="22"/>
          <w:szCs w:val="22"/>
        </w:rPr>
        <w:t>1</w:t>
      </w:r>
      <w:r w:rsidR="00D45805">
        <w:rPr>
          <w:rFonts w:asciiTheme="minorHAnsi" w:hAnsiTheme="minorHAnsi" w:cstheme="minorHAnsi"/>
          <w:b/>
          <w:sz w:val="22"/>
          <w:szCs w:val="22"/>
        </w:rPr>
        <w:t>6</w:t>
      </w:r>
      <w:r w:rsidR="008C7AB0" w:rsidRPr="008C7AB0">
        <w:rPr>
          <w:rFonts w:asciiTheme="minorHAnsi" w:hAnsiTheme="minorHAnsi" w:cstheme="minorHAnsi"/>
          <w:b/>
          <w:sz w:val="22"/>
          <w:szCs w:val="22"/>
          <w:vertAlign w:val="superscript"/>
        </w:rPr>
        <w:t>th</w:t>
      </w:r>
      <w:r w:rsidR="008C7AB0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D45805">
        <w:rPr>
          <w:rFonts w:asciiTheme="minorHAnsi" w:hAnsiTheme="minorHAnsi" w:cstheme="minorHAnsi"/>
          <w:b/>
          <w:sz w:val="22"/>
          <w:szCs w:val="22"/>
        </w:rPr>
        <w:t xml:space="preserve">March </w:t>
      </w:r>
      <w:r w:rsidR="008C7AB0">
        <w:rPr>
          <w:rFonts w:asciiTheme="minorHAnsi" w:hAnsiTheme="minorHAnsi" w:cstheme="minorHAnsi"/>
          <w:b/>
          <w:sz w:val="22"/>
          <w:szCs w:val="22"/>
        </w:rPr>
        <w:t>202</w:t>
      </w:r>
      <w:r w:rsidR="004D1C56">
        <w:rPr>
          <w:rFonts w:asciiTheme="minorHAnsi" w:hAnsiTheme="minorHAnsi" w:cstheme="minorHAnsi"/>
          <w:b/>
          <w:sz w:val="22"/>
          <w:szCs w:val="22"/>
        </w:rPr>
        <w:t>2</w:t>
      </w:r>
      <w:r w:rsidR="0090244E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9E056A">
        <w:rPr>
          <w:rFonts w:asciiTheme="minorHAnsi" w:hAnsiTheme="minorHAnsi" w:cstheme="minorHAnsi"/>
          <w:b/>
          <w:sz w:val="22"/>
          <w:szCs w:val="22"/>
        </w:rPr>
        <w:t xml:space="preserve">at </w:t>
      </w:r>
      <w:r w:rsidR="004D1C56">
        <w:rPr>
          <w:rFonts w:asciiTheme="minorHAnsi" w:hAnsiTheme="minorHAnsi" w:cstheme="minorHAnsi"/>
          <w:b/>
          <w:sz w:val="22"/>
          <w:szCs w:val="22"/>
        </w:rPr>
        <w:t>5.00</w:t>
      </w:r>
      <w:r w:rsidR="009E056A">
        <w:rPr>
          <w:rFonts w:asciiTheme="minorHAnsi" w:hAnsiTheme="minorHAnsi" w:cstheme="minorHAnsi"/>
          <w:b/>
          <w:sz w:val="22"/>
          <w:szCs w:val="22"/>
        </w:rPr>
        <w:t xml:space="preserve">pm </w:t>
      </w:r>
      <w:r w:rsidR="00075DD6">
        <w:rPr>
          <w:rFonts w:asciiTheme="minorHAnsi" w:hAnsiTheme="minorHAnsi" w:cstheme="minorHAnsi"/>
          <w:b/>
          <w:sz w:val="22"/>
          <w:szCs w:val="22"/>
        </w:rPr>
        <w:t xml:space="preserve">by </w:t>
      </w:r>
      <w:r w:rsidR="009E056A">
        <w:rPr>
          <w:rFonts w:asciiTheme="minorHAnsi" w:hAnsiTheme="minorHAnsi" w:cstheme="minorHAnsi"/>
          <w:b/>
          <w:sz w:val="22"/>
          <w:szCs w:val="22"/>
        </w:rPr>
        <w:t>video</w:t>
      </w:r>
      <w:r w:rsidR="00075DD6">
        <w:rPr>
          <w:rFonts w:asciiTheme="minorHAnsi" w:hAnsiTheme="minorHAnsi" w:cstheme="minorHAnsi"/>
          <w:b/>
          <w:sz w:val="22"/>
          <w:szCs w:val="22"/>
        </w:rPr>
        <w:t xml:space="preserve"> conference call</w:t>
      </w:r>
      <w:r w:rsidR="003D3B28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14:paraId="27503DE5" w14:textId="77777777" w:rsidR="005277AE" w:rsidRDefault="005277AE" w:rsidP="00E643A7">
      <w:pPr>
        <w:spacing w:line="240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28E1CB00" w14:textId="77777777" w:rsidR="00924EA7" w:rsidRPr="0076426A" w:rsidRDefault="00924EA7" w:rsidP="00924EA7">
      <w:pPr>
        <w:spacing w:line="240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76426A">
        <w:rPr>
          <w:rFonts w:asciiTheme="minorHAnsi" w:hAnsiTheme="minorHAnsi" w:cstheme="minorHAnsi"/>
          <w:b/>
          <w:sz w:val="22"/>
          <w:szCs w:val="22"/>
          <w:u w:val="single"/>
        </w:rPr>
        <w:t>Present: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924EA7" w:rsidRPr="0076426A" w14:paraId="11305920" w14:textId="77777777" w:rsidTr="00F12D3E">
        <w:tc>
          <w:tcPr>
            <w:tcW w:w="2254" w:type="dxa"/>
          </w:tcPr>
          <w:p w14:paraId="79357E3C" w14:textId="64349780" w:rsidR="00924EA7" w:rsidRPr="0076426A" w:rsidRDefault="00924EA7" w:rsidP="00F12D3E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76426A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Clare Hayward </w:t>
            </w:r>
            <w:r w:rsidR="001C6312">
              <w:rPr>
                <w:rFonts w:asciiTheme="minorHAnsi" w:hAnsiTheme="minorHAnsi" w:cstheme="minorHAnsi"/>
                <w:bCs/>
                <w:sz w:val="22"/>
                <w:szCs w:val="22"/>
              </w:rPr>
              <w:t>(CH)</w:t>
            </w:r>
          </w:p>
        </w:tc>
        <w:tc>
          <w:tcPr>
            <w:tcW w:w="2254" w:type="dxa"/>
          </w:tcPr>
          <w:p w14:paraId="1438CFB1" w14:textId="77777777" w:rsidR="00924EA7" w:rsidRPr="0076426A" w:rsidRDefault="00924EA7" w:rsidP="00F12D3E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76426A">
              <w:rPr>
                <w:rFonts w:asciiTheme="minorHAnsi" w:hAnsiTheme="minorHAnsi" w:cstheme="minorHAnsi"/>
                <w:bCs/>
                <w:sz w:val="22"/>
                <w:szCs w:val="22"/>
              </w:rPr>
              <w:t>Trevor Brocklebank</w:t>
            </w:r>
          </w:p>
        </w:tc>
        <w:tc>
          <w:tcPr>
            <w:tcW w:w="2254" w:type="dxa"/>
          </w:tcPr>
          <w:p w14:paraId="62847192" w14:textId="396D1147" w:rsidR="00924EA7" w:rsidRPr="0076426A" w:rsidRDefault="00FF4F08" w:rsidP="00F12D3E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Cllr </w:t>
            </w:r>
            <w:r w:rsidR="00CC1550">
              <w:rPr>
                <w:rFonts w:asciiTheme="minorHAnsi" w:hAnsiTheme="minorHAnsi" w:cstheme="minorHAnsi"/>
                <w:bCs/>
                <w:sz w:val="22"/>
                <w:szCs w:val="22"/>
              </w:rPr>
              <w:t>Louise Gittins</w:t>
            </w:r>
            <w:r w:rsidR="0032799A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 w:rsidR="005F7AC2" w:rsidRPr="0076426A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2254" w:type="dxa"/>
          </w:tcPr>
          <w:p w14:paraId="0E05D7B1" w14:textId="283C9B44" w:rsidR="00924EA7" w:rsidRPr="0076426A" w:rsidRDefault="0032799A" w:rsidP="00F12D3E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76426A">
              <w:rPr>
                <w:rFonts w:asciiTheme="minorHAnsi" w:hAnsiTheme="minorHAnsi" w:cstheme="minorHAnsi"/>
                <w:bCs/>
                <w:sz w:val="22"/>
                <w:szCs w:val="22"/>
              </w:rPr>
              <w:t>Eunice Simmons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 w:rsidR="000B3D96" w:rsidRPr="0076426A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 w:rsidR="00924EA7" w:rsidRPr="0076426A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</w:p>
        </w:tc>
      </w:tr>
      <w:tr w:rsidR="00924EA7" w:rsidRPr="0076426A" w14:paraId="52C9BDCF" w14:textId="77777777" w:rsidTr="00F12D3E">
        <w:tc>
          <w:tcPr>
            <w:tcW w:w="2254" w:type="dxa"/>
          </w:tcPr>
          <w:p w14:paraId="06D7E078" w14:textId="7D09AC1D" w:rsidR="00924EA7" w:rsidRPr="0076426A" w:rsidRDefault="009F5220" w:rsidP="00F12D3E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76426A">
              <w:rPr>
                <w:rFonts w:asciiTheme="minorHAnsi" w:hAnsiTheme="minorHAnsi" w:cstheme="minorHAnsi"/>
                <w:bCs/>
                <w:sz w:val="22"/>
                <w:szCs w:val="22"/>
              </w:rPr>
              <w:t>Stephen Kinsey</w:t>
            </w:r>
          </w:p>
        </w:tc>
        <w:tc>
          <w:tcPr>
            <w:tcW w:w="2254" w:type="dxa"/>
          </w:tcPr>
          <w:p w14:paraId="22CB05C8" w14:textId="6CB07D7A" w:rsidR="00924EA7" w:rsidRPr="0076426A" w:rsidRDefault="00111EA0" w:rsidP="00F12D3E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Annette McDonald</w:t>
            </w:r>
          </w:p>
        </w:tc>
        <w:tc>
          <w:tcPr>
            <w:tcW w:w="2254" w:type="dxa"/>
          </w:tcPr>
          <w:p w14:paraId="61A9873F" w14:textId="77777777" w:rsidR="00924EA7" w:rsidRPr="0076426A" w:rsidRDefault="00924EA7" w:rsidP="00F12D3E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76426A">
              <w:rPr>
                <w:rFonts w:asciiTheme="minorHAnsi" w:hAnsiTheme="minorHAnsi" w:cstheme="minorHAnsi"/>
                <w:bCs/>
                <w:sz w:val="22"/>
                <w:szCs w:val="22"/>
              </w:rPr>
              <w:t>Peter Broxton</w:t>
            </w:r>
          </w:p>
        </w:tc>
        <w:tc>
          <w:tcPr>
            <w:tcW w:w="2254" w:type="dxa"/>
          </w:tcPr>
          <w:p w14:paraId="3FB66191" w14:textId="3A3EC4AB" w:rsidR="00924EA7" w:rsidRPr="0076426A" w:rsidRDefault="001B010A" w:rsidP="00F12D3E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Rupert Collis</w:t>
            </w:r>
          </w:p>
        </w:tc>
      </w:tr>
      <w:tr w:rsidR="00924EA7" w:rsidRPr="0076426A" w14:paraId="42BBFFAF" w14:textId="77777777" w:rsidTr="00F12D3E">
        <w:tc>
          <w:tcPr>
            <w:tcW w:w="2254" w:type="dxa"/>
          </w:tcPr>
          <w:p w14:paraId="208388A4" w14:textId="2EAA7356" w:rsidR="00924EA7" w:rsidRPr="0076426A" w:rsidRDefault="00924EA7" w:rsidP="00F12D3E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76426A">
              <w:rPr>
                <w:rFonts w:asciiTheme="minorHAnsi" w:hAnsiTheme="minorHAnsi" w:cstheme="minorHAnsi"/>
                <w:sz w:val="22"/>
                <w:szCs w:val="22"/>
              </w:rPr>
              <w:t>Chris Hindley</w:t>
            </w:r>
            <w:r w:rsidR="001C6312">
              <w:rPr>
                <w:rFonts w:asciiTheme="minorHAnsi" w:hAnsiTheme="minorHAnsi" w:cstheme="minorHAnsi"/>
                <w:sz w:val="22"/>
                <w:szCs w:val="22"/>
              </w:rPr>
              <w:t xml:space="preserve"> (</w:t>
            </w:r>
            <w:proofErr w:type="spellStart"/>
            <w:r w:rsidR="001C6312">
              <w:rPr>
                <w:rFonts w:asciiTheme="minorHAnsi" w:hAnsiTheme="minorHAnsi" w:cstheme="minorHAnsi"/>
                <w:sz w:val="22"/>
                <w:szCs w:val="22"/>
              </w:rPr>
              <w:t>CHi</w:t>
            </w:r>
            <w:proofErr w:type="spellEnd"/>
            <w:r w:rsidR="001C6312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</w:tc>
        <w:tc>
          <w:tcPr>
            <w:tcW w:w="2254" w:type="dxa"/>
          </w:tcPr>
          <w:p w14:paraId="711DB844" w14:textId="771CCE37" w:rsidR="00924EA7" w:rsidRPr="0076426A" w:rsidRDefault="00334DA8" w:rsidP="00F12D3E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Nicola Dunbar</w:t>
            </w:r>
          </w:p>
        </w:tc>
        <w:tc>
          <w:tcPr>
            <w:tcW w:w="2254" w:type="dxa"/>
          </w:tcPr>
          <w:p w14:paraId="1C330DDA" w14:textId="283CB32D" w:rsidR="00924EA7" w:rsidRPr="0076426A" w:rsidRDefault="00B03BA8" w:rsidP="00F12D3E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Alice Choi</w:t>
            </w:r>
            <w:r w:rsidR="00A2307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2254" w:type="dxa"/>
          </w:tcPr>
          <w:p w14:paraId="6DA7357D" w14:textId="784A94C0" w:rsidR="00924EA7" w:rsidRPr="0076426A" w:rsidRDefault="00FD273C" w:rsidP="00F12D3E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Kath Mackay</w:t>
            </w:r>
          </w:p>
        </w:tc>
      </w:tr>
      <w:tr w:rsidR="00FF4F08" w:rsidRPr="0076426A" w14:paraId="1993C8AC" w14:textId="77777777" w:rsidTr="00F12D3E">
        <w:tc>
          <w:tcPr>
            <w:tcW w:w="2254" w:type="dxa"/>
          </w:tcPr>
          <w:p w14:paraId="6ACA7645" w14:textId="53246C19" w:rsidR="00FF4F08" w:rsidRPr="0076426A" w:rsidRDefault="00FF4F08" w:rsidP="00FF4F0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54" w:type="dxa"/>
          </w:tcPr>
          <w:p w14:paraId="742823E2" w14:textId="570AC064" w:rsidR="00FF4F08" w:rsidRDefault="00FF4F08" w:rsidP="00FF4F08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Cllr Craig Browne</w:t>
            </w:r>
          </w:p>
        </w:tc>
        <w:tc>
          <w:tcPr>
            <w:tcW w:w="2254" w:type="dxa"/>
          </w:tcPr>
          <w:p w14:paraId="42F587D1" w14:textId="77777777" w:rsidR="00FF4F08" w:rsidRDefault="00FF4F08" w:rsidP="00FF4F08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2254" w:type="dxa"/>
          </w:tcPr>
          <w:p w14:paraId="60683A5C" w14:textId="77777777" w:rsidR="00FF4F08" w:rsidRDefault="00FF4F08" w:rsidP="00FF4F08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</w:tbl>
    <w:p w14:paraId="7D5209E8" w14:textId="77777777" w:rsidR="00924EA7" w:rsidRPr="0076426A" w:rsidRDefault="00924EA7" w:rsidP="00924EA7">
      <w:pPr>
        <w:spacing w:line="240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4F530B22" w14:textId="77777777" w:rsidR="00924EA7" w:rsidRPr="0076426A" w:rsidRDefault="00924EA7" w:rsidP="00924EA7">
      <w:pPr>
        <w:spacing w:line="240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76426A">
        <w:rPr>
          <w:rFonts w:asciiTheme="minorHAnsi" w:hAnsiTheme="minorHAnsi" w:cstheme="minorHAnsi"/>
          <w:b/>
          <w:sz w:val="22"/>
          <w:szCs w:val="22"/>
          <w:u w:val="single"/>
        </w:rPr>
        <w:t xml:space="preserve">In attendance: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2268"/>
        <w:gridCol w:w="2268"/>
        <w:gridCol w:w="2217"/>
      </w:tblGrid>
      <w:tr w:rsidR="00924EA7" w:rsidRPr="0076426A" w14:paraId="75E5641C" w14:textId="77777777" w:rsidTr="00A5637D">
        <w:tc>
          <w:tcPr>
            <w:tcW w:w="2263" w:type="dxa"/>
          </w:tcPr>
          <w:p w14:paraId="3FDEE8F3" w14:textId="4BA9479B" w:rsidR="00924EA7" w:rsidRPr="0076426A" w:rsidRDefault="00924EA7" w:rsidP="00F12D3E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76426A">
              <w:rPr>
                <w:rFonts w:asciiTheme="minorHAnsi" w:hAnsiTheme="minorHAnsi" w:cstheme="minorHAnsi"/>
                <w:bCs/>
                <w:sz w:val="22"/>
                <w:szCs w:val="22"/>
              </w:rPr>
              <w:t>Philip Cox</w:t>
            </w:r>
          </w:p>
        </w:tc>
        <w:tc>
          <w:tcPr>
            <w:tcW w:w="2268" w:type="dxa"/>
          </w:tcPr>
          <w:p w14:paraId="659B84B2" w14:textId="77777777" w:rsidR="00924EA7" w:rsidRPr="0076426A" w:rsidRDefault="00924EA7" w:rsidP="00F12D3E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76426A">
              <w:rPr>
                <w:rFonts w:asciiTheme="minorHAnsi" w:hAnsiTheme="minorHAnsi" w:cstheme="minorHAnsi"/>
                <w:bCs/>
                <w:sz w:val="22"/>
                <w:szCs w:val="22"/>
              </w:rPr>
              <w:t>Ian Brooks</w:t>
            </w:r>
          </w:p>
        </w:tc>
        <w:tc>
          <w:tcPr>
            <w:tcW w:w="2268" w:type="dxa"/>
          </w:tcPr>
          <w:p w14:paraId="1A3E9960" w14:textId="3FD13B47" w:rsidR="00924EA7" w:rsidRPr="0076426A" w:rsidRDefault="00FD273C" w:rsidP="00F12D3E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Joe Manning</w:t>
            </w:r>
          </w:p>
        </w:tc>
        <w:tc>
          <w:tcPr>
            <w:tcW w:w="2217" w:type="dxa"/>
          </w:tcPr>
          <w:p w14:paraId="6E8EC340" w14:textId="3753D0BA" w:rsidR="00924EA7" w:rsidRPr="0076426A" w:rsidRDefault="00083E41" w:rsidP="00F12D3E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Maggie Chen </w:t>
            </w:r>
          </w:p>
        </w:tc>
      </w:tr>
      <w:tr w:rsidR="00924EA7" w:rsidRPr="0076426A" w14:paraId="6460FDBD" w14:textId="77777777" w:rsidTr="00A5637D">
        <w:tc>
          <w:tcPr>
            <w:tcW w:w="2263" w:type="dxa"/>
          </w:tcPr>
          <w:p w14:paraId="7C3E7BBB" w14:textId="3F446FA6" w:rsidR="00924EA7" w:rsidRPr="0076426A" w:rsidRDefault="00083E41" w:rsidP="00F12D3E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Yulanda Duff </w:t>
            </w:r>
          </w:p>
        </w:tc>
        <w:tc>
          <w:tcPr>
            <w:tcW w:w="2268" w:type="dxa"/>
          </w:tcPr>
          <w:p w14:paraId="041DB4FD" w14:textId="2CFD366E" w:rsidR="00924EA7" w:rsidRPr="0076426A" w:rsidRDefault="00EA386E" w:rsidP="00F12D3E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Alex Thompson </w:t>
            </w:r>
            <w:r w:rsidR="0007713D">
              <w:rPr>
                <w:rFonts w:asciiTheme="minorHAnsi" w:hAnsiTheme="minorHAnsi" w:cstheme="minorHAnsi"/>
                <w:bCs/>
                <w:sz w:val="22"/>
                <w:szCs w:val="22"/>
              </w:rPr>
              <w:t>(CEC, s151)</w:t>
            </w:r>
          </w:p>
        </w:tc>
        <w:tc>
          <w:tcPr>
            <w:tcW w:w="2268" w:type="dxa"/>
          </w:tcPr>
          <w:p w14:paraId="7775A871" w14:textId="7B326AC9" w:rsidR="00924EA7" w:rsidRPr="0076426A" w:rsidRDefault="003F0515" w:rsidP="009418D2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Rebecca Luck </w:t>
            </w:r>
          </w:p>
        </w:tc>
        <w:tc>
          <w:tcPr>
            <w:tcW w:w="2217" w:type="dxa"/>
          </w:tcPr>
          <w:p w14:paraId="77CBE6C5" w14:textId="660EDD75" w:rsidR="00924EA7" w:rsidRPr="0076426A" w:rsidRDefault="00924EA7" w:rsidP="00F12D3E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E21881" w:rsidRPr="0076426A" w14:paraId="5CD51733" w14:textId="77777777" w:rsidTr="00A5637D">
        <w:tc>
          <w:tcPr>
            <w:tcW w:w="2263" w:type="dxa"/>
          </w:tcPr>
          <w:p w14:paraId="709DBD2C" w14:textId="7B078123" w:rsidR="00E21881" w:rsidRDefault="00E21881" w:rsidP="00F12D3E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2268" w:type="dxa"/>
          </w:tcPr>
          <w:p w14:paraId="6E6F3C04" w14:textId="69F22548" w:rsidR="00E21881" w:rsidRDefault="00E21881" w:rsidP="00F12D3E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2268" w:type="dxa"/>
          </w:tcPr>
          <w:p w14:paraId="3C5E492F" w14:textId="77777777" w:rsidR="00E21881" w:rsidRDefault="00E21881" w:rsidP="009418D2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2217" w:type="dxa"/>
          </w:tcPr>
          <w:p w14:paraId="082A60ED" w14:textId="77777777" w:rsidR="00E21881" w:rsidRPr="0076426A" w:rsidRDefault="00E21881" w:rsidP="00F12D3E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</w:tbl>
    <w:p w14:paraId="77F32455" w14:textId="77777777" w:rsidR="00924EA7" w:rsidRPr="0076426A" w:rsidRDefault="00924EA7" w:rsidP="00924EA7">
      <w:pPr>
        <w:spacing w:line="240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45C5C791" w14:textId="77777777" w:rsidR="00924EA7" w:rsidRPr="0076426A" w:rsidRDefault="00924EA7" w:rsidP="00924EA7">
      <w:pPr>
        <w:spacing w:line="240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76426A">
        <w:rPr>
          <w:rFonts w:asciiTheme="minorHAnsi" w:hAnsiTheme="minorHAnsi" w:cstheme="minorHAnsi"/>
          <w:b/>
          <w:sz w:val="22"/>
          <w:szCs w:val="22"/>
          <w:u w:val="single"/>
        </w:rPr>
        <w:t>Apologies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924EA7" w:rsidRPr="0076426A" w14:paraId="4194C054" w14:textId="77777777" w:rsidTr="00F12D3E">
        <w:tc>
          <w:tcPr>
            <w:tcW w:w="2254" w:type="dxa"/>
          </w:tcPr>
          <w:p w14:paraId="4F85D4B9" w14:textId="073FABB9" w:rsidR="00924EA7" w:rsidRPr="0076426A" w:rsidRDefault="001B010A" w:rsidP="00F12D3E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Loren Jones</w:t>
            </w:r>
            <w:r w:rsidRPr="0076426A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2254" w:type="dxa"/>
          </w:tcPr>
          <w:p w14:paraId="5C3EAF3F" w14:textId="047AB052" w:rsidR="00924EA7" w:rsidRPr="0076426A" w:rsidRDefault="009B0F0C" w:rsidP="00F12D3E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76426A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Cllr 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Russ Bowden</w:t>
            </w:r>
          </w:p>
        </w:tc>
        <w:tc>
          <w:tcPr>
            <w:tcW w:w="2254" w:type="dxa"/>
          </w:tcPr>
          <w:p w14:paraId="6BD5EF42" w14:textId="79D69D66" w:rsidR="00924EA7" w:rsidRPr="0076426A" w:rsidRDefault="00083E41" w:rsidP="00F12D3E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76426A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Nicola 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Newton</w:t>
            </w:r>
          </w:p>
        </w:tc>
        <w:tc>
          <w:tcPr>
            <w:tcW w:w="2254" w:type="dxa"/>
          </w:tcPr>
          <w:p w14:paraId="09489BFC" w14:textId="041FF235" w:rsidR="00924EA7" w:rsidRPr="0076426A" w:rsidRDefault="008D0133" w:rsidP="00F12D3E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John Downes</w:t>
            </w:r>
          </w:p>
        </w:tc>
      </w:tr>
      <w:tr w:rsidR="008D0133" w:rsidRPr="0076426A" w14:paraId="732E3F99" w14:textId="77777777" w:rsidTr="00F12D3E">
        <w:tc>
          <w:tcPr>
            <w:tcW w:w="2254" w:type="dxa"/>
          </w:tcPr>
          <w:p w14:paraId="72CCFEB6" w14:textId="37B169C1" w:rsidR="008D0133" w:rsidRDefault="008D0133" w:rsidP="008D013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Steve Park</w:t>
            </w:r>
          </w:p>
        </w:tc>
        <w:tc>
          <w:tcPr>
            <w:tcW w:w="2254" w:type="dxa"/>
          </w:tcPr>
          <w:p w14:paraId="3D5482CE" w14:textId="359A3AA7" w:rsidR="008D0133" w:rsidRDefault="008D0133" w:rsidP="008D013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Jane Traverse (CEC)</w:t>
            </w:r>
          </w:p>
        </w:tc>
        <w:tc>
          <w:tcPr>
            <w:tcW w:w="2254" w:type="dxa"/>
          </w:tcPr>
          <w:p w14:paraId="6E2AE7E2" w14:textId="6DFE59DE" w:rsidR="008D0133" w:rsidRDefault="008D0133" w:rsidP="008D013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Charlie Seward (</w:t>
            </w:r>
            <w:proofErr w:type="spellStart"/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CWaC</w:t>
            </w:r>
            <w:proofErr w:type="spellEnd"/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)</w:t>
            </w:r>
          </w:p>
        </w:tc>
        <w:tc>
          <w:tcPr>
            <w:tcW w:w="2254" w:type="dxa"/>
          </w:tcPr>
          <w:p w14:paraId="7F0EBB24" w14:textId="4EF2D38F" w:rsidR="008D0133" w:rsidRDefault="008D0133" w:rsidP="008D013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</w:tbl>
    <w:p w14:paraId="02A32FAF" w14:textId="77777777" w:rsidR="00924EA7" w:rsidRPr="0076426A" w:rsidRDefault="00924EA7" w:rsidP="00924EA7">
      <w:pPr>
        <w:spacing w:line="240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496905E5" w14:textId="7F35A5AA" w:rsidR="00924EA7" w:rsidRPr="0076426A" w:rsidRDefault="00924EA7" w:rsidP="00924EA7">
      <w:pPr>
        <w:spacing w:line="240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76426A">
        <w:rPr>
          <w:rFonts w:asciiTheme="minorHAnsi" w:hAnsiTheme="minorHAnsi" w:cstheme="minorHAnsi"/>
          <w:b/>
          <w:sz w:val="22"/>
          <w:szCs w:val="22"/>
          <w:u w:val="single"/>
        </w:rPr>
        <w:t>Member</w:t>
      </w:r>
      <w:r w:rsidR="00450819">
        <w:rPr>
          <w:rFonts w:asciiTheme="minorHAnsi" w:hAnsiTheme="minorHAnsi" w:cstheme="minorHAnsi"/>
          <w:b/>
          <w:sz w:val="22"/>
          <w:szCs w:val="22"/>
          <w:u w:val="single"/>
        </w:rPr>
        <w:t>s</w:t>
      </w:r>
      <w:r w:rsidRPr="0076426A">
        <w:rPr>
          <w:rFonts w:asciiTheme="minorHAnsi" w:hAnsiTheme="minorHAnsi" w:cstheme="minorHAnsi"/>
          <w:b/>
          <w:sz w:val="22"/>
          <w:szCs w:val="22"/>
          <w:u w:val="single"/>
        </w:rPr>
        <w:t xml:space="preserve"> of the Public </w:t>
      </w:r>
      <w:r w:rsidR="00FA16E4">
        <w:rPr>
          <w:rFonts w:asciiTheme="minorHAnsi" w:hAnsiTheme="minorHAnsi" w:cstheme="minorHAnsi"/>
          <w:b/>
          <w:sz w:val="22"/>
          <w:szCs w:val="22"/>
          <w:u w:val="single"/>
        </w:rPr>
        <w:t>(for Part A)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924EA7" w:rsidRPr="0076426A" w14:paraId="491D1DFE" w14:textId="77777777" w:rsidTr="00F12D3E">
        <w:tc>
          <w:tcPr>
            <w:tcW w:w="2254" w:type="dxa"/>
          </w:tcPr>
          <w:p w14:paraId="5D13FA4F" w14:textId="3322687D" w:rsidR="00924EA7" w:rsidRPr="0076426A" w:rsidRDefault="00924EA7" w:rsidP="00F12D3E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2254" w:type="dxa"/>
          </w:tcPr>
          <w:p w14:paraId="62768A8E" w14:textId="77777777" w:rsidR="00924EA7" w:rsidRPr="0076426A" w:rsidRDefault="00924EA7" w:rsidP="00F12D3E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2254" w:type="dxa"/>
          </w:tcPr>
          <w:p w14:paraId="78AE4BF7" w14:textId="77777777" w:rsidR="00924EA7" w:rsidRPr="0076426A" w:rsidRDefault="00924EA7" w:rsidP="00F12D3E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2254" w:type="dxa"/>
          </w:tcPr>
          <w:p w14:paraId="51A52F87" w14:textId="77777777" w:rsidR="00924EA7" w:rsidRPr="0076426A" w:rsidRDefault="00924EA7" w:rsidP="00F12D3E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</w:tbl>
    <w:p w14:paraId="5D90478E" w14:textId="77777777" w:rsidR="00C2343D" w:rsidRDefault="00C2343D" w:rsidP="00E643A7">
      <w:pPr>
        <w:pStyle w:val="ACEBodyText"/>
        <w:rPr>
          <w:lang w:eastAsia="en-US"/>
        </w:rPr>
      </w:pPr>
    </w:p>
    <w:p w14:paraId="7BBFBBE5" w14:textId="77777777" w:rsidR="00D169CB" w:rsidRPr="0003002C" w:rsidRDefault="00511CB4" w:rsidP="00E643A7">
      <w:pPr>
        <w:spacing w:line="240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03002C">
        <w:rPr>
          <w:rFonts w:asciiTheme="minorHAnsi" w:hAnsiTheme="minorHAnsi" w:cstheme="minorHAnsi"/>
          <w:b/>
          <w:sz w:val="22"/>
          <w:szCs w:val="22"/>
        </w:rPr>
        <w:t>Agenda Item 1: Apologies</w:t>
      </w:r>
      <w:r w:rsidR="00B16F5A">
        <w:rPr>
          <w:rFonts w:asciiTheme="minorHAnsi" w:hAnsiTheme="minorHAnsi" w:cstheme="minorHAnsi"/>
          <w:b/>
          <w:sz w:val="22"/>
          <w:szCs w:val="22"/>
        </w:rPr>
        <w:t xml:space="preserve"> and Introductions</w:t>
      </w:r>
    </w:p>
    <w:p w14:paraId="05983B3B" w14:textId="77777777" w:rsidR="00511CB4" w:rsidRDefault="00511CB4" w:rsidP="00761B9B">
      <w:pPr>
        <w:pStyle w:val="NoSpacing"/>
      </w:pPr>
    </w:p>
    <w:p w14:paraId="3C24F45D" w14:textId="229555DA" w:rsidR="00B16F5A" w:rsidRDefault="004D2193" w:rsidP="004D2193">
      <w:pPr>
        <w:spacing w:line="24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1.1 </w:t>
      </w:r>
      <w:r w:rsidR="009E056A">
        <w:rPr>
          <w:rFonts w:asciiTheme="minorHAnsi" w:hAnsiTheme="minorHAnsi" w:cstheme="minorHAnsi"/>
          <w:sz w:val="22"/>
          <w:szCs w:val="22"/>
        </w:rPr>
        <w:t>C</w:t>
      </w:r>
      <w:r w:rsidR="0063688E">
        <w:rPr>
          <w:rFonts w:asciiTheme="minorHAnsi" w:hAnsiTheme="minorHAnsi" w:cstheme="minorHAnsi"/>
          <w:sz w:val="22"/>
          <w:szCs w:val="22"/>
        </w:rPr>
        <w:t>H</w:t>
      </w:r>
      <w:r w:rsidR="00070190">
        <w:rPr>
          <w:rFonts w:asciiTheme="minorHAnsi" w:hAnsiTheme="minorHAnsi" w:cstheme="minorHAnsi"/>
          <w:sz w:val="22"/>
          <w:szCs w:val="22"/>
        </w:rPr>
        <w:t xml:space="preserve"> </w:t>
      </w:r>
      <w:r w:rsidR="00AF4DAB">
        <w:rPr>
          <w:rFonts w:asciiTheme="minorHAnsi" w:hAnsiTheme="minorHAnsi" w:cstheme="minorHAnsi"/>
          <w:sz w:val="22"/>
          <w:szCs w:val="22"/>
        </w:rPr>
        <w:t>welcome</w:t>
      </w:r>
      <w:r w:rsidR="00337A41">
        <w:rPr>
          <w:rFonts w:asciiTheme="minorHAnsi" w:hAnsiTheme="minorHAnsi" w:cstheme="minorHAnsi"/>
          <w:sz w:val="22"/>
          <w:szCs w:val="22"/>
        </w:rPr>
        <w:t>d</w:t>
      </w:r>
      <w:r w:rsidR="00AF4DAB">
        <w:rPr>
          <w:rFonts w:asciiTheme="minorHAnsi" w:hAnsiTheme="minorHAnsi" w:cstheme="minorHAnsi"/>
          <w:sz w:val="22"/>
          <w:szCs w:val="22"/>
        </w:rPr>
        <w:t xml:space="preserve"> Board Members</w:t>
      </w:r>
      <w:r w:rsidR="00A76063">
        <w:rPr>
          <w:rFonts w:asciiTheme="minorHAnsi" w:hAnsiTheme="minorHAnsi" w:cstheme="minorHAnsi"/>
          <w:sz w:val="22"/>
          <w:szCs w:val="22"/>
        </w:rPr>
        <w:t>.</w:t>
      </w:r>
      <w:r w:rsidR="00B474F0">
        <w:rPr>
          <w:rFonts w:asciiTheme="minorHAnsi" w:hAnsiTheme="minorHAnsi" w:cstheme="minorHAnsi"/>
          <w:sz w:val="22"/>
          <w:szCs w:val="22"/>
        </w:rPr>
        <w:t xml:space="preserve"> </w:t>
      </w:r>
      <w:r w:rsidR="009E056A">
        <w:rPr>
          <w:rFonts w:asciiTheme="minorHAnsi" w:hAnsiTheme="minorHAnsi" w:cstheme="minorHAnsi"/>
          <w:sz w:val="22"/>
          <w:szCs w:val="22"/>
        </w:rPr>
        <w:t xml:space="preserve"> </w:t>
      </w:r>
      <w:r w:rsidR="00445635">
        <w:rPr>
          <w:rFonts w:asciiTheme="minorHAnsi" w:hAnsiTheme="minorHAnsi" w:cstheme="minorHAnsi"/>
          <w:sz w:val="22"/>
          <w:szCs w:val="22"/>
        </w:rPr>
        <w:t>Apologies were received</w:t>
      </w:r>
      <w:r w:rsidR="00A94282">
        <w:rPr>
          <w:rFonts w:asciiTheme="minorHAnsi" w:hAnsiTheme="minorHAnsi" w:cstheme="minorHAnsi"/>
          <w:sz w:val="22"/>
          <w:szCs w:val="22"/>
        </w:rPr>
        <w:t xml:space="preserve"> as above.</w:t>
      </w:r>
      <w:r w:rsidR="00A67EDA">
        <w:rPr>
          <w:rFonts w:asciiTheme="minorHAnsi" w:hAnsiTheme="minorHAnsi" w:cstheme="minorHAnsi"/>
          <w:sz w:val="22"/>
          <w:szCs w:val="22"/>
        </w:rPr>
        <w:t xml:space="preserve"> </w:t>
      </w:r>
      <w:r w:rsidR="000543D1">
        <w:rPr>
          <w:rFonts w:asciiTheme="minorHAnsi" w:hAnsiTheme="minorHAnsi" w:cstheme="minorHAnsi"/>
          <w:sz w:val="22"/>
          <w:szCs w:val="22"/>
        </w:rPr>
        <w:t xml:space="preserve"> </w:t>
      </w:r>
      <w:r w:rsidR="0063688E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2F7265E7" w14:textId="713ED11F" w:rsidR="0063688E" w:rsidRPr="00086BD8" w:rsidRDefault="0063688E" w:rsidP="00086BD8">
      <w:pPr>
        <w:pStyle w:val="ACEBodyText"/>
        <w:rPr>
          <w:rFonts w:asciiTheme="minorHAnsi" w:hAnsiTheme="minorHAnsi" w:cstheme="minorHAnsi"/>
          <w:sz w:val="22"/>
          <w:szCs w:val="22"/>
          <w:lang w:eastAsia="en-US"/>
        </w:rPr>
      </w:pPr>
      <w:r>
        <w:rPr>
          <w:rFonts w:asciiTheme="minorHAnsi" w:hAnsiTheme="minorHAnsi" w:cstheme="minorHAnsi"/>
          <w:sz w:val="22"/>
          <w:szCs w:val="22"/>
          <w:lang w:eastAsia="en-US"/>
        </w:rPr>
        <w:t xml:space="preserve">1.2 </w:t>
      </w:r>
      <w:r w:rsidR="002821B2">
        <w:rPr>
          <w:rFonts w:asciiTheme="minorHAnsi" w:hAnsiTheme="minorHAnsi" w:cstheme="minorHAnsi"/>
          <w:sz w:val="22"/>
          <w:szCs w:val="22"/>
          <w:lang w:eastAsia="en-US"/>
        </w:rPr>
        <w:t>CH re</w:t>
      </w:r>
      <w:r w:rsidR="00D54B4E">
        <w:rPr>
          <w:rFonts w:asciiTheme="minorHAnsi" w:hAnsiTheme="minorHAnsi" w:cstheme="minorHAnsi"/>
          <w:sz w:val="22"/>
          <w:szCs w:val="22"/>
          <w:lang w:eastAsia="en-US"/>
        </w:rPr>
        <w:t xml:space="preserve">marked </w:t>
      </w:r>
      <w:r w:rsidR="002821B2">
        <w:rPr>
          <w:rFonts w:asciiTheme="minorHAnsi" w:hAnsiTheme="minorHAnsi" w:cstheme="minorHAnsi"/>
          <w:sz w:val="22"/>
          <w:szCs w:val="22"/>
          <w:lang w:eastAsia="en-US"/>
        </w:rPr>
        <w:t>that since the board last meet</w:t>
      </w:r>
      <w:r w:rsidR="00B1047D">
        <w:rPr>
          <w:rFonts w:asciiTheme="minorHAnsi" w:hAnsiTheme="minorHAnsi" w:cstheme="minorHAnsi"/>
          <w:sz w:val="22"/>
          <w:szCs w:val="22"/>
          <w:lang w:eastAsia="en-US"/>
        </w:rPr>
        <w:t>, conflict had started in Ukraine and Covid infection rates had seen an upturn</w:t>
      </w:r>
      <w:r w:rsidR="004E6D77">
        <w:rPr>
          <w:rFonts w:asciiTheme="minorHAnsi" w:hAnsiTheme="minorHAnsi" w:cstheme="minorHAnsi"/>
          <w:sz w:val="22"/>
          <w:szCs w:val="22"/>
          <w:lang w:eastAsia="en-US"/>
        </w:rPr>
        <w:t xml:space="preserve">, bringing yet more uncertainty to the business </w:t>
      </w:r>
      <w:r w:rsidR="00CC222D">
        <w:rPr>
          <w:rFonts w:asciiTheme="minorHAnsi" w:hAnsiTheme="minorHAnsi" w:cstheme="minorHAnsi"/>
          <w:sz w:val="22"/>
          <w:szCs w:val="22"/>
          <w:lang w:eastAsia="en-US"/>
        </w:rPr>
        <w:t xml:space="preserve">and economic </w:t>
      </w:r>
      <w:r w:rsidR="004E6D77">
        <w:rPr>
          <w:rFonts w:asciiTheme="minorHAnsi" w:hAnsiTheme="minorHAnsi" w:cstheme="minorHAnsi"/>
          <w:sz w:val="22"/>
          <w:szCs w:val="22"/>
          <w:lang w:eastAsia="en-US"/>
        </w:rPr>
        <w:t xml:space="preserve">environment. </w:t>
      </w:r>
      <w:r w:rsidR="00CC222D">
        <w:rPr>
          <w:rFonts w:asciiTheme="minorHAnsi" w:hAnsiTheme="minorHAnsi" w:cstheme="minorHAnsi"/>
          <w:sz w:val="22"/>
          <w:szCs w:val="22"/>
          <w:lang w:eastAsia="en-US"/>
        </w:rPr>
        <w:t xml:space="preserve">LG </w:t>
      </w:r>
      <w:r w:rsidR="00C331DB">
        <w:rPr>
          <w:rFonts w:asciiTheme="minorHAnsi" w:hAnsiTheme="minorHAnsi" w:cstheme="minorHAnsi"/>
          <w:sz w:val="22"/>
          <w:szCs w:val="22"/>
          <w:lang w:eastAsia="en-US"/>
        </w:rPr>
        <w:t xml:space="preserve">said she would share information about </w:t>
      </w:r>
      <w:r w:rsidR="000437B9">
        <w:rPr>
          <w:rFonts w:asciiTheme="minorHAnsi" w:hAnsiTheme="minorHAnsi" w:cstheme="minorHAnsi"/>
          <w:sz w:val="22"/>
          <w:szCs w:val="22"/>
          <w:lang w:eastAsia="en-US"/>
        </w:rPr>
        <w:t>Ukrainian</w:t>
      </w:r>
      <w:r w:rsidR="00C331DB">
        <w:rPr>
          <w:rFonts w:asciiTheme="minorHAnsi" w:hAnsiTheme="minorHAnsi" w:cstheme="minorHAnsi"/>
          <w:sz w:val="22"/>
          <w:szCs w:val="22"/>
          <w:lang w:eastAsia="en-US"/>
        </w:rPr>
        <w:t xml:space="preserve"> refugees coming to the area</w:t>
      </w:r>
      <w:r w:rsidR="00311164">
        <w:rPr>
          <w:rFonts w:asciiTheme="minorHAnsi" w:hAnsiTheme="minorHAnsi" w:cstheme="minorHAnsi"/>
          <w:sz w:val="22"/>
          <w:szCs w:val="22"/>
          <w:lang w:eastAsia="en-US"/>
        </w:rPr>
        <w:t xml:space="preserve"> and CH suggested the April discussion forum spent part of its time considering the Cheshire / Warrington response.  T</w:t>
      </w:r>
      <w:r w:rsidR="00A92753">
        <w:rPr>
          <w:rFonts w:asciiTheme="minorHAnsi" w:hAnsiTheme="minorHAnsi" w:cstheme="minorHAnsi"/>
          <w:sz w:val="22"/>
          <w:szCs w:val="22"/>
          <w:lang w:eastAsia="en-US"/>
        </w:rPr>
        <w:t>h</w:t>
      </w:r>
      <w:r w:rsidR="00311164">
        <w:rPr>
          <w:rFonts w:asciiTheme="minorHAnsi" w:hAnsiTheme="minorHAnsi" w:cstheme="minorHAnsi"/>
          <w:sz w:val="22"/>
          <w:szCs w:val="22"/>
          <w:lang w:eastAsia="en-US"/>
        </w:rPr>
        <w:t xml:space="preserve">e April forum </w:t>
      </w:r>
      <w:r w:rsidR="00A92753">
        <w:rPr>
          <w:rFonts w:asciiTheme="minorHAnsi" w:hAnsiTheme="minorHAnsi" w:cstheme="minorHAnsi"/>
          <w:sz w:val="22"/>
          <w:szCs w:val="22"/>
          <w:lang w:eastAsia="en-US"/>
        </w:rPr>
        <w:t>is already planned to cover the challenges</w:t>
      </w:r>
      <w:r w:rsidR="00A37AB5">
        <w:rPr>
          <w:rFonts w:asciiTheme="minorHAnsi" w:hAnsiTheme="minorHAnsi" w:cstheme="minorHAnsi"/>
          <w:sz w:val="22"/>
          <w:szCs w:val="22"/>
          <w:lang w:eastAsia="en-US"/>
        </w:rPr>
        <w:t xml:space="preserve"> to growth that</w:t>
      </w:r>
      <w:r w:rsidR="00A92753">
        <w:rPr>
          <w:rFonts w:asciiTheme="minorHAnsi" w:hAnsiTheme="minorHAnsi" w:cstheme="minorHAnsi"/>
          <w:sz w:val="22"/>
          <w:szCs w:val="22"/>
          <w:lang w:eastAsia="en-US"/>
        </w:rPr>
        <w:t xml:space="preserve"> businesses are facing</w:t>
      </w:r>
      <w:r w:rsidR="002564AC">
        <w:rPr>
          <w:rFonts w:asciiTheme="minorHAnsi" w:hAnsiTheme="minorHAnsi" w:cstheme="minorHAnsi"/>
          <w:sz w:val="22"/>
          <w:szCs w:val="22"/>
          <w:lang w:eastAsia="en-US"/>
        </w:rPr>
        <w:t xml:space="preserve">. </w:t>
      </w:r>
    </w:p>
    <w:p w14:paraId="70BF7AE2" w14:textId="77777777" w:rsidR="004D2193" w:rsidRDefault="004D2193" w:rsidP="00511CB4">
      <w:pPr>
        <w:pStyle w:val="ACEBodyText"/>
        <w:rPr>
          <w:rFonts w:asciiTheme="minorHAnsi" w:hAnsiTheme="minorHAnsi" w:cstheme="minorHAnsi"/>
          <w:b/>
          <w:sz w:val="22"/>
          <w:szCs w:val="22"/>
          <w:lang w:eastAsia="en-US"/>
        </w:rPr>
      </w:pPr>
    </w:p>
    <w:p w14:paraId="7CDA2DE7" w14:textId="77777777" w:rsidR="00511CB4" w:rsidRDefault="00511CB4" w:rsidP="00511CB4">
      <w:pPr>
        <w:pStyle w:val="ACEBodyText"/>
        <w:rPr>
          <w:rFonts w:asciiTheme="minorHAnsi" w:hAnsiTheme="minorHAnsi" w:cstheme="minorHAnsi"/>
          <w:b/>
          <w:sz w:val="22"/>
          <w:szCs w:val="22"/>
          <w:lang w:eastAsia="en-US"/>
        </w:rPr>
      </w:pPr>
      <w:r w:rsidRPr="0003002C">
        <w:rPr>
          <w:rFonts w:asciiTheme="minorHAnsi" w:hAnsiTheme="minorHAnsi" w:cstheme="minorHAnsi"/>
          <w:b/>
          <w:sz w:val="22"/>
          <w:szCs w:val="22"/>
          <w:lang w:eastAsia="en-US"/>
        </w:rPr>
        <w:t>Agend</w:t>
      </w:r>
      <w:r w:rsidR="005A47D2">
        <w:rPr>
          <w:rFonts w:asciiTheme="minorHAnsi" w:hAnsiTheme="minorHAnsi" w:cstheme="minorHAnsi"/>
          <w:b/>
          <w:sz w:val="22"/>
          <w:szCs w:val="22"/>
          <w:lang w:eastAsia="en-US"/>
        </w:rPr>
        <w:t>a Item 2: Conflicts of Interest</w:t>
      </w:r>
      <w:r w:rsidR="00EA7DAF">
        <w:rPr>
          <w:rFonts w:asciiTheme="minorHAnsi" w:hAnsiTheme="minorHAnsi" w:cstheme="minorHAnsi"/>
          <w:b/>
          <w:sz w:val="22"/>
          <w:szCs w:val="22"/>
          <w:lang w:eastAsia="en-US"/>
        </w:rPr>
        <w:t xml:space="preserve"> </w:t>
      </w:r>
    </w:p>
    <w:p w14:paraId="591FF638" w14:textId="77777777" w:rsidR="00FF3AA4" w:rsidRPr="0003002C" w:rsidRDefault="00FF3AA4" w:rsidP="00761B9B">
      <w:pPr>
        <w:pStyle w:val="NoSpacing"/>
      </w:pPr>
    </w:p>
    <w:p w14:paraId="2DDF602C" w14:textId="14EAC249" w:rsidR="00A94282" w:rsidRDefault="00F51DAC" w:rsidP="000C1238">
      <w:pPr>
        <w:pStyle w:val="ACEBodyText"/>
        <w:rPr>
          <w:rFonts w:asciiTheme="minorHAnsi" w:hAnsiTheme="minorHAnsi" w:cstheme="minorHAnsi"/>
          <w:sz w:val="22"/>
          <w:szCs w:val="22"/>
          <w:lang w:eastAsia="en-US"/>
        </w:rPr>
      </w:pPr>
      <w:r>
        <w:rPr>
          <w:rFonts w:asciiTheme="minorHAnsi" w:hAnsiTheme="minorHAnsi" w:cstheme="minorHAnsi"/>
          <w:sz w:val="22"/>
          <w:szCs w:val="22"/>
          <w:lang w:eastAsia="en-US"/>
        </w:rPr>
        <w:t xml:space="preserve">2.1 </w:t>
      </w:r>
      <w:r w:rsidR="002564AC">
        <w:rPr>
          <w:rFonts w:asciiTheme="minorHAnsi" w:hAnsiTheme="minorHAnsi" w:cstheme="minorHAnsi"/>
          <w:sz w:val="22"/>
          <w:szCs w:val="22"/>
          <w:lang w:eastAsia="en-US"/>
        </w:rPr>
        <w:t xml:space="preserve">No conflicts were </w:t>
      </w:r>
      <w:r w:rsidR="00C76EC9">
        <w:rPr>
          <w:rFonts w:asciiTheme="minorHAnsi" w:hAnsiTheme="minorHAnsi" w:cstheme="minorHAnsi"/>
          <w:sz w:val="22"/>
          <w:szCs w:val="22"/>
          <w:lang w:eastAsia="en-US"/>
        </w:rPr>
        <w:t xml:space="preserve">reported. </w:t>
      </w:r>
    </w:p>
    <w:p w14:paraId="5A63B27A" w14:textId="35AEA601" w:rsidR="00AD4C62" w:rsidRDefault="00A057B8" w:rsidP="00AD4C62">
      <w:pPr>
        <w:pStyle w:val="NormalWeb"/>
        <w:rPr>
          <w:rFonts w:asciiTheme="minorHAnsi" w:eastAsia="Times New Roman" w:hAnsiTheme="minorHAnsi" w:cstheme="minorHAnsi"/>
          <w:b/>
          <w:sz w:val="22"/>
          <w:szCs w:val="22"/>
          <w:lang w:eastAsia="en-US"/>
        </w:rPr>
      </w:pPr>
      <w:r>
        <w:rPr>
          <w:rFonts w:asciiTheme="minorHAnsi" w:eastAsia="Times New Roman" w:hAnsiTheme="minorHAnsi" w:cstheme="minorHAnsi"/>
          <w:b/>
          <w:sz w:val="22"/>
          <w:szCs w:val="22"/>
          <w:lang w:eastAsia="en-US"/>
        </w:rPr>
        <w:t>A</w:t>
      </w:r>
      <w:r w:rsidR="00AD4C62" w:rsidRPr="0003002C">
        <w:rPr>
          <w:rFonts w:asciiTheme="minorHAnsi" w:eastAsia="Times New Roman" w:hAnsiTheme="minorHAnsi" w:cstheme="minorHAnsi"/>
          <w:b/>
          <w:sz w:val="22"/>
          <w:szCs w:val="22"/>
          <w:lang w:eastAsia="en-US"/>
        </w:rPr>
        <w:t xml:space="preserve">genda Item </w:t>
      </w:r>
      <w:r w:rsidR="00A94282">
        <w:rPr>
          <w:rFonts w:asciiTheme="minorHAnsi" w:eastAsia="Times New Roman" w:hAnsiTheme="minorHAnsi" w:cstheme="minorHAnsi"/>
          <w:b/>
          <w:sz w:val="22"/>
          <w:szCs w:val="22"/>
          <w:lang w:eastAsia="en-US"/>
        </w:rPr>
        <w:t>3</w:t>
      </w:r>
      <w:r w:rsidR="00AD4C62" w:rsidRPr="0003002C">
        <w:rPr>
          <w:rFonts w:asciiTheme="minorHAnsi" w:eastAsia="Times New Roman" w:hAnsiTheme="minorHAnsi" w:cstheme="minorHAnsi"/>
          <w:b/>
          <w:sz w:val="22"/>
          <w:szCs w:val="22"/>
          <w:lang w:eastAsia="en-US"/>
        </w:rPr>
        <w:t xml:space="preserve">: </w:t>
      </w:r>
      <w:r w:rsidR="00AD4C62">
        <w:rPr>
          <w:rFonts w:asciiTheme="minorHAnsi" w:eastAsia="Times New Roman" w:hAnsiTheme="minorHAnsi" w:cstheme="minorHAnsi"/>
          <w:b/>
          <w:sz w:val="22"/>
          <w:szCs w:val="22"/>
          <w:lang w:eastAsia="en-US"/>
        </w:rPr>
        <w:t>Public Presentation</w:t>
      </w:r>
    </w:p>
    <w:p w14:paraId="706BC040" w14:textId="6ECC085D" w:rsidR="00D95769" w:rsidRDefault="00A94282" w:rsidP="00DE6968">
      <w:pPr>
        <w:pStyle w:val="NormalWeb"/>
        <w:rPr>
          <w:rFonts w:asciiTheme="minorHAnsi" w:eastAsia="Times New Roman" w:hAnsiTheme="minorHAnsi" w:cstheme="minorHAnsi"/>
          <w:bCs/>
          <w:sz w:val="22"/>
          <w:szCs w:val="22"/>
          <w:lang w:eastAsia="en-US"/>
        </w:rPr>
      </w:pPr>
      <w:r>
        <w:rPr>
          <w:rFonts w:asciiTheme="minorHAnsi" w:eastAsia="Times New Roman" w:hAnsiTheme="minorHAnsi" w:cstheme="minorHAnsi"/>
          <w:bCs/>
          <w:sz w:val="22"/>
          <w:szCs w:val="22"/>
          <w:lang w:eastAsia="en-US"/>
        </w:rPr>
        <w:t xml:space="preserve">3.1 </w:t>
      </w:r>
      <w:r w:rsidR="00744D54">
        <w:rPr>
          <w:rFonts w:asciiTheme="minorHAnsi" w:eastAsia="Times New Roman" w:hAnsiTheme="minorHAnsi" w:cstheme="minorHAnsi"/>
          <w:bCs/>
          <w:sz w:val="22"/>
          <w:szCs w:val="22"/>
          <w:lang w:eastAsia="en-US"/>
        </w:rPr>
        <w:t xml:space="preserve">There were no public items. </w:t>
      </w:r>
    </w:p>
    <w:p w14:paraId="4EFCBFC8" w14:textId="0921763B" w:rsidR="003E028D" w:rsidRDefault="003E028D" w:rsidP="008E3E5C">
      <w:pPr>
        <w:pStyle w:val="NormalWeb"/>
        <w:rPr>
          <w:rFonts w:asciiTheme="minorHAnsi" w:eastAsia="Times New Roman" w:hAnsiTheme="minorHAnsi" w:cstheme="minorHAnsi"/>
          <w:b/>
          <w:sz w:val="22"/>
          <w:szCs w:val="22"/>
          <w:lang w:eastAsia="en-US"/>
        </w:rPr>
      </w:pPr>
      <w:r>
        <w:rPr>
          <w:rFonts w:asciiTheme="minorHAnsi" w:eastAsia="Times New Roman" w:hAnsiTheme="minorHAnsi" w:cstheme="minorHAnsi"/>
          <w:b/>
          <w:sz w:val="22"/>
          <w:szCs w:val="22"/>
          <w:lang w:eastAsia="en-US"/>
        </w:rPr>
        <w:t xml:space="preserve">Agenda Item </w:t>
      </w:r>
      <w:r w:rsidR="00A94282">
        <w:rPr>
          <w:rFonts w:asciiTheme="minorHAnsi" w:eastAsia="Times New Roman" w:hAnsiTheme="minorHAnsi" w:cstheme="minorHAnsi"/>
          <w:b/>
          <w:sz w:val="22"/>
          <w:szCs w:val="22"/>
          <w:lang w:eastAsia="en-US"/>
        </w:rPr>
        <w:t>4</w:t>
      </w:r>
      <w:r>
        <w:rPr>
          <w:rFonts w:asciiTheme="minorHAnsi" w:eastAsia="Times New Roman" w:hAnsiTheme="minorHAnsi" w:cstheme="minorHAnsi"/>
          <w:b/>
          <w:sz w:val="22"/>
          <w:szCs w:val="22"/>
          <w:lang w:eastAsia="en-US"/>
        </w:rPr>
        <w:t xml:space="preserve">: </w:t>
      </w:r>
      <w:r w:rsidR="001D6D23">
        <w:rPr>
          <w:rFonts w:asciiTheme="minorHAnsi" w:eastAsia="Times New Roman" w:hAnsiTheme="minorHAnsi" w:cstheme="minorHAnsi"/>
          <w:b/>
          <w:sz w:val="22"/>
          <w:szCs w:val="22"/>
          <w:lang w:eastAsia="en-US"/>
        </w:rPr>
        <w:t>Minutes of the Meeting held o</w:t>
      </w:r>
      <w:r w:rsidR="00512FAE">
        <w:rPr>
          <w:rFonts w:asciiTheme="minorHAnsi" w:eastAsia="Times New Roman" w:hAnsiTheme="minorHAnsi" w:cstheme="minorHAnsi"/>
          <w:b/>
          <w:sz w:val="22"/>
          <w:szCs w:val="22"/>
          <w:lang w:eastAsia="en-US"/>
        </w:rPr>
        <w:t xml:space="preserve">n </w:t>
      </w:r>
      <w:r w:rsidR="006E2907">
        <w:rPr>
          <w:rFonts w:asciiTheme="minorHAnsi" w:eastAsia="Times New Roman" w:hAnsiTheme="minorHAnsi" w:cstheme="minorHAnsi"/>
          <w:b/>
          <w:sz w:val="22"/>
          <w:szCs w:val="22"/>
          <w:lang w:eastAsia="en-US"/>
        </w:rPr>
        <w:t>1</w:t>
      </w:r>
      <w:r w:rsidR="00C76EC9">
        <w:rPr>
          <w:rFonts w:asciiTheme="minorHAnsi" w:eastAsia="Times New Roman" w:hAnsiTheme="minorHAnsi" w:cstheme="minorHAnsi"/>
          <w:b/>
          <w:sz w:val="22"/>
          <w:szCs w:val="22"/>
          <w:lang w:eastAsia="en-US"/>
        </w:rPr>
        <w:t>9</w:t>
      </w:r>
      <w:r w:rsidR="002B522F" w:rsidRPr="002B522F">
        <w:rPr>
          <w:rFonts w:asciiTheme="minorHAnsi" w:eastAsia="Times New Roman" w:hAnsiTheme="minorHAnsi" w:cstheme="minorHAnsi"/>
          <w:b/>
          <w:sz w:val="22"/>
          <w:szCs w:val="22"/>
          <w:vertAlign w:val="superscript"/>
          <w:lang w:eastAsia="en-US"/>
        </w:rPr>
        <w:t>th</w:t>
      </w:r>
      <w:r w:rsidR="002B522F">
        <w:rPr>
          <w:rFonts w:asciiTheme="minorHAnsi" w:eastAsia="Times New Roman" w:hAnsiTheme="minorHAnsi" w:cstheme="minorHAnsi"/>
          <w:b/>
          <w:sz w:val="22"/>
          <w:szCs w:val="22"/>
          <w:lang w:eastAsia="en-US"/>
        </w:rPr>
        <w:t xml:space="preserve"> </w:t>
      </w:r>
      <w:r w:rsidR="00C76EC9">
        <w:rPr>
          <w:rFonts w:asciiTheme="minorHAnsi" w:eastAsia="Times New Roman" w:hAnsiTheme="minorHAnsi" w:cstheme="minorHAnsi"/>
          <w:b/>
          <w:sz w:val="22"/>
          <w:szCs w:val="22"/>
          <w:lang w:eastAsia="en-US"/>
        </w:rPr>
        <w:t>January</w:t>
      </w:r>
      <w:r w:rsidR="008C7AB0">
        <w:rPr>
          <w:rFonts w:asciiTheme="minorHAnsi" w:eastAsia="Times New Roman" w:hAnsiTheme="minorHAnsi" w:cstheme="minorHAnsi"/>
          <w:b/>
          <w:sz w:val="22"/>
          <w:szCs w:val="22"/>
          <w:lang w:eastAsia="en-US"/>
        </w:rPr>
        <w:t xml:space="preserve"> 202</w:t>
      </w:r>
      <w:r w:rsidR="008C263E">
        <w:rPr>
          <w:rFonts w:asciiTheme="minorHAnsi" w:eastAsia="Times New Roman" w:hAnsiTheme="minorHAnsi" w:cstheme="minorHAnsi"/>
          <w:b/>
          <w:sz w:val="22"/>
          <w:szCs w:val="22"/>
          <w:lang w:eastAsia="en-US"/>
        </w:rPr>
        <w:t>2</w:t>
      </w:r>
      <w:r w:rsidR="008C7AB0">
        <w:rPr>
          <w:rFonts w:asciiTheme="minorHAnsi" w:eastAsia="Times New Roman" w:hAnsiTheme="minorHAnsi" w:cstheme="minorHAnsi"/>
          <w:b/>
          <w:sz w:val="22"/>
          <w:szCs w:val="22"/>
          <w:lang w:eastAsia="en-US"/>
        </w:rPr>
        <w:t>.</w:t>
      </w:r>
    </w:p>
    <w:p w14:paraId="6AEEEBC3" w14:textId="7CB6CF48" w:rsidR="00B8568B" w:rsidRDefault="00A94282" w:rsidP="00A74743">
      <w:pPr>
        <w:pStyle w:val="NormalWeb"/>
        <w:rPr>
          <w:rFonts w:asciiTheme="minorHAnsi" w:eastAsia="Times New Roman" w:hAnsiTheme="minorHAnsi" w:cstheme="minorHAnsi"/>
          <w:sz w:val="22"/>
          <w:szCs w:val="22"/>
          <w:lang w:eastAsia="en-US"/>
        </w:rPr>
      </w:pPr>
      <w:r>
        <w:rPr>
          <w:rFonts w:asciiTheme="minorHAnsi" w:eastAsia="Times New Roman" w:hAnsiTheme="minorHAnsi" w:cstheme="minorHAnsi"/>
          <w:sz w:val="22"/>
          <w:szCs w:val="22"/>
          <w:lang w:eastAsia="en-US"/>
        </w:rPr>
        <w:t>4</w:t>
      </w:r>
      <w:r w:rsidR="001D6D23">
        <w:rPr>
          <w:rFonts w:asciiTheme="minorHAnsi" w:eastAsia="Times New Roman" w:hAnsiTheme="minorHAnsi" w:cstheme="minorHAnsi"/>
          <w:sz w:val="22"/>
          <w:szCs w:val="22"/>
          <w:lang w:eastAsia="en-US"/>
        </w:rPr>
        <w:t xml:space="preserve">.1 </w:t>
      </w:r>
      <w:r w:rsidR="001D6D23" w:rsidRPr="001D6D23">
        <w:rPr>
          <w:rFonts w:asciiTheme="minorHAnsi" w:eastAsia="Times New Roman" w:hAnsiTheme="minorHAnsi" w:cstheme="minorHAnsi"/>
          <w:sz w:val="22"/>
          <w:szCs w:val="22"/>
          <w:lang w:eastAsia="en-US"/>
        </w:rPr>
        <w:t xml:space="preserve">The minutes </w:t>
      </w:r>
      <w:r w:rsidR="009E056A">
        <w:rPr>
          <w:rFonts w:asciiTheme="minorHAnsi" w:eastAsia="Times New Roman" w:hAnsiTheme="minorHAnsi" w:cstheme="minorHAnsi"/>
          <w:sz w:val="22"/>
          <w:szCs w:val="22"/>
          <w:lang w:eastAsia="en-US"/>
        </w:rPr>
        <w:t xml:space="preserve">of </w:t>
      </w:r>
      <w:r w:rsidR="00A74743">
        <w:rPr>
          <w:rFonts w:asciiTheme="minorHAnsi" w:eastAsia="Times New Roman" w:hAnsiTheme="minorHAnsi" w:cstheme="minorHAnsi"/>
          <w:sz w:val="22"/>
          <w:szCs w:val="22"/>
          <w:lang w:eastAsia="en-US"/>
        </w:rPr>
        <w:t>1</w:t>
      </w:r>
      <w:r w:rsidR="0014667A">
        <w:rPr>
          <w:rFonts w:asciiTheme="minorHAnsi" w:eastAsia="Times New Roman" w:hAnsiTheme="minorHAnsi" w:cstheme="minorHAnsi"/>
          <w:sz w:val="22"/>
          <w:szCs w:val="22"/>
          <w:lang w:eastAsia="en-US"/>
        </w:rPr>
        <w:t>9</w:t>
      </w:r>
      <w:r w:rsidR="009E056A" w:rsidRPr="009E7545">
        <w:rPr>
          <w:rFonts w:asciiTheme="minorHAnsi" w:eastAsia="Times New Roman" w:hAnsiTheme="minorHAnsi" w:cstheme="minorHAnsi"/>
          <w:sz w:val="22"/>
          <w:szCs w:val="22"/>
          <w:vertAlign w:val="superscript"/>
          <w:lang w:eastAsia="en-US"/>
        </w:rPr>
        <w:t>th</w:t>
      </w:r>
      <w:r w:rsidR="009E056A">
        <w:rPr>
          <w:rFonts w:asciiTheme="minorHAnsi" w:eastAsia="Times New Roman" w:hAnsiTheme="minorHAnsi" w:cstheme="minorHAnsi"/>
          <w:sz w:val="22"/>
          <w:szCs w:val="22"/>
          <w:lang w:eastAsia="en-US"/>
        </w:rPr>
        <w:t xml:space="preserve"> </w:t>
      </w:r>
      <w:r w:rsidR="008C263E">
        <w:rPr>
          <w:rFonts w:asciiTheme="minorHAnsi" w:eastAsia="Times New Roman" w:hAnsiTheme="minorHAnsi" w:cstheme="minorHAnsi"/>
          <w:sz w:val="22"/>
          <w:szCs w:val="22"/>
          <w:lang w:eastAsia="en-US"/>
        </w:rPr>
        <w:t>January</w:t>
      </w:r>
      <w:r w:rsidR="008E1732">
        <w:rPr>
          <w:rFonts w:asciiTheme="minorHAnsi" w:eastAsia="Times New Roman" w:hAnsiTheme="minorHAnsi" w:cstheme="minorHAnsi"/>
          <w:sz w:val="22"/>
          <w:szCs w:val="22"/>
          <w:lang w:eastAsia="en-US"/>
        </w:rPr>
        <w:t xml:space="preserve"> </w:t>
      </w:r>
      <w:r w:rsidR="009E056A">
        <w:rPr>
          <w:rFonts w:asciiTheme="minorHAnsi" w:eastAsia="Times New Roman" w:hAnsiTheme="minorHAnsi" w:cstheme="minorHAnsi"/>
          <w:sz w:val="22"/>
          <w:szCs w:val="22"/>
          <w:lang w:eastAsia="en-US"/>
        </w:rPr>
        <w:t>202</w:t>
      </w:r>
      <w:r w:rsidR="008C263E">
        <w:rPr>
          <w:rFonts w:asciiTheme="minorHAnsi" w:eastAsia="Times New Roman" w:hAnsiTheme="minorHAnsi" w:cstheme="minorHAnsi"/>
          <w:sz w:val="22"/>
          <w:szCs w:val="22"/>
          <w:lang w:eastAsia="en-US"/>
        </w:rPr>
        <w:t>2</w:t>
      </w:r>
      <w:r w:rsidR="009E056A">
        <w:rPr>
          <w:rFonts w:asciiTheme="minorHAnsi" w:eastAsia="Times New Roman" w:hAnsiTheme="minorHAnsi" w:cstheme="minorHAnsi"/>
          <w:sz w:val="22"/>
          <w:szCs w:val="22"/>
          <w:lang w:eastAsia="en-US"/>
        </w:rPr>
        <w:t xml:space="preserve"> </w:t>
      </w:r>
      <w:r w:rsidR="001D6D23" w:rsidRPr="001D6D23">
        <w:rPr>
          <w:rFonts w:asciiTheme="minorHAnsi" w:eastAsia="Times New Roman" w:hAnsiTheme="minorHAnsi" w:cstheme="minorHAnsi"/>
          <w:sz w:val="22"/>
          <w:szCs w:val="22"/>
          <w:lang w:eastAsia="en-US"/>
        </w:rPr>
        <w:t>were agreed</w:t>
      </w:r>
      <w:r w:rsidR="00A74743">
        <w:rPr>
          <w:rFonts w:asciiTheme="minorHAnsi" w:eastAsia="Times New Roman" w:hAnsiTheme="minorHAnsi" w:cstheme="minorHAnsi"/>
          <w:sz w:val="22"/>
          <w:szCs w:val="22"/>
          <w:lang w:eastAsia="en-US"/>
        </w:rPr>
        <w:t>.</w:t>
      </w:r>
      <w:r w:rsidR="00512FAE">
        <w:rPr>
          <w:rFonts w:asciiTheme="minorHAnsi" w:eastAsia="Times New Roman" w:hAnsiTheme="minorHAnsi" w:cstheme="minorHAnsi"/>
          <w:sz w:val="22"/>
          <w:szCs w:val="22"/>
          <w:lang w:eastAsia="en-US"/>
        </w:rPr>
        <w:t xml:space="preserve"> </w:t>
      </w:r>
    </w:p>
    <w:p w14:paraId="36D69294" w14:textId="1D901A11" w:rsidR="009E056A" w:rsidRDefault="00190DD1" w:rsidP="00A74743">
      <w:pPr>
        <w:pStyle w:val="NormalWeb"/>
        <w:rPr>
          <w:rFonts w:asciiTheme="minorHAnsi" w:eastAsia="Times New Roman" w:hAnsiTheme="minorHAnsi" w:cstheme="minorHAnsi"/>
          <w:sz w:val="22"/>
          <w:szCs w:val="22"/>
          <w:lang w:eastAsia="en-US"/>
        </w:rPr>
      </w:pPr>
      <w:r>
        <w:rPr>
          <w:rFonts w:asciiTheme="minorHAnsi" w:eastAsia="Times New Roman" w:hAnsiTheme="minorHAnsi" w:cstheme="minorHAnsi"/>
          <w:sz w:val="22"/>
          <w:szCs w:val="22"/>
          <w:lang w:eastAsia="en-US"/>
        </w:rPr>
        <w:t xml:space="preserve">4.2 </w:t>
      </w:r>
      <w:r w:rsidR="00105325">
        <w:rPr>
          <w:rFonts w:asciiTheme="minorHAnsi" w:eastAsia="Times New Roman" w:hAnsiTheme="minorHAnsi" w:cstheme="minorHAnsi"/>
          <w:sz w:val="22"/>
          <w:szCs w:val="22"/>
          <w:lang w:eastAsia="en-US"/>
        </w:rPr>
        <w:t>Actions had been completed</w:t>
      </w:r>
      <w:r w:rsidR="008C263E">
        <w:rPr>
          <w:rFonts w:asciiTheme="minorHAnsi" w:eastAsia="Times New Roman" w:hAnsiTheme="minorHAnsi" w:cstheme="minorHAnsi"/>
          <w:sz w:val="22"/>
          <w:szCs w:val="22"/>
          <w:lang w:eastAsia="en-US"/>
        </w:rPr>
        <w:t xml:space="preserve"> or were addressed on the agenda. </w:t>
      </w:r>
    </w:p>
    <w:p w14:paraId="0F9C955D" w14:textId="77777777" w:rsidR="00540F3A" w:rsidRPr="009E7545" w:rsidRDefault="00540F3A" w:rsidP="009E7545">
      <w:pPr>
        <w:pStyle w:val="NoSpacing"/>
        <w:rPr>
          <w:rFonts w:asciiTheme="minorHAnsi" w:hAnsiTheme="minorHAnsi" w:cstheme="minorHAnsi"/>
          <w:sz w:val="22"/>
          <w:szCs w:val="22"/>
        </w:rPr>
      </w:pPr>
    </w:p>
    <w:p w14:paraId="17CF26DF" w14:textId="75493A99" w:rsidR="00111EA0" w:rsidRDefault="00111EA0" w:rsidP="00540F3A">
      <w:pPr>
        <w:pStyle w:val="NoSpacing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Agenda Item 5:</w:t>
      </w:r>
      <w:r w:rsidR="00663171">
        <w:rPr>
          <w:rFonts w:asciiTheme="minorHAnsi" w:hAnsiTheme="minorHAnsi" w:cstheme="minorHAnsi"/>
          <w:b/>
          <w:sz w:val="22"/>
          <w:szCs w:val="22"/>
        </w:rPr>
        <w:t xml:space="preserve"> Board Sub-committee Reports</w:t>
      </w:r>
      <w:r w:rsidR="00D203A8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14:paraId="4EED3EBC" w14:textId="77777777" w:rsidR="00111EA0" w:rsidRDefault="00111EA0" w:rsidP="00540F3A">
      <w:pPr>
        <w:pStyle w:val="NoSpacing"/>
        <w:rPr>
          <w:rFonts w:asciiTheme="minorHAnsi" w:hAnsiTheme="minorHAnsi" w:cstheme="minorHAnsi"/>
          <w:b/>
          <w:sz w:val="22"/>
          <w:szCs w:val="22"/>
        </w:rPr>
      </w:pPr>
    </w:p>
    <w:p w14:paraId="51FABAF7" w14:textId="368E8AB6" w:rsidR="00CE7241" w:rsidRDefault="00567499" w:rsidP="00540F3A">
      <w:pPr>
        <w:pStyle w:val="NoSpacing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5.1 </w:t>
      </w:r>
      <w:r w:rsidR="00A40034" w:rsidRPr="00483C47">
        <w:rPr>
          <w:rFonts w:asciiTheme="minorHAnsi" w:hAnsiTheme="minorHAnsi" w:cstheme="minorHAnsi"/>
          <w:bCs/>
          <w:sz w:val="22"/>
          <w:szCs w:val="22"/>
          <w:u w:val="single"/>
        </w:rPr>
        <w:t>Performance and Investment Committee</w:t>
      </w:r>
      <w:r w:rsidR="00A40034">
        <w:rPr>
          <w:rFonts w:asciiTheme="minorHAnsi" w:hAnsiTheme="minorHAnsi" w:cstheme="minorHAnsi"/>
          <w:bCs/>
          <w:sz w:val="22"/>
          <w:szCs w:val="22"/>
        </w:rPr>
        <w:t xml:space="preserve">.  </w:t>
      </w:r>
      <w:r w:rsidR="00570F38">
        <w:rPr>
          <w:rFonts w:asciiTheme="minorHAnsi" w:hAnsiTheme="minorHAnsi" w:cstheme="minorHAnsi"/>
          <w:bCs/>
          <w:sz w:val="22"/>
          <w:szCs w:val="22"/>
        </w:rPr>
        <w:t xml:space="preserve">A focussed slot was provided to </w:t>
      </w:r>
      <w:proofErr w:type="spellStart"/>
      <w:r w:rsidR="00B34CA0">
        <w:rPr>
          <w:rFonts w:asciiTheme="minorHAnsi" w:hAnsiTheme="minorHAnsi" w:cstheme="minorHAnsi"/>
          <w:bCs/>
          <w:sz w:val="22"/>
          <w:szCs w:val="22"/>
        </w:rPr>
        <w:t>C</w:t>
      </w:r>
      <w:r w:rsidR="00A40034">
        <w:rPr>
          <w:rFonts w:asciiTheme="minorHAnsi" w:hAnsiTheme="minorHAnsi" w:cstheme="minorHAnsi"/>
          <w:bCs/>
          <w:sz w:val="22"/>
          <w:szCs w:val="22"/>
        </w:rPr>
        <w:t>Hi</w:t>
      </w:r>
      <w:proofErr w:type="spellEnd"/>
      <w:r w:rsidR="00641D1C">
        <w:rPr>
          <w:rFonts w:asciiTheme="minorHAnsi" w:hAnsiTheme="minorHAnsi" w:cstheme="minorHAnsi"/>
          <w:bCs/>
          <w:sz w:val="22"/>
          <w:szCs w:val="22"/>
        </w:rPr>
        <w:t xml:space="preserve">, who </w:t>
      </w:r>
      <w:r w:rsidR="00EC23E1">
        <w:rPr>
          <w:rFonts w:asciiTheme="minorHAnsi" w:hAnsiTheme="minorHAnsi" w:cstheme="minorHAnsi"/>
          <w:bCs/>
          <w:sz w:val="22"/>
          <w:szCs w:val="22"/>
        </w:rPr>
        <w:t xml:space="preserve">made a presentation to update the board on the </w:t>
      </w:r>
      <w:r w:rsidR="006323E8">
        <w:rPr>
          <w:rFonts w:asciiTheme="minorHAnsi" w:hAnsiTheme="minorHAnsi" w:cstheme="minorHAnsi"/>
          <w:bCs/>
          <w:sz w:val="22"/>
          <w:szCs w:val="22"/>
        </w:rPr>
        <w:t xml:space="preserve">performance of the Getting Building Fund, </w:t>
      </w:r>
      <w:r w:rsidR="003C6E87">
        <w:rPr>
          <w:rFonts w:asciiTheme="minorHAnsi" w:hAnsiTheme="minorHAnsi" w:cstheme="minorHAnsi"/>
          <w:bCs/>
          <w:sz w:val="22"/>
          <w:szCs w:val="22"/>
        </w:rPr>
        <w:t>a £15.</w:t>
      </w:r>
      <w:r w:rsidR="00A912F6">
        <w:rPr>
          <w:rFonts w:asciiTheme="minorHAnsi" w:hAnsiTheme="minorHAnsi" w:cstheme="minorHAnsi"/>
          <w:bCs/>
          <w:sz w:val="22"/>
          <w:szCs w:val="22"/>
        </w:rPr>
        <w:t xml:space="preserve">5M programme targeted to three key projects.  The Chester Drainage </w:t>
      </w:r>
      <w:r w:rsidR="00172F05">
        <w:rPr>
          <w:rFonts w:asciiTheme="minorHAnsi" w:hAnsiTheme="minorHAnsi" w:cstheme="minorHAnsi"/>
          <w:bCs/>
          <w:sz w:val="22"/>
          <w:szCs w:val="22"/>
        </w:rPr>
        <w:t xml:space="preserve">Tunnel and Warrington Bus Depot had progressed successfully with all funding claimed.  </w:t>
      </w:r>
      <w:r w:rsidR="0018361F">
        <w:rPr>
          <w:rFonts w:asciiTheme="minorHAnsi" w:hAnsiTheme="minorHAnsi" w:cstheme="minorHAnsi"/>
          <w:bCs/>
          <w:sz w:val="22"/>
          <w:szCs w:val="22"/>
        </w:rPr>
        <w:t xml:space="preserve">The Medicines Discovery Catapult had, however run into difficulty, </w:t>
      </w:r>
      <w:r w:rsidR="00556431">
        <w:rPr>
          <w:rFonts w:asciiTheme="minorHAnsi" w:hAnsiTheme="minorHAnsi" w:cstheme="minorHAnsi"/>
          <w:bCs/>
          <w:sz w:val="22"/>
          <w:szCs w:val="22"/>
        </w:rPr>
        <w:t>with a significant escalation in delivery timescales and costs</w:t>
      </w:r>
      <w:r w:rsidR="00C0162E">
        <w:rPr>
          <w:rFonts w:asciiTheme="minorHAnsi" w:hAnsiTheme="minorHAnsi" w:cstheme="minorHAnsi"/>
          <w:bCs/>
          <w:sz w:val="22"/>
          <w:szCs w:val="22"/>
        </w:rPr>
        <w:t xml:space="preserve">, culminating in a formal request to close the project </w:t>
      </w:r>
      <w:r w:rsidR="00CE7241">
        <w:rPr>
          <w:rFonts w:asciiTheme="minorHAnsi" w:hAnsiTheme="minorHAnsi" w:cstheme="minorHAnsi"/>
          <w:bCs/>
          <w:sz w:val="22"/>
          <w:szCs w:val="22"/>
        </w:rPr>
        <w:t>early</w:t>
      </w:r>
      <w:r w:rsidR="009A46C3">
        <w:rPr>
          <w:rFonts w:asciiTheme="minorHAnsi" w:hAnsiTheme="minorHAnsi" w:cstheme="minorHAnsi"/>
          <w:bCs/>
          <w:sz w:val="22"/>
          <w:szCs w:val="22"/>
        </w:rPr>
        <w:t xml:space="preserve">, </w:t>
      </w:r>
      <w:r w:rsidR="00CE7241">
        <w:rPr>
          <w:rFonts w:asciiTheme="minorHAnsi" w:hAnsiTheme="minorHAnsi" w:cstheme="minorHAnsi"/>
          <w:bCs/>
          <w:sz w:val="22"/>
          <w:szCs w:val="22"/>
        </w:rPr>
        <w:t>without completion</w:t>
      </w:r>
      <w:r w:rsidR="009A46C3">
        <w:rPr>
          <w:rFonts w:asciiTheme="minorHAnsi" w:hAnsiTheme="minorHAnsi" w:cstheme="minorHAnsi"/>
          <w:bCs/>
          <w:sz w:val="22"/>
          <w:szCs w:val="22"/>
        </w:rPr>
        <w:t xml:space="preserve">, </w:t>
      </w:r>
      <w:r w:rsidR="00942204">
        <w:rPr>
          <w:rFonts w:asciiTheme="minorHAnsi" w:hAnsiTheme="minorHAnsi" w:cstheme="minorHAnsi"/>
          <w:bCs/>
          <w:sz w:val="22"/>
          <w:szCs w:val="22"/>
        </w:rPr>
        <w:t>risking that</w:t>
      </w:r>
      <w:r w:rsidR="009A46C3">
        <w:rPr>
          <w:rFonts w:asciiTheme="minorHAnsi" w:hAnsiTheme="minorHAnsi" w:cstheme="minorHAnsi"/>
          <w:bCs/>
          <w:sz w:val="22"/>
          <w:szCs w:val="22"/>
        </w:rPr>
        <w:t xml:space="preserve"> £4.4M of funding</w:t>
      </w:r>
      <w:r w:rsidR="00622B65">
        <w:rPr>
          <w:rFonts w:asciiTheme="minorHAnsi" w:hAnsiTheme="minorHAnsi" w:cstheme="minorHAnsi"/>
          <w:bCs/>
          <w:sz w:val="22"/>
          <w:szCs w:val="22"/>
        </w:rPr>
        <w:t xml:space="preserve"> would be</w:t>
      </w:r>
      <w:r w:rsidR="009A46C3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942204">
        <w:rPr>
          <w:rFonts w:asciiTheme="minorHAnsi" w:hAnsiTheme="minorHAnsi" w:cstheme="minorHAnsi"/>
          <w:bCs/>
          <w:sz w:val="22"/>
          <w:szCs w:val="22"/>
        </w:rPr>
        <w:t xml:space="preserve">lost </w:t>
      </w:r>
      <w:r w:rsidR="00622B65">
        <w:rPr>
          <w:rFonts w:asciiTheme="minorHAnsi" w:hAnsiTheme="minorHAnsi" w:cstheme="minorHAnsi"/>
          <w:bCs/>
          <w:sz w:val="22"/>
          <w:szCs w:val="22"/>
        </w:rPr>
        <w:t>from</w:t>
      </w:r>
      <w:r w:rsidR="00942204">
        <w:rPr>
          <w:rFonts w:asciiTheme="minorHAnsi" w:hAnsiTheme="minorHAnsi" w:cstheme="minorHAnsi"/>
          <w:bCs/>
          <w:sz w:val="22"/>
          <w:szCs w:val="22"/>
        </w:rPr>
        <w:t xml:space="preserve"> the sub-region</w:t>
      </w:r>
      <w:r w:rsidR="00622B65">
        <w:rPr>
          <w:rFonts w:asciiTheme="minorHAnsi" w:hAnsiTheme="minorHAnsi" w:cstheme="minorHAnsi"/>
          <w:bCs/>
          <w:sz w:val="22"/>
          <w:szCs w:val="22"/>
        </w:rPr>
        <w:t xml:space="preserve"> and refunded to BEIS. </w:t>
      </w:r>
    </w:p>
    <w:p w14:paraId="7EF696CB" w14:textId="77777777" w:rsidR="00190EC8" w:rsidRDefault="00CE7241" w:rsidP="00540F3A">
      <w:pPr>
        <w:pStyle w:val="NoSpacing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5.2 </w:t>
      </w:r>
      <w:r w:rsidR="00C547F5">
        <w:rPr>
          <w:rFonts w:asciiTheme="minorHAnsi" w:hAnsiTheme="minorHAnsi" w:cstheme="minorHAnsi"/>
          <w:bCs/>
          <w:sz w:val="22"/>
          <w:szCs w:val="22"/>
        </w:rPr>
        <w:t>Rebecca Luck, progr</w:t>
      </w:r>
      <w:r w:rsidR="00622B65">
        <w:rPr>
          <w:rFonts w:asciiTheme="minorHAnsi" w:hAnsiTheme="minorHAnsi" w:cstheme="minorHAnsi"/>
          <w:bCs/>
          <w:sz w:val="22"/>
          <w:szCs w:val="22"/>
        </w:rPr>
        <w:t xml:space="preserve">amme manager, </w:t>
      </w:r>
      <w:r w:rsidR="00D010D5">
        <w:rPr>
          <w:rFonts w:asciiTheme="minorHAnsi" w:hAnsiTheme="minorHAnsi" w:cstheme="minorHAnsi"/>
          <w:bCs/>
          <w:sz w:val="22"/>
          <w:szCs w:val="22"/>
        </w:rPr>
        <w:t xml:space="preserve">worked closely with BEIS, </w:t>
      </w:r>
      <w:proofErr w:type="gramStart"/>
      <w:r w:rsidR="00D010D5">
        <w:rPr>
          <w:rFonts w:asciiTheme="minorHAnsi" w:hAnsiTheme="minorHAnsi" w:cstheme="minorHAnsi"/>
          <w:bCs/>
          <w:sz w:val="22"/>
          <w:szCs w:val="22"/>
        </w:rPr>
        <w:t>CEC</w:t>
      </w:r>
      <w:proofErr w:type="gramEnd"/>
      <w:r w:rsidR="00D010D5">
        <w:rPr>
          <w:rFonts w:asciiTheme="minorHAnsi" w:hAnsiTheme="minorHAnsi" w:cstheme="minorHAnsi"/>
          <w:bCs/>
          <w:sz w:val="22"/>
          <w:szCs w:val="22"/>
        </w:rPr>
        <w:t xml:space="preserve"> and P&amp;I to identify </w:t>
      </w:r>
      <w:r w:rsidR="00BB1226">
        <w:rPr>
          <w:rFonts w:asciiTheme="minorHAnsi" w:hAnsiTheme="minorHAnsi" w:cstheme="minorHAnsi"/>
          <w:bCs/>
          <w:sz w:val="22"/>
          <w:szCs w:val="22"/>
        </w:rPr>
        <w:t xml:space="preserve">alternative projects where the funding could be utilised, </w:t>
      </w:r>
      <w:r w:rsidR="00831936">
        <w:rPr>
          <w:rFonts w:asciiTheme="minorHAnsi" w:hAnsiTheme="minorHAnsi" w:cstheme="minorHAnsi"/>
          <w:bCs/>
          <w:sz w:val="22"/>
          <w:szCs w:val="22"/>
        </w:rPr>
        <w:t xml:space="preserve">securing approval from all stakeholders that the funding could </w:t>
      </w:r>
      <w:r w:rsidR="004A43C5">
        <w:rPr>
          <w:rFonts w:asciiTheme="minorHAnsi" w:hAnsiTheme="minorHAnsi" w:cstheme="minorHAnsi"/>
          <w:bCs/>
          <w:sz w:val="22"/>
          <w:szCs w:val="22"/>
        </w:rPr>
        <w:t xml:space="preserve">be </w:t>
      </w:r>
      <w:r w:rsidR="00B74758">
        <w:rPr>
          <w:rFonts w:asciiTheme="minorHAnsi" w:hAnsiTheme="minorHAnsi" w:cstheme="minorHAnsi"/>
          <w:bCs/>
          <w:sz w:val="22"/>
          <w:szCs w:val="22"/>
        </w:rPr>
        <w:t xml:space="preserve">re-purposed </w:t>
      </w:r>
      <w:r w:rsidR="0001102C">
        <w:rPr>
          <w:rFonts w:asciiTheme="minorHAnsi" w:hAnsiTheme="minorHAnsi" w:cstheme="minorHAnsi"/>
          <w:bCs/>
          <w:sz w:val="22"/>
          <w:szCs w:val="22"/>
        </w:rPr>
        <w:t xml:space="preserve">to support further development </w:t>
      </w:r>
      <w:r w:rsidR="00AB3A86">
        <w:rPr>
          <w:rFonts w:asciiTheme="minorHAnsi" w:hAnsiTheme="minorHAnsi" w:cstheme="minorHAnsi"/>
          <w:bCs/>
          <w:sz w:val="22"/>
          <w:szCs w:val="22"/>
        </w:rPr>
        <w:t>within the Life S</w:t>
      </w:r>
      <w:r w:rsidR="004A43C5">
        <w:rPr>
          <w:rFonts w:asciiTheme="minorHAnsi" w:hAnsiTheme="minorHAnsi" w:cstheme="minorHAnsi"/>
          <w:bCs/>
          <w:sz w:val="22"/>
          <w:szCs w:val="22"/>
        </w:rPr>
        <w:t>cience S</w:t>
      </w:r>
      <w:r w:rsidR="00AB3A86">
        <w:rPr>
          <w:rFonts w:asciiTheme="minorHAnsi" w:hAnsiTheme="minorHAnsi" w:cstheme="minorHAnsi"/>
          <w:bCs/>
          <w:sz w:val="22"/>
          <w:szCs w:val="22"/>
        </w:rPr>
        <w:t>ector</w:t>
      </w:r>
      <w:r w:rsidR="004A43C5">
        <w:rPr>
          <w:rFonts w:asciiTheme="minorHAnsi" w:hAnsiTheme="minorHAnsi" w:cstheme="minorHAnsi"/>
          <w:bCs/>
          <w:sz w:val="22"/>
          <w:szCs w:val="22"/>
        </w:rPr>
        <w:t>.</w:t>
      </w:r>
      <w:r w:rsidR="00AB3A86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831936">
        <w:rPr>
          <w:rFonts w:asciiTheme="minorHAnsi" w:hAnsiTheme="minorHAnsi" w:cstheme="minorHAnsi"/>
          <w:bCs/>
          <w:sz w:val="22"/>
          <w:szCs w:val="22"/>
        </w:rPr>
        <w:t xml:space="preserve"> </w:t>
      </w:r>
    </w:p>
    <w:p w14:paraId="475EBEA7" w14:textId="61F21575" w:rsidR="00F92609" w:rsidRDefault="00190EC8" w:rsidP="00540F3A">
      <w:pPr>
        <w:pStyle w:val="NoSpacing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5.3 </w:t>
      </w:r>
      <w:r w:rsidR="006A0050">
        <w:rPr>
          <w:rFonts w:asciiTheme="minorHAnsi" w:hAnsiTheme="minorHAnsi" w:cstheme="minorHAnsi"/>
          <w:bCs/>
          <w:sz w:val="22"/>
          <w:szCs w:val="22"/>
        </w:rPr>
        <w:t>In for</w:t>
      </w:r>
      <w:r w:rsidR="00F92609">
        <w:rPr>
          <w:rFonts w:asciiTheme="minorHAnsi" w:hAnsiTheme="minorHAnsi" w:cstheme="minorHAnsi"/>
          <w:bCs/>
          <w:sz w:val="22"/>
          <w:szCs w:val="22"/>
        </w:rPr>
        <w:t>mally closing the</w:t>
      </w:r>
      <w:r w:rsidR="00C00B1B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F92609">
        <w:rPr>
          <w:rFonts w:asciiTheme="minorHAnsi" w:hAnsiTheme="minorHAnsi" w:cstheme="minorHAnsi"/>
          <w:bCs/>
          <w:sz w:val="22"/>
          <w:szCs w:val="22"/>
        </w:rPr>
        <w:t xml:space="preserve">project, the LEP </w:t>
      </w:r>
      <w:r w:rsidR="00C84E52">
        <w:rPr>
          <w:rFonts w:asciiTheme="minorHAnsi" w:hAnsiTheme="minorHAnsi" w:cstheme="minorHAnsi"/>
          <w:bCs/>
          <w:sz w:val="22"/>
          <w:szCs w:val="22"/>
        </w:rPr>
        <w:t>will require a final audit report for funding already claimed</w:t>
      </w:r>
      <w:r w:rsidR="00C00B1B">
        <w:rPr>
          <w:rFonts w:asciiTheme="minorHAnsi" w:hAnsiTheme="minorHAnsi" w:cstheme="minorHAnsi"/>
          <w:bCs/>
          <w:sz w:val="22"/>
          <w:szCs w:val="22"/>
        </w:rPr>
        <w:t xml:space="preserve"> by MDC and reserves the right to reclaim </w:t>
      </w:r>
      <w:r w:rsidR="002A2068">
        <w:rPr>
          <w:rFonts w:asciiTheme="minorHAnsi" w:hAnsiTheme="minorHAnsi" w:cstheme="minorHAnsi"/>
          <w:bCs/>
          <w:sz w:val="22"/>
          <w:szCs w:val="22"/>
        </w:rPr>
        <w:t>previous payments</w:t>
      </w:r>
      <w:r w:rsidR="00C00B1B">
        <w:rPr>
          <w:rFonts w:asciiTheme="minorHAnsi" w:hAnsiTheme="minorHAnsi" w:cstheme="minorHAnsi"/>
          <w:bCs/>
          <w:sz w:val="22"/>
          <w:szCs w:val="22"/>
        </w:rPr>
        <w:t xml:space="preserve">, </w:t>
      </w:r>
      <w:r w:rsidR="001C1938">
        <w:rPr>
          <w:rFonts w:asciiTheme="minorHAnsi" w:hAnsiTheme="minorHAnsi" w:cstheme="minorHAnsi"/>
          <w:bCs/>
          <w:sz w:val="22"/>
          <w:szCs w:val="22"/>
        </w:rPr>
        <w:t xml:space="preserve">although </w:t>
      </w:r>
      <w:r w:rsidR="000551F5">
        <w:rPr>
          <w:rFonts w:asciiTheme="minorHAnsi" w:hAnsiTheme="minorHAnsi" w:cstheme="minorHAnsi"/>
          <w:bCs/>
          <w:sz w:val="22"/>
          <w:szCs w:val="22"/>
        </w:rPr>
        <w:t xml:space="preserve">any final decisions would </w:t>
      </w:r>
      <w:r w:rsidR="001C1938">
        <w:rPr>
          <w:rFonts w:asciiTheme="minorHAnsi" w:hAnsiTheme="minorHAnsi" w:cstheme="minorHAnsi"/>
          <w:bCs/>
          <w:sz w:val="22"/>
          <w:szCs w:val="22"/>
        </w:rPr>
        <w:t>be subject to discussion with BEIS and Innovate UK.</w:t>
      </w:r>
    </w:p>
    <w:p w14:paraId="1C92F94E" w14:textId="05E96F13" w:rsidR="00A61FB9" w:rsidRDefault="000551F5" w:rsidP="00540F3A">
      <w:pPr>
        <w:pStyle w:val="NoSpacing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5.4 </w:t>
      </w:r>
      <w:r w:rsidR="00EB4DBF">
        <w:rPr>
          <w:rFonts w:asciiTheme="minorHAnsi" w:hAnsiTheme="minorHAnsi" w:cstheme="minorHAnsi"/>
          <w:bCs/>
          <w:sz w:val="22"/>
          <w:szCs w:val="22"/>
        </w:rPr>
        <w:t>AC asked whether</w:t>
      </w:r>
      <w:r w:rsidR="00F92609">
        <w:rPr>
          <w:rFonts w:asciiTheme="minorHAnsi" w:hAnsiTheme="minorHAnsi" w:cstheme="minorHAnsi"/>
          <w:bCs/>
          <w:sz w:val="22"/>
          <w:szCs w:val="22"/>
        </w:rPr>
        <w:t xml:space="preserve"> lessons </w:t>
      </w:r>
      <w:r w:rsidR="00C80655">
        <w:rPr>
          <w:rFonts w:asciiTheme="minorHAnsi" w:hAnsiTheme="minorHAnsi" w:cstheme="minorHAnsi"/>
          <w:bCs/>
          <w:sz w:val="22"/>
          <w:szCs w:val="22"/>
        </w:rPr>
        <w:t xml:space="preserve">were being </w:t>
      </w:r>
      <w:r w:rsidR="00F92609">
        <w:rPr>
          <w:rFonts w:asciiTheme="minorHAnsi" w:hAnsiTheme="minorHAnsi" w:cstheme="minorHAnsi"/>
          <w:bCs/>
          <w:sz w:val="22"/>
          <w:szCs w:val="22"/>
        </w:rPr>
        <w:t>learned</w:t>
      </w:r>
      <w:r w:rsidR="00F61F6E">
        <w:rPr>
          <w:rFonts w:asciiTheme="minorHAnsi" w:hAnsiTheme="minorHAnsi" w:cstheme="minorHAnsi"/>
          <w:bCs/>
          <w:sz w:val="22"/>
          <w:szCs w:val="22"/>
        </w:rPr>
        <w:t xml:space="preserve">.  </w:t>
      </w:r>
      <w:proofErr w:type="spellStart"/>
      <w:r w:rsidR="00C80655">
        <w:rPr>
          <w:rFonts w:asciiTheme="minorHAnsi" w:hAnsiTheme="minorHAnsi" w:cstheme="minorHAnsi"/>
          <w:bCs/>
          <w:sz w:val="22"/>
          <w:szCs w:val="22"/>
        </w:rPr>
        <w:t>CHi</w:t>
      </w:r>
      <w:proofErr w:type="spellEnd"/>
      <w:r w:rsidR="00C80655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D35826">
        <w:rPr>
          <w:rFonts w:asciiTheme="minorHAnsi" w:hAnsiTheme="minorHAnsi" w:cstheme="minorHAnsi"/>
          <w:bCs/>
          <w:sz w:val="22"/>
          <w:szCs w:val="22"/>
        </w:rPr>
        <w:t>referred</w:t>
      </w:r>
      <w:r w:rsidR="00C80655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0B183E">
        <w:rPr>
          <w:rFonts w:asciiTheme="minorHAnsi" w:hAnsiTheme="minorHAnsi" w:cstheme="minorHAnsi"/>
          <w:bCs/>
          <w:sz w:val="22"/>
          <w:szCs w:val="22"/>
        </w:rPr>
        <w:t xml:space="preserve">to initial indications regarding </w:t>
      </w:r>
      <w:r w:rsidR="00C80655">
        <w:rPr>
          <w:rFonts w:asciiTheme="minorHAnsi" w:hAnsiTheme="minorHAnsi" w:cstheme="minorHAnsi"/>
          <w:bCs/>
          <w:sz w:val="22"/>
          <w:szCs w:val="22"/>
        </w:rPr>
        <w:t xml:space="preserve">the </w:t>
      </w:r>
      <w:r w:rsidR="007D582A">
        <w:rPr>
          <w:rFonts w:asciiTheme="minorHAnsi" w:hAnsiTheme="minorHAnsi" w:cstheme="minorHAnsi"/>
          <w:bCs/>
          <w:sz w:val="22"/>
          <w:szCs w:val="22"/>
        </w:rPr>
        <w:t xml:space="preserve">challenging timescales to prepare </w:t>
      </w:r>
      <w:r w:rsidR="00940944">
        <w:rPr>
          <w:rFonts w:asciiTheme="minorHAnsi" w:hAnsiTheme="minorHAnsi" w:cstheme="minorHAnsi"/>
          <w:bCs/>
          <w:sz w:val="22"/>
          <w:szCs w:val="22"/>
        </w:rPr>
        <w:t>what was complex</w:t>
      </w:r>
      <w:r w:rsidR="007D582A">
        <w:rPr>
          <w:rFonts w:asciiTheme="minorHAnsi" w:hAnsiTheme="minorHAnsi" w:cstheme="minorHAnsi"/>
          <w:bCs/>
          <w:sz w:val="22"/>
          <w:szCs w:val="22"/>
        </w:rPr>
        <w:t xml:space="preserve"> project</w:t>
      </w:r>
      <w:r w:rsidR="00940944">
        <w:rPr>
          <w:rFonts w:asciiTheme="minorHAnsi" w:hAnsiTheme="minorHAnsi" w:cstheme="minorHAnsi"/>
          <w:bCs/>
          <w:sz w:val="22"/>
          <w:szCs w:val="22"/>
        </w:rPr>
        <w:t xml:space="preserve"> and</w:t>
      </w:r>
      <w:r w:rsidR="00B513BA">
        <w:rPr>
          <w:rFonts w:asciiTheme="minorHAnsi" w:hAnsiTheme="minorHAnsi" w:cstheme="minorHAnsi"/>
          <w:bCs/>
          <w:sz w:val="22"/>
          <w:szCs w:val="22"/>
        </w:rPr>
        <w:t>, as risks materialised,</w:t>
      </w:r>
      <w:r w:rsidR="00940944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D35826">
        <w:rPr>
          <w:rFonts w:asciiTheme="minorHAnsi" w:hAnsiTheme="minorHAnsi" w:cstheme="minorHAnsi"/>
          <w:bCs/>
          <w:sz w:val="22"/>
          <w:szCs w:val="22"/>
        </w:rPr>
        <w:t xml:space="preserve">revised </w:t>
      </w:r>
      <w:r w:rsidR="0062132B">
        <w:rPr>
          <w:rFonts w:asciiTheme="minorHAnsi" w:hAnsiTheme="minorHAnsi" w:cstheme="minorHAnsi"/>
          <w:bCs/>
          <w:sz w:val="22"/>
          <w:szCs w:val="22"/>
        </w:rPr>
        <w:t xml:space="preserve">assumptions on </w:t>
      </w:r>
      <w:r w:rsidR="00940944">
        <w:rPr>
          <w:rFonts w:asciiTheme="minorHAnsi" w:hAnsiTheme="minorHAnsi" w:cstheme="minorHAnsi"/>
          <w:bCs/>
          <w:sz w:val="22"/>
          <w:szCs w:val="22"/>
        </w:rPr>
        <w:t xml:space="preserve">the likely demand </w:t>
      </w:r>
      <w:r w:rsidR="00356383">
        <w:rPr>
          <w:rFonts w:asciiTheme="minorHAnsi" w:hAnsiTheme="minorHAnsi" w:cstheme="minorHAnsi"/>
          <w:bCs/>
          <w:sz w:val="22"/>
          <w:szCs w:val="22"/>
        </w:rPr>
        <w:t>for its capabilities</w:t>
      </w:r>
      <w:r w:rsidR="004B4119">
        <w:rPr>
          <w:rFonts w:asciiTheme="minorHAnsi" w:hAnsiTheme="minorHAnsi" w:cstheme="minorHAnsi"/>
          <w:bCs/>
          <w:sz w:val="22"/>
          <w:szCs w:val="22"/>
        </w:rPr>
        <w:t xml:space="preserve"> had shifted the economic model. </w:t>
      </w:r>
      <w:r w:rsidR="0062132B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356383">
        <w:rPr>
          <w:rFonts w:asciiTheme="minorHAnsi" w:hAnsiTheme="minorHAnsi" w:cstheme="minorHAnsi"/>
          <w:bCs/>
          <w:sz w:val="22"/>
          <w:szCs w:val="22"/>
        </w:rPr>
        <w:t xml:space="preserve"> </w:t>
      </w:r>
    </w:p>
    <w:p w14:paraId="7031CA7D" w14:textId="77777777" w:rsidR="008C106B" w:rsidRDefault="008C106B" w:rsidP="00540F3A">
      <w:pPr>
        <w:pStyle w:val="NoSpacing"/>
        <w:rPr>
          <w:rFonts w:asciiTheme="minorHAnsi" w:hAnsiTheme="minorHAnsi" w:cstheme="minorHAnsi"/>
          <w:bCs/>
          <w:sz w:val="22"/>
          <w:szCs w:val="22"/>
        </w:rPr>
      </w:pPr>
    </w:p>
    <w:p w14:paraId="657AAA24" w14:textId="17FE5812" w:rsidR="00F57B4B" w:rsidRDefault="00A61FB9" w:rsidP="00540F3A">
      <w:pPr>
        <w:pStyle w:val="NoSpacing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5.</w:t>
      </w:r>
      <w:r w:rsidR="00483C47">
        <w:rPr>
          <w:rFonts w:asciiTheme="minorHAnsi" w:hAnsiTheme="minorHAnsi" w:cstheme="minorHAnsi"/>
          <w:bCs/>
          <w:sz w:val="22"/>
          <w:szCs w:val="22"/>
        </w:rPr>
        <w:t>5</w:t>
      </w:r>
      <w:r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083F87">
        <w:rPr>
          <w:rFonts w:asciiTheme="minorHAnsi" w:hAnsiTheme="minorHAnsi" w:cstheme="minorHAnsi"/>
          <w:bCs/>
          <w:sz w:val="22"/>
          <w:szCs w:val="22"/>
          <w:u w:val="single"/>
        </w:rPr>
        <w:t>Local Transport Board.</w:t>
      </w:r>
      <w:r w:rsidR="00E7047F">
        <w:rPr>
          <w:rFonts w:asciiTheme="minorHAnsi" w:hAnsiTheme="minorHAnsi" w:cstheme="minorHAnsi"/>
          <w:bCs/>
          <w:sz w:val="22"/>
          <w:szCs w:val="22"/>
        </w:rPr>
        <w:t xml:space="preserve">  AM </w:t>
      </w:r>
      <w:r w:rsidR="00CD148C">
        <w:rPr>
          <w:rFonts w:asciiTheme="minorHAnsi" w:hAnsiTheme="minorHAnsi" w:cstheme="minorHAnsi"/>
          <w:bCs/>
          <w:sz w:val="22"/>
          <w:szCs w:val="22"/>
        </w:rPr>
        <w:t xml:space="preserve">informed the board that the Expression of Interest </w:t>
      </w:r>
      <w:r w:rsidR="007C6A41">
        <w:rPr>
          <w:rFonts w:asciiTheme="minorHAnsi" w:hAnsiTheme="minorHAnsi" w:cstheme="minorHAnsi"/>
          <w:bCs/>
          <w:sz w:val="22"/>
          <w:szCs w:val="22"/>
        </w:rPr>
        <w:t>had been submitted for Crewe to be considered as the future HQ for Great British Railways</w:t>
      </w:r>
      <w:r w:rsidR="00701FB4">
        <w:rPr>
          <w:rFonts w:asciiTheme="minorHAnsi" w:hAnsiTheme="minorHAnsi" w:cstheme="minorHAnsi"/>
          <w:bCs/>
          <w:sz w:val="22"/>
          <w:szCs w:val="22"/>
        </w:rPr>
        <w:t xml:space="preserve">.  </w:t>
      </w:r>
      <w:r w:rsidR="005B4F19">
        <w:rPr>
          <w:rFonts w:asciiTheme="minorHAnsi" w:hAnsiTheme="minorHAnsi" w:cstheme="minorHAnsi"/>
          <w:bCs/>
          <w:sz w:val="22"/>
          <w:szCs w:val="22"/>
        </w:rPr>
        <w:t xml:space="preserve">There will be a concerted </w:t>
      </w:r>
      <w:r w:rsidR="003D5661">
        <w:rPr>
          <w:rFonts w:asciiTheme="minorHAnsi" w:hAnsiTheme="minorHAnsi" w:cstheme="minorHAnsi"/>
          <w:bCs/>
          <w:sz w:val="22"/>
          <w:szCs w:val="22"/>
        </w:rPr>
        <w:t xml:space="preserve">PR and social media campaign to raise awareness in support of the “bid” </w:t>
      </w:r>
      <w:r w:rsidR="001814C5">
        <w:rPr>
          <w:rFonts w:asciiTheme="minorHAnsi" w:hAnsiTheme="minorHAnsi" w:cstheme="minorHAnsi"/>
          <w:bCs/>
          <w:sz w:val="22"/>
          <w:szCs w:val="22"/>
        </w:rPr>
        <w:t xml:space="preserve">seeking to garner as much public and business support as possible across the sub-region. </w:t>
      </w:r>
    </w:p>
    <w:p w14:paraId="37CCC2A2" w14:textId="77777777" w:rsidR="008C106B" w:rsidRDefault="008C106B" w:rsidP="00540F3A">
      <w:pPr>
        <w:pStyle w:val="NoSpacing"/>
        <w:rPr>
          <w:rFonts w:asciiTheme="minorHAnsi" w:hAnsiTheme="minorHAnsi" w:cstheme="minorHAnsi"/>
          <w:bCs/>
          <w:sz w:val="22"/>
          <w:szCs w:val="22"/>
        </w:rPr>
      </w:pPr>
    </w:p>
    <w:p w14:paraId="62041037" w14:textId="5527BA9D" w:rsidR="008B58F6" w:rsidRDefault="00F57B4B" w:rsidP="00540F3A">
      <w:pPr>
        <w:pStyle w:val="NoSpacing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5.</w:t>
      </w:r>
      <w:r w:rsidR="00483C47">
        <w:rPr>
          <w:rFonts w:asciiTheme="minorHAnsi" w:hAnsiTheme="minorHAnsi" w:cstheme="minorHAnsi"/>
          <w:bCs/>
          <w:sz w:val="22"/>
          <w:szCs w:val="22"/>
        </w:rPr>
        <w:t>6</w:t>
      </w:r>
      <w:r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E85203">
        <w:rPr>
          <w:rFonts w:asciiTheme="minorHAnsi" w:hAnsiTheme="minorHAnsi" w:cstheme="minorHAnsi"/>
          <w:bCs/>
          <w:sz w:val="22"/>
          <w:szCs w:val="22"/>
          <w:u w:val="single"/>
        </w:rPr>
        <w:t>Marketing Cheshire</w:t>
      </w:r>
      <w:r w:rsidR="00F61CF2">
        <w:rPr>
          <w:rFonts w:asciiTheme="minorHAnsi" w:hAnsiTheme="minorHAnsi" w:cstheme="minorHAnsi"/>
          <w:bCs/>
          <w:sz w:val="22"/>
          <w:szCs w:val="22"/>
        </w:rPr>
        <w:t>.</w:t>
      </w:r>
      <w:r w:rsidR="00574777" w:rsidRPr="009252B4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E85203">
        <w:rPr>
          <w:rFonts w:asciiTheme="minorHAnsi" w:hAnsiTheme="minorHAnsi" w:cstheme="minorHAnsi"/>
          <w:bCs/>
          <w:sz w:val="22"/>
          <w:szCs w:val="22"/>
        </w:rPr>
        <w:t>TB reported that</w:t>
      </w:r>
      <w:r w:rsidR="00F45797">
        <w:rPr>
          <w:rFonts w:asciiTheme="minorHAnsi" w:hAnsiTheme="minorHAnsi" w:cstheme="minorHAnsi"/>
          <w:bCs/>
          <w:sz w:val="22"/>
          <w:szCs w:val="22"/>
        </w:rPr>
        <w:t xml:space="preserve"> Marketing Cheshire had been successful in receiving £100k from Visit England to be spent over the Spring and Early Summer</w:t>
      </w:r>
      <w:r w:rsidR="003F75F9">
        <w:rPr>
          <w:rFonts w:asciiTheme="minorHAnsi" w:hAnsiTheme="minorHAnsi" w:cstheme="minorHAnsi"/>
          <w:bCs/>
          <w:sz w:val="22"/>
          <w:szCs w:val="22"/>
        </w:rPr>
        <w:t xml:space="preserve"> promoting the visitor economy. </w:t>
      </w:r>
    </w:p>
    <w:p w14:paraId="417AF291" w14:textId="77777777" w:rsidR="00DA2E71" w:rsidRPr="00E84CB7" w:rsidRDefault="00DA2E71" w:rsidP="008614D4">
      <w:pPr>
        <w:pStyle w:val="NoSpacing"/>
        <w:rPr>
          <w:rFonts w:asciiTheme="minorHAnsi" w:hAnsiTheme="minorHAnsi" w:cstheme="minorHAnsi"/>
          <w:bCs/>
          <w:sz w:val="22"/>
          <w:szCs w:val="22"/>
        </w:rPr>
      </w:pPr>
    </w:p>
    <w:p w14:paraId="75E9ADFE" w14:textId="77777777" w:rsidR="008F07AE" w:rsidRDefault="008F07AE" w:rsidP="0082249C">
      <w:pPr>
        <w:pStyle w:val="NoSpacing"/>
        <w:rPr>
          <w:rFonts w:asciiTheme="minorHAnsi" w:hAnsiTheme="minorHAnsi" w:cstheme="minorHAnsi"/>
          <w:bCs/>
          <w:sz w:val="22"/>
          <w:szCs w:val="22"/>
          <w:u w:val="single"/>
        </w:rPr>
      </w:pPr>
    </w:p>
    <w:p w14:paraId="51CEFED0" w14:textId="5AA02B92" w:rsidR="005F3422" w:rsidRDefault="00CB5CB1" w:rsidP="009E7545">
      <w:pPr>
        <w:pStyle w:val="NoSpacing"/>
        <w:rPr>
          <w:rFonts w:asciiTheme="minorHAnsi" w:hAnsiTheme="minorHAnsi" w:cstheme="minorHAnsi"/>
          <w:b/>
          <w:sz w:val="22"/>
          <w:szCs w:val="22"/>
        </w:rPr>
      </w:pPr>
      <w:r w:rsidRPr="009E7545">
        <w:rPr>
          <w:rFonts w:asciiTheme="minorHAnsi" w:hAnsiTheme="minorHAnsi" w:cstheme="minorHAnsi"/>
          <w:b/>
          <w:sz w:val="22"/>
          <w:szCs w:val="22"/>
        </w:rPr>
        <w:t xml:space="preserve">Agenda Item 6: </w:t>
      </w:r>
      <w:r w:rsidR="0014438E">
        <w:rPr>
          <w:rFonts w:asciiTheme="minorHAnsi" w:hAnsiTheme="minorHAnsi" w:cstheme="minorHAnsi"/>
          <w:b/>
          <w:sz w:val="22"/>
          <w:szCs w:val="22"/>
        </w:rPr>
        <w:t>E</w:t>
      </w:r>
      <w:r w:rsidR="00D56AEF">
        <w:rPr>
          <w:rFonts w:asciiTheme="minorHAnsi" w:hAnsiTheme="minorHAnsi" w:cstheme="minorHAnsi"/>
          <w:b/>
          <w:sz w:val="22"/>
          <w:szCs w:val="22"/>
        </w:rPr>
        <w:t>ngagement Board</w:t>
      </w:r>
    </w:p>
    <w:p w14:paraId="3FD07DA5" w14:textId="77777777" w:rsidR="005E51EF" w:rsidRPr="0003002C" w:rsidRDefault="005E51EF" w:rsidP="009E7545">
      <w:pPr>
        <w:pStyle w:val="NoSpacing"/>
        <w:rPr>
          <w:b/>
        </w:rPr>
      </w:pPr>
    </w:p>
    <w:p w14:paraId="66F82490" w14:textId="1CADA8FC" w:rsidR="00B233E5" w:rsidRDefault="00725D5F" w:rsidP="00B82D9E">
      <w:pPr>
        <w:pStyle w:val="NoSpacing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6</w:t>
      </w:r>
      <w:r w:rsidR="00CB5CB1">
        <w:rPr>
          <w:rFonts w:asciiTheme="minorHAnsi" w:hAnsiTheme="minorHAnsi" w:cstheme="minorHAnsi"/>
          <w:sz w:val="22"/>
          <w:szCs w:val="22"/>
        </w:rPr>
        <w:t xml:space="preserve">.1 </w:t>
      </w:r>
      <w:r w:rsidR="00D56AEF">
        <w:rPr>
          <w:rFonts w:asciiTheme="minorHAnsi" w:hAnsiTheme="minorHAnsi" w:cstheme="minorHAnsi"/>
          <w:sz w:val="22"/>
          <w:szCs w:val="22"/>
        </w:rPr>
        <w:t>MC</w:t>
      </w:r>
      <w:r w:rsidR="004A6A7B">
        <w:rPr>
          <w:rFonts w:asciiTheme="minorHAnsi" w:hAnsiTheme="minorHAnsi" w:cstheme="minorHAnsi"/>
          <w:sz w:val="22"/>
          <w:szCs w:val="22"/>
        </w:rPr>
        <w:t xml:space="preserve">, supported by YD, </w:t>
      </w:r>
      <w:r w:rsidR="0026748F">
        <w:rPr>
          <w:rFonts w:asciiTheme="minorHAnsi" w:hAnsiTheme="minorHAnsi" w:cstheme="minorHAnsi"/>
          <w:sz w:val="22"/>
          <w:szCs w:val="22"/>
        </w:rPr>
        <w:t xml:space="preserve">presented </w:t>
      </w:r>
      <w:r w:rsidR="00D56AEF">
        <w:rPr>
          <w:rFonts w:asciiTheme="minorHAnsi" w:hAnsiTheme="minorHAnsi" w:cstheme="minorHAnsi"/>
          <w:sz w:val="22"/>
          <w:szCs w:val="22"/>
        </w:rPr>
        <w:t>a paper</w:t>
      </w:r>
      <w:r w:rsidR="008828C3">
        <w:rPr>
          <w:rFonts w:asciiTheme="minorHAnsi" w:hAnsiTheme="minorHAnsi" w:cstheme="minorHAnsi"/>
          <w:sz w:val="22"/>
          <w:szCs w:val="22"/>
        </w:rPr>
        <w:t xml:space="preserve"> outlining a se</w:t>
      </w:r>
      <w:r w:rsidR="004A6A7B">
        <w:rPr>
          <w:rFonts w:asciiTheme="minorHAnsi" w:hAnsiTheme="minorHAnsi" w:cstheme="minorHAnsi"/>
          <w:sz w:val="22"/>
          <w:szCs w:val="22"/>
        </w:rPr>
        <w:t xml:space="preserve">veral </w:t>
      </w:r>
      <w:r w:rsidR="008828C3">
        <w:rPr>
          <w:rFonts w:asciiTheme="minorHAnsi" w:hAnsiTheme="minorHAnsi" w:cstheme="minorHAnsi"/>
          <w:sz w:val="22"/>
          <w:szCs w:val="22"/>
        </w:rPr>
        <w:t>proposals</w:t>
      </w:r>
      <w:r w:rsidR="004A6A7B">
        <w:rPr>
          <w:rFonts w:asciiTheme="minorHAnsi" w:hAnsiTheme="minorHAnsi" w:cstheme="minorHAnsi"/>
          <w:sz w:val="22"/>
          <w:szCs w:val="22"/>
        </w:rPr>
        <w:t xml:space="preserve"> to improve the level of invol</w:t>
      </w:r>
      <w:r w:rsidR="00523EEF">
        <w:rPr>
          <w:rFonts w:asciiTheme="minorHAnsi" w:hAnsiTheme="minorHAnsi" w:cstheme="minorHAnsi"/>
          <w:sz w:val="22"/>
          <w:szCs w:val="22"/>
        </w:rPr>
        <w:t xml:space="preserve">vement between the board, board sub-committees and </w:t>
      </w:r>
      <w:r w:rsidR="005502B4">
        <w:rPr>
          <w:rFonts w:asciiTheme="minorHAnsi" w:hAnsiTheme="minorHAnsi" w:cstheme="minorHAnsi"/>
          <w:sz w:val="22"/>
          <w:szCs w:val="22"/>
        </w:rPr>
        <w:t xml:space="preserve">the engagement board.  </w:t>
      </w:r>
      <w:r w:rsidR="001A5F7E">
        <w:rPr>
          <w:rFonts w:asciiTheme="minorHAnsi" w:hAnsiTheme="minorHAnsi" w:cstheme="minorHAnsi"/>
          <w:sz w:val="22"/>
          <w:szCs w:val="22"/>
        </w:rPr>
        <w:t>It was thought that c</w:t>
      </w:r>
      <w:r w:rsidR="002A6ECA">
        <w:rPr>
          <w:rFonts w:asciiTheme="minorHAnsi" w:hAnsiTheme="minorHAnsi" w:cstheme="minorHAnsi"/>
          <w:sz w:val="22"/>
          <w:szCs w:val="22"/>
        </w:rPr>
        <w:t>loser ties would</w:t>
      </w:r>
      <w:r w:rsidR="001A5F7E">
        <w:rPr>
          <w:rFonts w:asciiTheme="minorHAnsi" w:hAnsiTheme="minorHAnsi" w:cstheme="minorHAnsi"/>
          <w:sz w:val="22"/>
          <w:szCs w:val="22"/>
        </w:rPr>
        <w:t xml:space="preserve"> </w:t>
      </w:r>
      <w:r w:rsidR="00AC6CB7">
        <w:rPr>
          <w:rFonts w:asciiTheme="minorHAnsi" w:hAnsiTheme="minorHAnsi" w:cstheme="minorHAnsi"/>
          <w:sz w:val="22"/>
          <w:szCs w:val="22"/>
        </w:rPr>
        <w:t>enable the Engagement board members to add more value to discussions</w:t>
      </w:r>
      <w:r w:rsidR="00B233E5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7F86A7D4" w14:textId="77777777" w:rsidR="00B233E5" w:rsidRPr="00E364D6" w:rsidRDefault="00B233E5" w:rsidP="00B82D9E">
      <w:pPr>
        <w:pStyle w:val="NoSpacing"/>
        <w:rPr>
          <w:rFonts w:asciiTheme="minorHAnsi" w:hAnsiTheme="minorHAnsi" w:cstheme="minorHAnsi"/>
          <w:sz w:val="22"/>
          <w:szCs w:val="22"/>
        </w:rPr>
      </w:pPr>
    </w:p>
    <w:p w14:paraId="4488DDD8" w14:textId="021533BA" w:rsidR="006A4FD6" w:rsidRPr="00086BD8" w:rsidRDefault="0050562E" w:rsidP="006A4FD6">
      <w:pPr>
        <w:rPr>
          <w:rFonts w:asciiTheme="minorHAnsi" w:hAnsiTheme="minorHAnsi" w:cstheme="minorHAnsi"/>
          <w:sz w:val="22"/>
          <w:szCs w:val="22"/>
        </w:rPr>
      </w:pPr>
      <w:r w:rsidRPr="00086BD8">
        <w:rPr>
          <w:rFonts w:asciiTheme="minorHAnsi" w:hAnsiTheme="minorHAnsi" w:cstheme="minorHAnsi"/>
          <w:sz w:val="22"/>
          <w:szCs w:val="22"/>
        </w:rPr>
        <w:t xml:space="preserve">6.2 </w:t>
      </w:r>
      <w:r w:rsidR="006A4FD6" w:rsidRPr="00086BD8">
        <w:rPr>
          <w:rFonts w:asciiTheme="minorHAnsi" w:hAnsiTheme="minorHAnsi" w:cstheme="minorHAnsi"/>
          <w:sz w:val="22"/>
          <w:szCs w:val="22"/>
        </w:rPr>
        <w:t xml:space="preserve">The </w:t>
      </w:r>
      <w:r w:rsidR="009E49C6">
        <w:rPr>
          <w:rFonts w:asciiTheme="minorHAnsi" w:hAnsiTheme="minorHAnsi" w:cstheme="minorHAnsi"/>
          <w:sz w:val="22"/>
          <w:szCs w:val="22"/>
        </w:rPr>
        <w:t>b</w:t>
      </w:r>
      <w:r w:rsidR="006A4FD6" w:rsidRPr="00086BD8">
        <w:rPr>
          <w:rFonts w:asciiTheme="minorHAnsi" w:hAnsiTheme="minorHAnsi" w:cstheme="minorHAnsi"/>
          <w:sz w:val="22"/>
          <w:szCs w:val="22"/>
        </w:rPr>
        <w:t>oard</w:t>
      </w:r>
      <w:r w:rsidR="009E49C6">
        <w:rPr>
          <w:rFonts w:asciiTheme="minorHAnsi" w:hAnsiTheme="minorHAnsi" w:cstheme="minorHAnsi"/>
          <w:sz w:val="22"/>
          <w:szCs w:val="22"/>
        </w:rPr>
        <w:t xml:space="preserve"> </w:t>
      </w:r>
      <w:r w:rsidR="00EC79EA">
        <w:rPr>
          <w:rFonts w:asciiTheme="minorHAnsi" w:hAnsiTheme="minorHAnsi" w:cstheme="minorHAnsi"/>
          <w:sz w:val="22"/>
          <w:szCs w:val="22"/>
        </w:rPr>
        <w:t>supported</w:t>
      </w:r>
      <w:r w:rsidR="006A4FD6" w:rsidRPr="00086BD8">
        <w:rPr>
          <w:rFonts w:asciiTheme="minorHAnsi" w:hAnsiTheme="minorHAnsi" w:cstheme="minorHAnsi"/>
          <w:sz w:val="22"/>
          <w:szCs w:val="22"/>
        </w:rPr>
        <w:t>:</w:t>
      </w:r>
    </w:p>
    <w:p w14:paraId="51B37A7D" w14:textId="77777777" w:rsidR="006A4FD6" w:rsidRDefault="006A4FD6" w:rsidP="006A4FD6">
      <w:pPr>
        <w:pStyle w:val="ListParagraph"/>
        <w:numPr>
          <w:ilvl w:val="0"/>
          <w:numId w:val="28"/>
        </w:numPr>
        <w:spacing w:after="0" w:line="240" w:lineRule="auto"/>
      </w:pPr>
      <w:r>
        <w:t xml:space="preserve">Providing the Engagement Board with a schedule of discussion topics for the year ahead </w:t>
      </w:r>
    </w:p>
    <w:p w14:paraId="6D6EF123" w14:textId="026E16AE" w:rsidR="006A4FD6" w:rsidRPr="004C5D61" w:rsidRDefault="006A4FD6" w:rsidP="006A4FD6">
      <w:pPr>
        <w:pStyle w:val="ListParagraph"/>
        <w:numPr>
          <w:ilvl w:val="0"/>
          <w:numId w:val="28"/>
        </w:numPr>
        <w:spacing w:after="0" w:line="240" w:lineRule="auto"/>
      </w:pPr>
      <w:r w:rsidRPr="004C5D61">
        <w:t>Including Engagement Board Feedback as a standing agenda item</w:t>
      </w:r>
      <w:r w:rsidR="00EC79EA">
        <w:t xml:space="preserve"> </w:t>
      </w:r>
    </w:p>
    <w:p w14:paraId="5425C2DA" w14:textId="77777777" w:rsidR="006A4FD6" w:rsidRPr="000F51EF" w:rsidRDefault="006A4FD6" w:rsidP="006A4FD6">
      <w:pPr>
        <w:pStyle w:val="ListParagraph"/>
        <w:numPr>
          <w:ilvl w:val="0"/>
          <w:numId w:val="28"/>
        </w:numPr>
        <w:spacing w:after="0" w:line="240" w:lineRule="auto"/>
      </w:pPr>
      <w:r w:rsidRPr="000F51EF">
        <w:t xml:space="preserve">Identifying a named Mentor from a different sub board to that in which the Engagement Board Member attends, </w:t>
      </w:r>
      <w:r>
        <w:t>to each</w:t>
      </w:r>
      <w:r w:rsidRPr="000F51EF">
        <w:t xml:space="preserve"> 1 or 2 Engagement Board Members</w:t>
      </w:r>
    </w:p>
    <w:p w14:paraId="47B0F7D7" w14:textId="39F54A91" w:rsidR="006A4FD6" w:rsidRPr="00665B05" w:rsidRDefault="006A4FD6" w:rsidP="006A4FD6">
      <w:pPr>
        <w:pStyle w:val="ListParagraph"/>
        <w:numPr>
          <w:ilvl w:val="0"/>
          <w:numId w:val="28"/>
        </w:numPr>
        <w:spacing w:after="0" w:line="240" w:lineRule="auto"/>
      </w:pPr>
      <w:r w:rsidRPr="00665B05">
        <w:t>Schedul</w:t>
      </w:r>
      <w:r>
        <w:t xml:space="preserve">ing </w:t>
      </w:r>
      <w:proofErr w:type="gramStart"/>
      <w:r w:rsidRPr="00665B05">
        <w:t>6</w:t>
      </w:r>
      <w:r>
        <w:t xml:space="preserve"> month</w:t>
      </w:r>
      <w:proofErr w:type="gramEnd"/>
      <w:r w:rsidRPr="00665B05">
        <w:t xml:space="preserve"> review meetings with Sub Board Chairs &amp; </w:t>
      </w:r>
      <w:r>
        <w:t xml:space="preserve">Sub Board Members, to </w:t>
      </w:r>
      <w:r w:rsidRPr="00665B05">
        <w:t xml:space="preserve">reflect on performance &amp; ascertain whether EB contributions are beneficial, or if any changes need to be made. </w:t>
      </w:r>
    </w:p>
    <w:p w14:paraId="6B20DA5B" w14:textId="77777777" w:rsidR="006A4FD6" w:rsidRPr="00665B05" w:rsidRDefault="006A4FD6" w:rsidP="006A4FD6">
      <w:pPr>
        <w:pStyle w:val="ListParagraph"/>
        <w:numPr>
          <w:ilvl w:val="0"/>
          <w:numId w:val="28"/>
        </w:numPr>
        <w:spacing w:after="0" w:line="240" w:lineRule="auto"/>
      </w:pPr>
      <w:r w:rsidRPr="00665B05">
        <w:t xml:space="preserve">Schedule induction meetings for all newly recruited Engagement Board Members with Sub Board Chairs. </w:t>
      </w:r>
    </w:p>
    <w:p w14:paraId="05F98219" w14:textId="77777777" w:rsidR="00247EF7" w:rsidRPr="00247EF7" w:rsidRDefault="006A4FD6" w:rsidP="00247EF7">
      <w:pPr>
        <w:pStyle w:val="ListParagraph"/>
        <w:numPr>
          <w:ilvl w:val="0"/>
          <w:numId w:val="28"/>
        </w:numPr>
        <w:spacing w:after="0" w:line="240" w:lineRule="auto"/>
        <w:rPr>
          <w:rFonts w:cstheme="minorHAnsi"/>
        </w:rPr>
      </w:pPr>
      <w:r w:rsidRPr="004C5D61">
        <w:t>Providing an attendee at each Engagement Board Meeting from the</w:t>
      </w:r>
      <w:r>
        <w:t xml:space="preserve"> either the Executive or a main Board relevant to the topics under discussion. </w:t>
      </w:r>
    </w:p>
    <w:p w14:paraId="7E231D72" w14:textId="58BA38DA" w:rsidR="00BE634E" w:rsidRPr="00BE634E" w:rsidRDefault="00B54D7F" w:rsidP="00BE634E">
      <w:pPr>
        <w:pStyle w:val="ListParagraph"/>
        <w:numPr>
          <w:ilvl w:val="0"/>
          <w:numId w:val="28"/>
        </w:numPr>
        <w:spacing w:after="0" w:line="240" w:lineRule="auto"/>
        <w:rPr>
          <w:rFonts w:cstheme="minorHAnsi"/>
        </w:rPr>
      </w:pPr>
      <w:r>
        <w:t xml:space="preserve">That </w:t>
      </w:r>
      <w:r w:rsidR="006A4FD6" w:rsidRPr="00B01303">
        <w:t>EB Members should participate in</w:t>
      </w:r>
      <w:r w:rsidR="007C4C17">
        <w:t xml:space="preserve"> the key </w:t>
      </w:r>
      <w:proofErr w:type="gramStart"/>
      <w:r w:rsidR="007C4C17">
        <w:t>decision making</w:t>
      </w:r>
      <w:proofErr w:type="gramEnd"/>
      <w:r w:rsidR="007C4C17">
        <w:t xml:space="preserve"> </w:t>
      </w:r>
      <w:r w:rsidR="00621A9D">
        <w:t xml:space="preserve">sub-boards (and possibly programme boards, such as Digital skills </w:t>
      </w:r>
      <w:r w:rsidR="00F47392">
        <w:t>board) and the next recruitment campa</w:t>
      </w:r>
      <w:r w:rsidR="00FA1FF8">
        <w:t xml:space="preserve">ign should seek to fill those vacancies. </w:t>
      </w:r>
      <w:r w:rsidR="00EF71AF">
        <w:t xml:space="preserve"> TB requested that </w:t>
      </w:r>
      <w:r w:rsidR="00493A23">
        <w:t xml:space="preserve">a representative join the </w:t>
      </w:r>
      <w:r w:rsidR="00EF71AF">
        <w:t xml:space="preserve">Marketing Cheshire </w:t>
      </w:r>
      <w:r w:rsidR="00493A23">
        <w:t xml:space="preserve">board. </w:t>
      </w:r>
    </w:p>
    <w:p w14:paraId="2A452F8C" w14:textId="3C752667" w:rsidR="00BE634E" w:rsidRDefault="00BE634E" w:rsidP="00BE634E">
      <w:pPr>
        <w:pStyle w:val="NoSpacing"/>
        <w:jc w:val="righ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ACTION: MC/Board members</w:t>
      </w:r>
    </w:p>
    <w:p w14:paraId="39953899" w14:textId="7B23DF94" w:rsidR="00F14E7D" w:rsidRDefault="00612498" w:rsidP="000143F9">
      <w:pPr>
        <w:pStyle w:val="NoSpacing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6.</w:t>
      </w:r>
      <w:r w:rsidR="00997FEA">
        <w:rPr>
          <w:rFonts w:asciiTheme="minorHAnsi" w:hAnsiTheme="minorHAnsi" w:cstheme="minorHAnsi"/>
          <w:sz w:val="22"/>
          <w:szCs w:val="22"/>
        </w:rPr>
        <w:t>3</w:t>
      </w:r>
      <w:r w:rsidR="00FE0D93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997FEA">
        <w:rPr>
          <w:rFonts w:asciiTheme="minorHAnsi" w:hAnsiTheme="minorHAnsi" w:cstheme="minorHAnsi"/>
          <w:sz w:val="22"/>
          <w:szCs w:val="22"/>
        </w:rPr>
        <w:t>CHi</w:t>
      </w:r>
      <w:proofErr w:type="spellEnd"/>
      <w:r w:rsidR="00997FEA">
        <w:rPr>
          <w:rFonts w:asciiTheme="minorHAnsi" w:hAnsiTheme="minorHAnsi" w:cstheme="minorHAnsi"/>
          <w:sz w:val="22"/>
          <w:szCs w:val="22"/>
        </w:rPr>
        <w:t xml:space="preserve"> thanked J</w:t>
      </w:r>
      <w:r w:rsidR="00275D48">
        <w:rPr>
          <w:rFonts w:asciiTheme="minorHAnsi" w:hAnsiTheme="minorHAnsi" w:cstheme="minorHAnsi"/>
          <w:sz w:val="22"/>
          <w:szCs w:val="22"/>
        </w:rPr>
        <w:t>T for his contribution to P&amp;</w:t>
      </w:r>
      <w:proofErr w:type="gramStart"/>
      <w:r w:rsidR="00275D48">
        <w:rPr>
          <w:rFonts w:asciiTheme="minorHAnsi" w:hAnsiTheme="minorHAnsi" w:cstheme="minorHAnsi"/>
          <w:sz w:val="22"/>
          <w:szCs w:val="22"/>
        </w:rPr>
        <w:t>I, but</w:t>
      </w:r>
      <w:proofErr w:type="gramEnd"/>
      <w:r w:rsidR="00275D48">
        <w:rPr>
          <w:rFonts w:asciiTheme="minorHAnsi" w:hAnsiTheme="minorHAnsi" w:cstheme="minorHAnsi"/>
          <w:sz w:val="22"/>
          <w:szCs w:val="22"/>
        </w:rPr>
        <w:t xml:space="preserve"> felt that Engagement board members would </w:t>
      </w:r>
      <w:r w:rsidR="0073203E">
        <w:rPr>
          <w:rFonts w:asciiTheme="minorHAnsi" w:hAnsiTheme="minorHAnsi" w:cstheme="minorHAnsi"/>
          <w:sz w:val="22"/>
          <w:szCs w:val="22"/>
        </w:rPr>
        <w:t xml:space="preserve">feel they were adding more value if engaged earlier in the decision making processes. </w:t>
      </w:r>
      <w:r w:rsidR="005E3E2E">
        <w:rPr>
          <w:rFonts w:asciiTheme="minorHAnsi" w:hAnsiTheme="minorHAnsi" w:cstheme="minorHAnsi"/>
          <w:sz w:val="22"/>
          <w:szCs w:val="22"/>
        </w:rPr>
        <w:t xml:space="preserve">AC invited him to join Business Growth. </w:t>
      </w:r>
    </w:p>
    <w:p w14:paraId="5297510C" w14:textId="77777777" w:rsidR="00F02107" w:rsidRDefault="00F02107" w:rsidP="000143F9">
      <w:pPr>
        <w:pStyle w:val="NoSpacing"/>
        <w:rPr>
          <w:rFonts w:asciiTheme="minorHAnsi" w:hAnsiTheme="minorHAnsi" w:cstheme="minorHAnsi"/>
          <w:sz w:val="22"/>
          <w:szCs w:val="22"/>
        </w:rPr>
      </w:pPr>
    </w:p>
    <w:p w14:paraId="6D931905" w14:textId="77777777" w:rsidR="00F14E7D" w:rsidRDefault="00F14E7D" w:rsidP="000143F9">
      <w:pPr>
        <w:pStyle w:val="NoSpacing"/>
        <w:rPr>
          <w:rFonts w:asciiTheme="minorHAnsi" w:hAnsiTheme="minorHAnsi" w:cstheme="minorHAnsi"/>
          <w:sz w:val="22"/>
          <w:szCs w:val="22"/>
        </w:rPr>
      </w:pPr>
    </w:p>
    <w:p w14:paraId="4D377933" w14:textId="466A0D75" w:rsidR="00CB5CB1" w:rsidRDefault="00CB5CB1" w:rsidP="000143F9">
      <w:pPr>
        <w:pStyle w:val="NoSpacing"/>
        <w:rPr>
          <w:rFonts w:asciiTheme="minorHAnsi" w:hAnsiTheme="minorHAnsi" w:cstheme="minorHAnsi"/>
          <w:b/>
          <w:sz w:val="22"/>
          <w:szCs w:val="22"/>
        </w:rPr>
      </w:pPr>
      <w:r w:rsidRPr="0003002C">
        <w:rPr>
          <w:rFonts w:asciiTheme="minorHAnsi" w:hAnsiTheme="minorHAnsi" w:cstheme="minorHAnsi"/>
          <w:b/>
          <w:sz w:val="22"/>
          <w:szCs w:val="22"/>
        </w:rPr>
        <w:t xml:space="preserve">Agenda Item </w:t>
      </w:r>
      <w:r w:rsidR="00772458">
        <w:rPr>
          <w:rFonts w:asciiTheme="minorHAnsi" w:hAnsiTheme="minorHAnsi" w:cstheme="minorHAnsi"/>
          <w:b/>
          <w:sz w:val="22"/>
          <w:szCs w:val="22"/>
        </w:rPr>
        <w:t>7</w:t>
      </w:r>
      <w:r w:rsidRPr="0003002C">
        <w:rPr>
          <w:rFonts w:asciiTheme="minorHAnsi" w:hAnsiTheme="minorHAnsi" w:cstheme="minorHAnsi"/>
          <w:b/>
          <w:sz w:val="22"/>
          <w:szCs w:val="22"/>
        </w:rPr>
        <w:t xml:space="preserve">: </w:t>
      </w:r>
      <w:r w:rsidR="00F7726E">
        <w:rPr>
          <w:rFonts w:asciiTheme="minorHAnsi" w:hAnsiTheme="minorHAnsi" w:cstheme="minorHAnsi"/>
          <w:b/>
          <w:sz w:val="22"/>
          <w:szCs w:val="22"/>
        </w:rPr>
        <w:t>C</w:t>
      </w:r>
      <w:r w:rsidR="00FA518C">
        <w:rPr>
          <w:rFonts w:asciiTheme="minorHAnsi" w:hAnsiTheme="minorHAnsi" w:cstheme="minorHAnsi"/>
          <w:b/>
          <w:sz w:val="22"/>
          <w:szCs w:val="22"/>
        </w:rPr>
        <w:t>hief Executive’s Report</w:t>
      </w:r>
    </w:p>
    <w:p w14:paraId="1CC55A6D" w14:textId="4889EBF0" w:rsidR="00705F24" w:rsidRPr="0003002C" w:rsidRDefault="00705F24" w:rsidP="000143F9">
      <w:pPr>
        <w:pStyle w:val="NoSpacing"/>
        <w:rPr>
          <w:rFonts w:asciiTheme="minorHAnsi" w:hAnsiTheme="minorHAnsi" w:cstheme="minorHAnsi"/>
          <w:b/>
          <w:sz w:val="22"/>
          <w:szCs w:val="22"/>
        </w:rPr>
      </w:pPr>
    </w:p>
    <w:p w14:paraId="0C05369A" w14:textId="483AC811" w:rsidR="0075680E" w:rsidRDefault="009E60AA" w:rsidP="00B62BE3">
      <w:pPr>
        <w:pStyle w:val="NoSpacing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7</w:t>
      </w:r>
      <w:r w:rsidR="00CB5CB1" w:rsidRPr="004B11C8">
        <w:rPr>
          <w:rFonts w:asciiTheme="minorHAnsi" w:hAnsiTheme="minorHAnsi" w:cstheme="minorHAnsi"/>
          <w:sz w:val="22"/>
          <w:szCs w:val="22"/>
        </w:rPr>
        <w:t>.1</w:t>
      </w:r>
      <w:r w:rsidR="005E0FF5">
        <w:rPr>
          <w:rFonts w:asciiTheme="minorHAnsi" w:hAnsiTheme="minorHAnsi" w:cstheme="minorHAnsi"/>
          <w:sz w:val="22"/>
          <w:szCs w:val="22"/>
        </w:rPr>
        <w:t>.</w:t>
      </w:r>
      <w:r w:rsidR="007B4F0B">
        <w:rPr>
          <w:rFonts w:asciiTheme="minorHAnsi" w:hAnsiTheme="minorHAnsi" w:cstheme="minorHAnsi"/>
          <w:sz w:val="22"/>
          <w:szCs w:val="22"/>
        </w:rPr>
        <w:t xml:space="preserve"> </w:t>
      </w:r>
      <w:r w:rsidR="000B4ADF">
        <w:rPr>
          <w:rFonts w:asciiTheme="minorHAnsi" w:hAnsiTheme="minorHAnsi" w:cstheme="minorHAnsi"/>
          <w:sz w:val="22"/>
          <w:szCs w:val="22"/>
        </w:rPr>
        <w:t xml:space="preserve">Report was taken as read. </w:t>
      </w:r>
      <w:r w:rsidR="008E2B3C">
        <w:rPr>
          <w:rFonts w:asciiTheme="minorHAnsi" w:hAnsiTheme="minorHAnsi" w:cstheme="minorHAnsi"/>
          <w:sz w:val="22"/>
          <w:szCs w:val="22"/>
        </w:rPr>
        <w:t>However,</w:t>
      </w:r>
      <w:r w:rsidR="00AF28F3">
        <w:rPr>
          <w:rFonts w:asciiTheme="minorHAnsi" w:hAnsiTheme="minorHAnsi" w:cstheme="minorHAnsi"/>
          <w:sz w:val="22"/>
          <w:szCs w:val="22"/>
        </w:rPr>
        <w:t xml:space="preserve"> PC </w:t>
      </w:r>
      <w:r w:rsidR="00EC7BF9">
        <w:rPr>
          <w:rFonts w:asciiTheme="minorHAnsi" w:hAnsiTheme="minorHAnsi" w:cstheme="minorHAnsi"/>
          <w:sz w:val="22"/>
          <w:szCs w:val="22"/>
        </w:rPr>
        <w:t xml:space="preserve">highlighted the </w:t>
      </w:r>
      <w:r w:rsidR="005F03F9">
        <w:rPr>
          <w:rFonts w:asciiTheme="minorHAnsi" w:hAnsiTheme="minorHAnsi" w:cstheme="minorHAnsi"/>
          <w:sz w:val="22"/>
          <w:szCs w:val="22"/>
        </w:rPr>
        <w:t xml:space="preserve">pipeline of LTB projects and that the </w:t>
      </w:r>
      <w:r w:rsidR="002C7C92">
        <w:rPr>
          <w:rFonts w:asciiTheme="minorHAnsi" w:hAnsiTheme="minorHAnsi" w:cstheme="minorHAnsi"/>
          <w:sz w:val="22"/>
          <w:szCs w:val="22"/>
        </w:rPr>
        <w:t xml:space="preserve">pressures on energy prices, now exacerbated by the </w:t>
      </w:r>
      <w:r w:rsidR="003262A1">
        <w:rPr>
          <w:rFonts w:asciiTheme="minorHAnsi" w:hAnsiTheme="minorHAnsi" w:cstheme="minorHAnsi"/>
          <w:sz w:val="22"/>
          <w:szCs w:val="22"/>
        </w:rPr>
        <w:t xml:space="preserve">war in Ukraine, would accelerate a move towards renewables.  </w:t>
      </w:r>
      <w:r w:rsidR="009B78BD">
        <w:rPr>
          <w:rFonts w:asciiTheme="minorHAnsi" w:hAnsiTheme="minorHAnsi" w:cstheme="minorHAnsi"/>
          <w:sz w:val="22"/>
          <w:szCs w:val="22"/>
        </w:rPr>
        <w:t>The Government Energy Strategy is awaited</w:t>
      </w:r>
      <w:r w:rsidR="00B71D4F">
        <w:rPr>
          <w:rFonts w:asciiTheme="minorHAnsi" w:hAnsiTheme="minorHAnsi" w:cstheme="minorHAnsi"/>
          <w:sz w:val="22"/>
          <w:szCs w:val="22"/>
        </w:rPr>
        <w:t xml:space="preserve">.  </w:t>
      </w:r>
      <w:r w:rsidR="00FD5B18">
        <w:rPr>
          <w:rFonts w:asciiTheme="minorHAnsi" w:hAnsiTheme="minorHAnsi" w:cstheme="minorHAnsi"/>
          <w:sz w:val="22"/>
          <w:szCs w:val="22"/>
        </w:rPr>
        <w:t xml:space="preserve">PC noted that the increase in gas prices </w:t>
      </w:r>
      <w:r w:rsidR="009B749A">
        <w:rPr>
          <w:rFonts w:asciiTheme="minorHAnsi" w:hAnsiTheme="minorHAnsi" w:cstheme="minorHAnsi"/>
          <w:sz w:val="22"/>
          <w:szCs w:val="22"/>
        </w:rPr>
        <w:t xml:space="preserve">may mean that </w:t>
      </w:r>
      <w:proofErr w:type="spellStart"/>
      <w:r w:rsidR="00B71D4F">
        <w:rPr>
          <w:rFonts w:asciiTheme="minorHAnsi" w:hAnsiTheme="minorHAnsi" w:cstheme="minorHAnsi"/>
          <w:sz w:val="22"/>
          <w:szCs w:val="22"/>
        </w:rPr>
        <w:t>Hynet</w:t>
      </w:r>
      <w:proofErr w:type="spellEnd"/>
      <w:r w:rsidR="00B71D4F">
        <w:rPr>
          <w:rFonts w:asciiTheme="minorHAnsi" w:hAnsiTheme="minorHAnsi" w:cstheme="minorHAnsi"/>
          <w:sz w:val="22"/>
          <w:szCs w:val="22"/>
        </w:rPr>
        <w:t xml:space="preserve"> </w:t>
      </w:r>
      <w:proofErr w:type="gramStart"/>
      <w:r w:rsidR="008D6B58">
        <w:rPr>
          <w:rFonts w:asciiTheme="minorHAnsi" w:hAnsiTheme="minorHAnsi" w:cstheme="minorHAnsi"/>
          <w:sz w:val="22"/>
          <w:szCs w:val="22"/>
        </w:rPr>
        <w:t>has</w:t>
      </w:r>
      <w:r w:rsidR="00B71D4F">
        <w:rPr>
          <w:rFonts w:asciiTheme="minorHAnsi" w:hAnsiTheme="minorHAnsi" w:cstheme="minorHAnsi"/>
          <w:sz w:val="22"/>
          <w:szCs w:val="22"/>
        </w:rPr>
        <w:t xml:space="preserve"> to</w:t>
      </w:r>
      <w:proofErr w:type="gramEnd"/>
      <w:r w:rsidR="00B71D4F">
        <w:rPr>
          <w:rFonts w:asciiTheme="minorHAnsi" w:hAnsiTheme="minorHAnsi" w:cstheme="minorHAnsi"/>
          <w:sz w:val="22"/>
          <w:szCs w:val="22"/>
        </w:rPr>
        <w:t xml:space="preserve"> accelerate its </w:t>
      </w:r>
      <w:r w:rsidR="00C37DDF">
        <w:rPr>
          <w:rFonts w:asciiTheme="minorHAnsi" w:hAnsiTheme="minorHAnsi" w:cstheme="minorHAnsi"/>
          <w:sz w:val="22"/>
          <w:szCs w:val="22"/>
        </w:rPr>
        <w:t>plans</w:t>
      </w:r>
      <w:r w:rsidR="00DA4E43">
        <w:rPr>
          <w:rFonts w:asciiTheme="minorHAnsi" w:hAnsiTheme="minorHAnsi" w:cstheme="minorHAnsi"/>
          <w:sz w:val="22"/>
          <w:szCs w:val="22"/>
        </w:rPr>
        <w:t xml:space="preserve"> and technology development</w:t>
      </w:r>
      <w:r w:rsidR="00C37DDF">
        <w:rPr>
          <w:rFonts w:asciiTheme="minorHAnsi" w:hAnsiTheme="minorHAnsi" w:cstheme="minorHAnsi"/>
          <w:sz w:val="22"/>
          <w:szCs w:val="22"/>
        </w:rPr>
        <w:t xml:space="preserve"> to move from blue hydrogen (produced from natural gas) to green hydrogen </w:t>
      </w:r>
      <w:r w:rsidR="00DA4E43">
        <w:rPr>
          <w:rFonts w:asciiTheme="minorHAnsi" w:hAnsiTheme="minorHAnsi" w:cstheme="minorHAnsi"/>
          <w:sz w:val="22"/>
          <w:szCs w:val="22"/>
        </w:rPr>
        <w:t xml:space="preserve">(produced without reliance on a fossil fuel). </w:t>
      </w:r>
      <w:r w:rsidR="00D5230E">
        <w:rPr>
          <w:rFonts w:asciiTheme="minorHAnsi" w:hAnsiTheme="minorHAnsi" w:cstheme="minorHAnsi"/>
          <w:sz w:val="22"/>
          <w:szCs w:val="22"/>
        </w:rPr>
        <w:t xml:space="preserve"> </w:t>
      </w:r>
      <w:r w:rsidR="00FA518C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51B1AFCD" w14:textId="77777777" w:rsidR="00D9051D" w:rsidRDefault="00D9051D" w:rsidP="00B62BE3">
      <w:pPr>
        <w:pStyle w:val="NoSpacing"/>
        <w:rPr>
          <w:rFonts w:asciiTheme="minorHAnsi" w:hAnsiTheme="minorHAnsi" w:cstheme="minorHAnsi"/>
          <w:sz w:val="22"/>
          <w:szCs w:val="22"/>
        </w:rPr>
      </w:pPr>
    </w:p>
    <w:p w14:paraId="31107C68" w14:textId="77777777" w:rsidR="008E3A4C" w:rsidRDefault="00EA10CD" w:rsidP="00B62BE3">
      <w:pPr>
        <w:pStyle w:val="NoSpacing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7.2 </w:t>
      </w:r>
      <w:r w:rsidR="00186C9D">
        <w:rPr>
          <w:rFonts w:asciiTheme="minorHAnsi" w:hAnsiTheme="minorHAnsi" w:cstheme="minorHAnsi"/>
          <w:sz w:val="22"/>
          <w:szCs w:val="22"/>
        </w:rPr>
        <w:t>AM recognised th</w:t>
      </w:r>
      <w:r w:rsidR="00333D10">
        <w:rPr>
          <w:rFonts w:asciiTheme="minorHAnsi" w:hAnsiTheme="minorHAnsi" w:cstheme="minorHAnsi"/>
          <w:sz w:val="22"/>
          <w:szCs w:val="22"/>
        </w:rPr>
        <w:t xml:space="preserve">e impact of global shocks on the less privileged sections of our community and </w:t>
      </w:r>
      <w:r>
        <w:rPr>
          <w:rFonts w:asciiTheme="minorHAnsi" w:hAnsiTheme="minorHAnsi" w:cstheme="minorHAnsi"/>
          <w:sz w:val="22"/>
          <w:szCs w:val="22"/>
        </w:rPr>
        <w:t>PC</w:t>
      </w:r>
      <w:r w:rsidR="00562BD5">
        <w:rPr>
          <w:rFonts w:asciiTheme="minorHAnsi" w:hAnsiTheme="minorHAnsi" w:cstheme="minorHAnsi"/>
          <w:sz w:val="22"/>
          <w:szCs w:val="22"/>
        </w:rPr>
        <w:t xml:space="preserve"> confirmed that SIGC had already started to look at </w:t>
      </w:r>
      <w:r w:rsidR="00133339">
        <w:rPr>
          <w:rFonts w:asciiTheme="minorHAnsi" w:hAnsiTheme="minorHAnsi" w:cstheme="minorHAnsi"/>
          <w:sz w:val="22"/>
          <w:szCs w:val="22"/>
        </w:rPr>
        <w:t>how to address the consequences.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</w:p>
    <w:p w14:paraId="5E5A0382" w14:textId="77777777" w:rsidR="008E3A4C" w:rsidRDefault="008E3A4C" w:rsidP="00B62BE3">
      <w:pPr>
        <w:pStyle w:val="NoSpacing"/>
        <w:rPr>
          <w:rFonts w:asciiTheme="minorHAnsi" w:hAnsiTheme="minorHAnsi" w:cstheme="minorHAnsi"/>
          <w:sz w:val="22"/>
          <w:szCs w:val="22"/>
        </w:rPr>
      </w:pPr>
    </w:p>
    <w:p w14:paraId="142E5C7B" w14:textId="4D6FBF70" w:rsidR="00EA10CD" w:rsidRDefault="008E3A4C" w:rsidP="00B62BE3">
      <w:pPr>
        <w:pStyle w:val="NoSpacing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7.3 PB enquired on the status of the Life Science Fund 2.  </w:t>
      </w:r>
      <w:r w:rsidR="009E6349">
        <w:rPr>
          <w:rFonts w:asciiTheme="minorHAnsi" w:hAnsiTheme="minorHAnsi" w:cstheme="minorHAnsi"/>
          <w:sz w:val="22"/>
          <w:szCs w:val="22"/>
        </w:rPr>
        <w:t xml:space="preserve">IB confirmed that the successful bidder was being progressed into contract discussions and announcements </w:t>
      </w:r>
      <w:r w:rsidR="000019F1">
        <w:rPr>
          <w:rFonts w:asciiTheme="minorHAnsi" w:hAnsiTheme="minorHAnsi" w:cstheme="minorHAnsi"/>
          <w:sz w:val="22"/>
          <w:szCs w:val="22"/>
        </w:rPr>
        <w:t xml:space="preserve">are expected to </w:t>
      </w:r>
      <w:r w:rsidR="009E6349">
        <w:rPr>
          <w:rFonts w:asciiTheme="minorHAnsi" w:hAnsiTheme="minorHAnsi" w:cstheme="minorHAnsi"/>
          <w:sz w:val="22"/>
          <w:szCs w:val="22"/>
        </w:rPr>
        <w:t>follow within</w:t>
      </w:r>
      <w:r w:rsidR="000019F1">
        <w:rPr>
          <w:rFonts w:asciiTheme="minorHAnsi" w:hAnsiTheme="minorHAnsi" w:cstheme="minorHAnsi"/>
          <w:sz w:val="22"/>
          <w:szCs w:val="22"/>
        </w:rPr>
        <w:t xml:space="preserve"> a few weeks. </w:t>
      </w:r>
      <w:r w:rsidR="009E6349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5AFDCDF8" w14:textId="530FF724" w:rsidR="00CB5CB1" w:rsidRPr="0003002C" w:rsidRDefault="00EA10CD" w:rsidP="00CB5CB1">
      <w:pPr>
        <w:pStyle w:val="NormalWeb"/>
        <w:rPr>
          <w:rFonts w:asciiTheme="minorHAnsi" w:eastAsia="Times New Roman" w:hAnsiTheme="minorHAnsi" w:cstheme="minorHAnsi"/>
          <w:b/>
          <w:sz w:val="22"/>
          <w:szCs w:val="22"/>
          <w:lang w:eastAsia="en-US"/>
        </w:rPr>
      </w:pPr>
      <w:r w:rsidRPr="0003002C">
        <w:rPr>
          <w:rFonts w:asciiTheme="minorHAnsi" w:eastAsia="Times New Roman" w:hAnsiTheme="minorHAnsi" w:cstheme="minorHAnsi"/>
          <w:b/>
          <w:sz w:val="22"/>
          <w:szCs w:val="22"/>
          <w:lang w:eastAsia="en-US"/>
        </w:rPr>
        <w:t xml:space="preserve"> </w:t>
      </w:r>
      <w:r w:rsidR="00C11233">
        <w:rPr>
          <w:rFonts w:asciiTheme="minorHAnsi" w:eastAsia="Times New Roman" w:hAnsiTheme="minorHAnsi" w:cstheme="minorHAnsi"/>
          <w:b/>
          <w:sz w:val="22"/>
          <w:szCs w:val="22"/>
          <w:lang w:eastAsia="en-US"/>
        </w:rPr>
        <w:t xml:space="preserve">Agenda </w:t>
      </w:r>
      <w:r w:rsidR="00CB5CB1" w:rsidRPr="0003002C">
        <w:rPr>
          <w:rFonts w:asciiTheme="minorHAnsi" w:eastAsia="Times New Roman" w:hAnsiTheme="minorHAnsi" w:cstheme="minorHAnsi"/>
          <w:b/>
          <w:sz w:val="22"/>
          <w:szCs w:val="22"/>
          <w:lang w:eastAsia="en-US"/>
        </w:rPr>
        <w:t xml:space="preserve">Item </w:t>
      </w:r>
      <w:r w:rsidR="00772458">
        <w:rPr>
          <w:rFonts w:asciiTheme="minorHAnsi" w:eastAsia="Times New Roman" w:hAnsiTheme="minorHAnsi" w:cstheme="minorHAnsi"/>
          <w:b/>
          <w:sz w:val="22"/>
          <w:szCs w:val="22"/>
          <w:lang w:eastAsia="en-US"/>
        </w:rPr>
        <w:t>8</w:t>
      </w:r>
      <w:r w:rsidR="00CB5CB1" w:rsidRPr="0003002C">
        <w:rPr>
          <w:rFonts w:asciiTheme="minorHAnsi" w:eastAsia="Times New Roman" w:hAnsiTheme="minorHAnsi" w:cstheme="minorHAnsi"/>
          <w:b/>
          <w:sz w:val="22"/>
          <w:szCs w:val="22"/>
          <w:lang w:eastAsia="en-US"/>
        </w:rPr>
        <w:t xml:space="preserve">: </w:t>
      </w:r>
      <w:r w:rsidR="000019F1">
        <w:rPr>
          <w:rFonts w:asciiTheme="minorHAnsi" w:eastAsia="Times New Roman" w:hAnsiTheme="minorHAnsi" w:cstheme="minorHAnsi"/>
          <w:b/>
          <w:sz w:val="22"/>
          <w:szCs w:val="22"/>
          <w:lang w:eastAsia="en-US"/>
        </w:rPr>
        <w:t>Delivery Plan</w:t>
      </w:r>
    </w:p>
    <w:p w14:paraId="1CA46F36" w14:textId="30B9F13E" w:rsidR="00F7187A" w:rsidRDefault="009E60AA" w:rsidP="00744236">
      <w:pPr>
        <w:pStyle w:val="NoSpacing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8</w:t>
      </w:r>
      <w:r w:rsidR="00CB5CB1">
        <w:rPr>
          <w:rFonts w:asciiTheme="minorHAnsi" w:hAnsiTheme="minorHAnsi" w:cstheme="minorHAnsi"/>
          <w:sz w:val="22"/>
          <w:szCs w:val="22"/>
        </w:rPr>
        <w:t>.1</w:t>
      </w:r>
      <w:r w:rsidR="00207593">
        <w:rPr>
          <w:rFonts w:asciiTheme="minorHAnsi" w:hAnsiTheme="minorHAnsi" w:cstheme="minorHAnsi"/>
          <w:sz w:val="22"/>
          <w:szCs w:val="22"/>
        </w:rPr>
        <w:t xml:space="preserve"> </w:t>
      </w:r>
      <w:r w:rsidR="00EB2017">
        <w:rPr>
          <w:rFonts w:asciiTheme="minorHAnsi" w:hAnsiTheme="minorHAnsi" w:cstheme="minorHAnsi"/>
          <w:sz w:val="22"/>
          <w:szCs w:val="22"/>
        </w:rPr>
        <w:t xml:space="preserve">RL </w:t>
      </w:r>
      <w:r w:rsidR="00772458">
        <w:rPr>
          <w:rFonts w:asciiTheme="minorHAnsi" w:hAnsiTheme="minorHAnsi" w:cstheme="minorHAnsi"/>
          <w:sz w:val="22"/>
          <w:szCs w:val="22"/>
        </w:rPr>
        <w:t xml:space="preserve">presented </w:t>
      </w:r>
      <w:r w:rsidR="00EB2017">
        <w:rPr>
          <w:rFonts w:asciiTheme="minorHAnsi" w:hAnsiTheme="minorHAnsi" w:cstheme="minorHAnsi"/>
          <w:sz w:val="22"/>
          <w:szCs w:val="22"/>
        </w:rPr>
        <w:t xml:space="preserve">the working draft of the LEP/MC delivery plan </w:t>
      </w:r>
      <w:r w:rsidR="00E44543">
        <w:rPr>
          <w:rFonts w:asciiTheme="minorHAnsi" w:hAnsiTheme="minorHAnsi" w:cstheme="minorHAnsi"/>
          <w:sz w:val="22"/>
          <w:szCs w:val="22"/>
        </w:rPr>
        <w:t xml:space="preserve">2022-23 seeking board feedback on its content and approach before </w:t>
      </w:r>
      <w:r w:rsidR="00187130">
        <w:rPr>
          <w:rFonts w:asciiTheme="minorHAnsi" w:hAnsiTheme="minorHAnsi" w:cstheme="minorHAnsi"/>
          <w:sz w:val="22"/>
          <w:szCs w:val="22"/>
        </w:rPr>
        <w:t xml:space="preserve">bringing a final version to May’s meeting for approval. </w:t>
      </w:r>
      <w:r w:rsidR="00AD7770">
        <w:rPr>
          <w:rFonts w:asciiTheme="minorHAnsi" w:hAnsiTheme="minorHAnsi" w:cstheme="minorHAnsi"/>
          <w:sz w:val="22"/>
          <w:szCs w:val="22"/>
        </w:rPr>
        <w:t xml:space="preserve"> Delivery targets will become smarter once we receive formal confirmation of budgets and associated output and outcome targets. </w:t>
      </w:r>
      <w:r w:rsidR="00BC7639">
        <w:rPr>
          <w:rFonts w:asciiTheme="minorHAnsi" w:hAnsiTheme="minorHAnsi" w:cstheme="minorHAnsi"/>
          <w:sz w:val="22"/>
          <w:szCs w:val="22"/>
        </w:rPr>
        <w:t xml:space="preserve">  T</w:t>
      </w:r>
      <w:r w:rsidR="00096BB6">
        <w:rPr>
          <w:rFonts w:asciiTheme="minorHAnsi" w:hAnsiTheme="minorHAnsi" w:cstheme="minorHAnsi"/>
          <w:sz w:val="22"/>
          <w:szCs w:val="22"/>
        </w:rPr>
        <w:t>he</w:t>
      </w:r>
      <w:r w:rsidR="00BC7639">
        <w:rPr>
          <w:rFonts w:asciiTheme="minorHAnsi" w:hAnsiTheme="minorHAnsi" w:cstheme="minorHAnsi"/>
          <w:sz w:val="22"/>
          <w:szCs w:val="22"/>
        </w:rPr>
        <w:t xml:space="preserve"> document will also be u</w:t>
      </w:r>
      <w:r w:rsidR="00096BB6">
        <w:rPr>
          <w:rFonts w:asciiTheme="minorHAnsi" w:hAnsiTheme="minorHAnsi" w:cstheme="minorHAnsi"/>
          <w:sz w:val="22"/>
          <w:szCs w:val="22"/>
        </w:rPr>
        <w:t>pdated to reference</w:t>
      </w:r>
      <w:r w:rsidR="00BC7639">
        <w:rPr>
          <w:rFonts w:asciiTheme="minorHAnsi" w:hAnsiTheme="minorHAnsi" w:cstheme="minorHAnsi"/>
          <w:sz w:val="22"/>
          <w:szCs w:val="22"/>
        </w:rPr>
        <w:t xml:space="preserve"> SIGC actions </w:t>
      </w:r>
      <w:r w:rsidR="00096BB6">
        <w:rPr>
          <w:rFonts w:asciiTheme="minorHAnsi" w:hAnsiTheme="minorHAnsi" w:cstheme="minorHAnsi"/>
          <w:sz w:val="22"/>
          <w:szCs w:val="22"/>
        </w:rPr>
        <w:t xml:space="preserve">once the consultations on those are completed. </w:t>
      </w:r>
    </w:p>
    <w:p w14:paraId="7386D116" w14:textId="77777777" w:rsidR="00756A0F" w:rsidRDefault="00756A0F" w:rsidP="00744236">
      <w:pPr>
        <w:pStyle w:val="NoSpacing"/>
        <w:rPr>
          <w:rFonts w:asciiTheme="minorHAnsi" w:hAnsiTheme="minorHAnsi" w:cstheme="minorHAnsi"/>
          <w:sz w:val="22"/>
          <w:szCs w:val="22"/>
        </w:rPr>
      </w:pPr>
    </w:p>
    <w:p w14:paraId="5B8A978A" w14:textId="5D9E792B" w:rsidR="00CA2F3D" w:rsidRDefault="00756A0F" w:rsidP="00A82114">
      <w:pPr>
        <w:pStyle w:val="NoSpacing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8.2 The </w:t>
      </w:r>
      <w:r w:rsidR="00FC5340">
        <w:rPr>
          <w:rFonts w:asciiTheme="minorHAnsi" w:hAnsiTheme="minorHAnsi" w:cstheme="minorHAnsi"/>
          <w:sz w:val="22"/>
          <w:szCs w:val="22"/>
        </w:rPr>
        <w:t>board welcomed the style</w:t>
      </w:r>
      <w:r w:rsidR="00864F8C">
        <w:rPr>
          <w:rFonts w:asciiTheme="minorHAnsi" w:hAnsiTheme="minorHAnsi" w:cstheme="minorHAnsi"/>
          <w:sz w:val="22"/>
          <w:szCs w:val="22"/>
        </w:rPr>
        <w:t>, which made clear distinctions regarding strategy, delivery</w:t>
      </w:r>
      <w:r w:rsidR="00282D37">
        <w:rPr>
          <w:rFonts w:asciiTheme="minorHAnsi" w:hAnsiTheme="minorHAnsi" w:cstheme="minorHAnsi"/>
          <w:sz w:val="22"/>
          <w:szCs w:val="22"/>
        </w:rPr>
        <w:t>, influence</w:t>
      </w:r>
      <w:r w:rsidR="00864F8C">
        <w:rPr>
          <w:rFonts w:asciiTheme="minorHAnsi" w:hAnsiTheme="minorHAnsi" w:cstheme="minorHAnsi"/>
          <w:sz w:val="22"/>
          <w:szCs w:val="22"/>
        </w:rPr>
        <w:t xml:space="preserve"> and governance, </w:t>
      </w:r>
      <w:r w:rsidR="00282D37">
        <w:rPr>
          <w:rFonts w:asciiTheme="minorHAnsi" w:hAnsiTheme="minorHAnsi" w:cstheme="minorHAnsi"/>
          <w:sz w:val="22"/>
          <w:szCs w:val="22"/>
        </w:rPr>
        <w:t xml:space="preserve">and tasked sub board chairs to review their respective </w:t>
      </w:r>
      <w:r w:rsidR="00CA2F3D">
        <w:rPr>
          <w:rFonts w:asciiTheme="minorHAnsi" w:hAnsiTheme="minorHAnsi" w:cstheme="minorHAnsi"/>
          <w:sz w:val="22"/>
          <w:szCs w:val="22"/>
        </w:rPr>
        <w:t>plan with their sub-boards.</w:t>
      </w:r>
    </w:p>
    <w:p w14:paraId="172CD339" w14:textId="37221730" w:rsidR="00CA2F3D" w:rsidRDefault="00CA2F3D" w:rsidP="00086BD8">
      <w:pPr>
        <w:pStyle w:val="NoSpacing"/>
        <w:jc w:val="righ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ACTION: Sub-board chairs</w:t>
      </w:r>
    </w:p>
    <w:p w14:paraId="2D366573" w14:textId="77777777" w:rsidR="002C1363" w:rsidRDefault="002C1363" w:rsidP="00A82114">
      <w:pPr>
        <w:pStyle w:val="NoSpacing"/>
        <w:rPr>
          <w:rFonts w:asciiTheme="minorHAnsi" w:hAnsiTheme="minorHAnsi" w:cstheme="minorHAnsi"/>
          <w:sz w:val="22"/>
          <w:szCs w:val="22"/>
        </w:rPr>
      </w:pPr>
    </w:p>
    <w:p w14:paraId="68962DFC" w14:textId="541E7829" w:rsidR="00D9051D" w:rsidRDefault="002C1363" w:rsidP="00086BD8">
      <w:pPr>
        <w:pStyle w:val="NoSpacing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8.3 </w:t>
      </w:r>
      <w:r w:rsidR="00262262">
        <w:rPr>
          <w:rFonts w:asciiTheme="minorHAnsi" w:hAnsiTheme="minorHAnsi" w:cstheme="minorHAnsi"/>
          <w:sz w:val="22"/>
          <w:szCs w:val="22"/>
        </w:rPr>
        <w:t xml:space="preserve">KM asked if the Shared Prosperity Fund would be included. PC explained that </w:t>
      </w:r>
      <w:r w:rsidR="00904695">
        <w:rPr>
          <w:rFonts w:asciiTheme="minorHAnsi" w:hAnsiTheme="minorHAnsi" w:cstheme="minorHAnsi"/>
          <w:sz w:val="22"/>
          <w:szCs w:val="22"/>
        </w:rPr>
        <w:t xml:space="preserve">this will be considered once we </w:t>
      </w:r>
      <w:r w:rsidR="003E3381">
        <w:rPr>
          <w:rFonts w:asciiTheme="minorHAnsi" w:hAnsiTheme="minorHAnsi" w:cstheme="minorHAnsi"/>
          <w:sz w:val="22"/>
          <w:szCs w:val="22"/>
        </w:rPr>
        <w:t xml:space="preserve">know </w:t>
      </w:r>
      <w:r w:rsidR="00904695">
        <w:rPr>
          <w:rFonts w:asciiTheme="minorHAnsi" w:hAnsiTheme="minorHAnsi" w:cstheme="minorHAnsi"/>
          <w:sz w:val="22"/>
          <w:szCs w:val="22"/>
        </w:rPr>
        <w:t xml:space="preserve">the funding allocation to </w:t>
      </w:r>
      <w:r w:rsidR="003E3381">
        <w:rPr>
          <w:rFonts w:asciiTheme="minorHAnsi" w:hAnsiTheme="minorHAnsi" w:cstheme="minorHAnsi"/>
          <w:sz w:val="22"/>
          <w:szCs w:val="22"/>
        </w:rPr>
        <w:t xml:space="preserve">Cheshire and Warrington, which might form part of the Spring </w:t>
      </w:r>
      <w:r w:rsidR="00F4694D">
        <w:rPr>
          <w:rFonts w:asciiTheme="minorHAnsi" w:hAnsiTheme="minorHAnsi" w:cstheme="minorHAnsi"/>
          <w:sz w:val="22"/>
          <w:szCs w:val="22"/>
        </w:rPr>
        <w:t xml:space="preserve">Statement, and </w:t>
      </w:r>
      <w:r w:rsidR="00530C30">
        <w:rPr>
          <w:rFonts w:asciiTheme="minorHAnsi" w:hAnsiTheme="minorHAnsi" w:cstheme="minorHAnsi"/>
          <w:sz w:val="22"/>
          <w:szCs w:val="22"/>
        </w:rPr>
        <w:t xml:space="preserve">have more clarity on our role. </w:t>
      </w:r>
    </w:p>
    <w:p w14:paraId="31777FF1" w14:textId="7FD3DEE0" w:rsidR="00CB5CB1" w:rsidRPr="0003002C" w:rsidRDefault="00CB5CB1" w:rsidP="00CB5CB1">
      <w:pPr>
        <w:pStyle w:val="NormalWeb"/>
        <w:rPr>
          <w:rFonts w:asciiTheme="minorHAnsi" w:eastAsia="Times New Roman" w:hAnsiTheme="minorHAnsi" w:cstheme="minorHAnsi"/>
          <w:b/>
          <w:sz w:val="22"/>
          <w:szCs w:val="22"/>
          <w:lang w:eastAsia="en-US"/>
        </w:rPr>
      </w:pPr>
      <w:r w:rsidRPr="0003002C">
        <w:rPr>
          <w:rFonts w:asciiTheme="minorHAnsi" w:eastAsia="Times New Roman" w:hAnsiTheme="minorHAnsi" w:cstheme="minorHAnsi"/>
          <w:b/>
          <w:sz w:val="22"/>
          <w:szCs w:val="22"/>
          <w:lang w:eastAsia="en-US"/>
        </w:rPr>
        <w:t xml:space="preserve">Agenda Item </w:t>
      </w:r>
      <w:r w:rsidR="00BB30CB">
        <w:rPr>
          <w:rFonts w:asciiTheme="minorHAnsi" w:eastAsia="Times New Roman" w:hAnsiTheme="minorHAnsi" w:cstheme="minorHAnsi"/>
          <w:b/>
          <w:sz w:val="22"/>
          <w:szCs w:val="22"/>
          <w:lang w:eastAsia="en-US"/>
        </w:rPr>
        <w:t>9</w:t>
      </w:r>
      <w:r w:rsidRPr="0003002C">
        <w:rPr>
          <w:rFonts w:asciiTheme="minorHAnsi" w:eastAsia="Times New Roman" w:hAnsiTheme="minorHAnsi" w:cstheme="minorHAnsi"/>
          <w:b/>
          <w:sz w:val="22"/>
          <w:szCs w:val="22"/>
          <w:lang w:eastAsia="en-US"/>
        </w:rPr>
        <w:t xml:space="preserve">: </w:t>
      </w:r>
      <w:r w:rsidR="0058745C">
        <w:rPr>
          <w:rFonts w:asciiTheme="minorHAnsi" w:eastAsia="Times New Roman" w:hAnsiTheme="minorHAnsi" w:cstheme="minorHAnsi"/>
          <w:b/>
          <w:sz w:val="22"/>
          <w:szCs w:val="22"/>
          <w:lang w:eastAsia="en-US"/>
        </w:rPr>
        <w:t>Draft Budget</w:t>
      </w:r>
      <w:r w:rsidR="00510C15">
        <w:rPr>
          <w:rFonts w:asciiTheme="minorHAnsi" w:eastAsia="Times New Roman" w:hAnsiTheme="minorHAnsi" w:cstheme="minorHAnsi"/>
          <w:b/>
          <w:sz w:val="22"/>
          <w:szCs w:val="22"/>
          <w:lang w:eastAsia="en-US"/>
        </w:rPr>
        <w:t xml:space="preserve"> </w:t>
      </w:r>
    </w:p>
    <w:p w14:paraId="16702DA9" w14:textId="358046E9" w:rsidR="006C4424" w:rsidRDefault="00BB30CB" w:rsidP="00384399">
      <w:pPr>
        <w:pStyle w:val="NormalWeb"/>
        <w:rPr>
          <w:rFonts w:asciiTheme="minorHAnsi" w:eastAsia="Times New Roman" w:hAnsiTheme="minorHAnsi" w:cstheme="minorHAnsi"/>
          <w:sz w:val="22"/>
          <w:szCs w:val="22"/>
          <w:lang w:eastAsia="en-US"/>
        </w:rPr>
      </w:pPr>
      <w:r>
        <w:rPr>
          <w:rFonts w:asciiTheme="minorHAnsi" w:eastAsia="Times New Roman" w:hAnsiTheme="minorHAnsi" w:cstheme="minorHAnsi"/>
          <w:sz w:val="22"/>
          <w:szCs w:val="22"/>
          <w:lang w:eastAsia="en-US"/>
        </w:rPr>
        <w:t>9</w:t>
      </w:r>
      <w:r w:rsidR="00BA1664">
        <w:rPr>
          <w:rFonts w:asciiTheme="minorHAnsi" w:eastAsia="Times New Roman" w:hAnsiTheme="minorHAnsi" w:cstheme="minorHAnsi"/>
          <w:sz w:val="22"/>
          <w:szCs w:val="22"/>
          <w:lang w:eastAsia="en-US"/>
        </w:rPr>
        <w:t>.</w:t>
      </w:r>
      <w:r w:rsidR="00CB5CB1">
        <w:rPr>
          <w:rFonts w:asciiTheme="minorHAnsi" w:eastAsia="Times New Roman" w:hAnsiTheme="minorHAnsi" w:cstheme="minorHAnsi"/>
          <w:sz w:val="22"/>
          <w:szCs w:val="22"/>
          <w:lang w:eastAsia="en-US"/>
        </w:rPr>
        <w:t xml:space="preserve">1 </w:t>
      </w:r>
      <w:r w:rsidR="0058745C">
        <w:rPr>
          <w:rFonts w:asciiTheme="minorHAnsi" w:eastAsia="Times New Roman" w:hAnsiTheme="minorHAnsi" w:cstheme="minorHAnsi"/>
          <w:sz w:val="22"/>
          <w:szCs w:val="22"/>
          <w:lang w:eastAsia="en-US"/>
        </w:rPr>
        <w:t xml:space="preserve">IB presented a paper </w:t>
      </w:r>
      <w:r w:rsidR="000C5240">
        <w:rPr>
          <w:rFonts w:asciiTheme="minorHAnsi" w:eastAsia="Times New Roman" w:hAnsiTheme="minorHAnsi" w:cstheme="minorHAnsi"/>
          <w:sz w:val="22"/>
          <w:szCs w:val="22"/>
          <w:lang w:eastAsia="en-US"/>
        </w:rPr>
        <w:t>which included a working budget</w:t>
      </w:r>
      <w:r w:rsidR="00526450">
        <w:rPr>
          <w:rFonts w:asciiTheme="minorHAnsi" w:eastAsia="Times New Roman" w:hAnsiTheme="minorHAnsi" w:cstheme="minorHAnsi"/>
          <w:sz w:val="22"/>
          <w:szCs w:val="22"/>
          <w:lang w:eastAsia="en-US"/>
        </w:rPr>
        <w:t xml:space="preserve"> to which the executive will operate in the interim</w:t>
      </w:r>
      <w:r w:rsidR="000C5240">
        <w:rPr>
          <w:rFonts w:asciiTheme="minorHAnsi" w:eastAsia="Times New Roman" w:hAnsiTheme="minorHAnsi" w:cstheme="minorHAnsi"/>
          <w:sz w:val="22"/>
          <w:szCs w:val="22"/>
          <w:lang w:eastAsia="en-US"/>
        </w:rPr>
        <w:t xml:space="preserve">, </w:t>
      </w:r>
      <w:r w:rsidR="00526450">
        <w:rPr>
          <w:rFonts w:asciiTheme="minorHAnsi" w:eastAsia="Times New Roman" w:hAnsiTheme="minorHAnsi" w:cstheme="minorHAnsi"/>
          <w:sz w:val="22"/>
          <w:szCs w:val="22"/>
          <w:lang w:eastAsia="en-US"/>
        </w:rPr>
        <w:t xml:space="preserve">and </w:t>
      </w:r>
      <w:r w:rsidR="000C5240">
        <w:rPr>
          <w:rFonts w:asciiTheme="minorHAnsi" w:eastAsia="Times New Roman" w:hAnsiTheme="minorHAnsi" w:cstheme="minorHAnsi"/>
          <w:sz w:val="22"/>
          <w:szCs w:val="22"/>
          <w:lang w:eastAsia="en-US"/>
        </w:rPr>
        <w:t>which will be updated once funding allocations are confirmed.</w:t>
      </w:r>
      <w:r w:rsidR="002C0772">
        <w:rPr>
          <w:rFonts w:asciiTheme="minorHAnsi" w:eastAsia="Times New Roman" w:hAnsiTheme="minorHAnsi" w:cstheme="minorHAnsi"/>
          <w:sz w:val="22"/>
          <w:szCs w:val="22"/>
          <w:lang w:eastAsia="en-US"/>
        </w:rPr>
        <w:t xml:space="preserve"> </w:t>
      </w:r>
    </w:p>
    <w:p w14:paraId="6AEE6CE8" w14:textId="4FCFA497" w:rsidR="006C4424" w:rsidRDefault="006C4424" w:rsidP="00384399">
      <w:pPr>
        <w:pStyle w:val="NormalWeb"/>
        <w:rPr>
          <w:rFonts w:asciiTheme="minorHAnsi" w:eastAsia="Times New Roman" w:hAnsiTheme="minorHAnsi" w:cstheme="minorHAnsi"/>
          <w:sz w:val="22"/>
          <w:szCs w:val="22"/>
          <w:lang w:eastAsia="en-US"/>
        </w:rPr>
      </w:pPr>
      <w:r>
        <w:rPr>
          <w:rFonts w:asciiTheme="minorHAnsi" w:eastAsia="Times New Roman" w:hAnsiTheme="minorHAnsi" w:cstheme="minorHAnsi"/>
          <w:sz w:val="22"/>
          <w:szCs w:val="22"/>
          <w:lang w:eastAsia="en-US"/>
        </w:rPr>
        <w:t>9.2</w:t>
      </w:r>
      <w:r w:rsidR="005A7CAC">
        <w:rPr>
          <w:rFonts w:asciiTheme="minorHAnsi" w:eastAsia="Times New Roman" w:hAnsiTheme="minorHAnsi" w:cstheme="minorHAnsi"/>
          <w:sz w:val="22"/>
          <w:szCs w:val="22"/>
          <w:lang w:eastAsia="en-US"/>
        </w:rPr>
        <w:t xml:space="preserve"> In response to</w:t>
      </w:r>
      <w:r>
        <w:rPr>
          <w:rFonts w:asciiTheme="minorHAnsi" w:eastAsia="Times New Roman" w:hAnsiTheme="minorHAnsi" w:cstheme="minorHAnsi"/>
          <w:sz w:val="22"/>
          <w:szCs w:val="22"/>
          <w:lang w:eastAsia="en-US"/>
        </w:rPr>
        <w:t xml:space="preserve"> PB ask</w:t>
      </w:r>
      <w:r w:rsidR="005A7CAC">
        <w:rPr>
          <w:rFonts w:asciiTheme="minorHAnsi" w:eastAsia="Times New Roman" w:hAnsiTheme="minorHAnsi" w:cstheme="minorHAnsi"/>
          <w:sz w:val="22"/>
          <w:szCs w:val="22"/>
          <w:lang w:eastAsia="en-US"/>
        </w:rPr>
        <w:t>ing if</w:t>
      </w:r>
      <w:r>
        <w:rPr>
          <w:rFonts w:asciiTheme="minorHAnsi" w:eastAsia="Times New Roman" w:hAnsiTheme="minorHAnsi" w:cstheme="minorHAnsi"/>
          <w:sz w:val="22"/>
          <w:szCs w:val="22"/>
          <w:lang w:eastAsia="en-US"/>
        </w:rPr>
        <w:t xml:space="preserve"> cost inflation had been included,</w:t>
      </w:r>
      <w:r w:rsidR="005A7CAC">
        <w:rPr>
          <w:rFonts w:asciiTheme="minorHAnsi" w:eastAsia="Times New Roman" w:hAnsiTheme="minorHAnsi" w:cstheme="minorHAnsi"/>
          <w:sz w:val="22"/>
          <w:szCs w:val="22"/>
          <w:lang w:eastAsia="en-US"/>
        </w:rPr>
        <w:t xml:space="preserve"> IB confirmed that increases had been included, compared to the current year forecast, </w:t>
      </w:r>
      <w:r w:rsidR="00BF7387">
        <w:rPr>
          <w:rFonts w:asciiTheme="minorHAnsi" w:eastAsia="Times New Roman" w:hAnsiTheme="minorHAnsi" w:cstheme="minorHAnsi"/>
          <w:sz w:val="22"/>
          <w:szCs w:val="22"/>
          <w:lang w:eastAsia="en-US"/>
        </w:rPr>
        <w:t>and £50k was included as a contingency.</w:t>
      </w:r>
    </w:p>
    <w:p w14:paraId="209EAF22" w14:textId="3C69EC43" w:rsidR="006C4424" w:rsidRDefault="0039760B" w:rsidP="00384399">
      <w:pPr>
        <w:pStyle w:val="NormalWeb"/>
        <w:rPr>
          <w:rFonts w:asciiTheme="minorHAnsi" w:eastAsia="Times New Roman" w:hAnsiTheme="minorHAnsi" w:cstheme="minorHAnsi"/>
          <w:sz w:val="22"/>
          <w:szCs w:val="22"/>
          <w:lang w:eastAsia="en-US"/>
        </w:rPr>
      </w:pPr>
      <w:r w:rsidRPr="0003002C">
        <w:rPr>
          <w:rFonts w:asciiTheme="minorHAnsi" w:eastAsia="Times New Roman" w:hAnsiTheme="minorHAnsi" w:cstheme="minorHAnsi"/>
          <w:b/>
          <w:sz w:val="22"/>
          <w:szCs w:val="22"/>
          <w:lang w:eastAsia="en-US"/>
        </w:rPr>
        <w:t xml:space="preserve">Agenda Item </w:t>
      </w:r>
      <w:r>
        <w:rPr>
          <w:rFonts w:asciiTheme="minorHAnsi" w:eastAsia="Times New Roman" w:hAnsiTheme="minorHAnsi" w:cstheme="minorHAnsi"/>
          <w:b/>
          <w:sz w:val="22"/>
          <w:szCs w:val="22"/>
          <w:lang w:eastAsia="en-US"/>
        </w:rPr>
        <w:t>10</w:t>
      </w:r>
      <w:r w:rsidRPr="0003002C">
        <w:rPr>
          <w:rFonts w:asciiTheme="minorHAnsi" w:eastAsia="Times New Roman" w:hAnsiTheme="minorHAnsi" w:cstheme="minorHAnsi"/>
          <w:b/>
          <w:sz w:val="22"/>
          <w:szCs w:val="22"/>
          <w:lang w:eastAsia="en-US"/>
        </w:rPr>
        <w:t>:</w:t>
      </w:r>
    </w:p>
    <w:p w14:paraId="48EA7655" w14:textId="77777777" w:rsidR="009606E6" w:rsidRDefault="000C5240" w:rsidP="00384399">
      <w:pPr>
        <w:pStyle w:val="NormalWeb"/>
        <w:rPr>
          <w:rFonts w:asciiTheme="minorHAnsi" w:eastAsia="Times New Roman" w:hAnsiTheme="minorHAnsi" w:cstheme="minorHAnsi"/>
          <w:sz w:val="22"/>
          <w:szCs w:val="22"/>
          <w:lang w:eastAsia="en-US"/>
        </w:rPr>
      </w:pPr>
      <w:r>
        <w:rPr>
          <w:rFonts w:asciiTheme="minorHAnsi" w:eastAsia="Times New Roman" w:hAnsiTheme="minorHAnsi" w:cstheme="minorHAnsi"/>
          <w:sz w:val="22"/>
          <w:szCs w:val="22"/>
          <w:lang w:eastAsia="en-US"/>
        </w:rPr>
        <w:t xml:space="preserve"> </w:t>
      </w:r>
      <w:r w:rsidR="0039760B">
        <w:rPr>
          <w:rFonts w:asciiTheme="minorHAnsi" w:eastAsia="Times New Roman" w:hAnsiTheme="minorHAnsi" w:cstheme="minorHAnsi"/>
          <w:sz w:val="22"/>
          <w:szCs w:val="22"/>
          <w:lang w:eastAsia="en-US"/>
        </w:rPr>
        <w:t xml:space="preserve">10.1 ES mentioned that over the course of the summer 30,000 </w:t>
      </w:r>
      <w:r w:rsidR="009A6E55">
        <w:rPr>
          <w:rFonts w:asciiTheme="minorHAnsi" w:eastAsia="Times New Roman" w:hAnsiTheme="minorHAnsi" w:cstheme="minorHAnsi"/>
          <w:sz w:val="22"/>
          <w:szCs w:val="22"/>
          <w:lang w:eastAsia="en-US"/>
        </w:rPr>
        <w:t xml:space="preserve">visitors can be expected in Chester associated with 38 graduation ceremonies. </w:t>
      </w:r>
      <w:r w:rsidR="006C354F">
        <w:rPr>
          <w:rFonts w:asciiTheme="minorHAnsi" w:eastAsia="Times New Roman" w:hAnsiTheme="minorHAnsi" w:cstheme="minorHAnsi"/>
          <w:sz w:val="22"/>
          <w:szCs w:val="22"/>
          <w:lang w:eastAsia="en-US"/>
        </w:rPr>
        <w:t xml:space="preserve"> If not this year, then in future, </w:t>
      </w:r>
      <w:r w:rsidR="009D18D7">
        <w:rPr>
          <w:rFonts w:asciiTheme="minorHAnsi" w:eastAsia="Times New Roman" w:hAnsiTheme="minorHAnsi" w:cstheme="minorHAnsi"/>
          <w:sz w:val="22"/>
          <w:szCs w:val="22"/>
          <w:lang w:eastAsia="en-US"/>
        </w:rPr>
        <w:t xml:space="preserve">this represents a significant opportunity to market the city and wider region.  </w:t>
      </w:r>
    </w:p>
    <w:p w14:paraId="549D4BA6" w14:textId="77777777" w:rsidR="00D24E20" w:rsidRDefault="009606E6" w:rsidP="00384399">
      <w:pPr>
        <w:pStyle w:val="NormalWeb"/>
        <w:rPr>
          <w:rFonts w:asciiTheme="minorHAnsi" w:eastAsia="Times New Roman" w:hAnsiTheme="minorHAnsi" w:cstheme="minorHAnsi"/>
          <w:sz w:val="22"/>
          <w:szCs w:val="22"/>
          <w:lang w:eastAsia="en-US"/>
        </w:rPr>
      </w:pPr>
      <w:r>
        <w:rPr>
          <w:rFonts w:asciiTheme="minorHAnsi" w:eastAsia="Times New Roman" w:hAnsiTheme="minorHAnsi" w:cstheme="minorHAnsi"/>
          <w:sz w:val="22"/>
          <w:szCs w:val="22"/>
          <w:lang w:eastAsia="en-US"/>
        </w:rPr>
        <w:t xml:space="preserve">10.2 After mention of the Green </w:t>
      </w:r>
      <w:r w:rsidR="00D24E20">
        <w:rPr>
          <w:rFonts w:asciiTheme="minorHAnsi" w:eastAsia="Times New Roman" w:hAnsiTheme="minorHAnsi" w:cstheme="minorHAnsi"/>
          <w:sz w:val="22"/>
          <w:szCs w:val="22"/>
          <w:lang w:eastAsia="en-US"/>
        </w:rPr>
        <w:t>E</w:t>
      </w:r>
      <w:r>
        <w:rPr>
          <w:rFonts w:asciiTheme="minorHAnsi" w:eastAsia="Times New Roman" w:hAnsiTheme="minorHAnsi" w:cstheme="minorHAnsi"/>
          <w:sz w:val="22"/>
          <w:szCs w:val="22"/>
          <w:lang w:eastAsia="en-US"/>
        </w:rPr>
        <w:t>xpo in June, and the MC Awards on 24</w:t>
      </w:r>
      <w:r w:rsidR="00D24E20" w:rsidRPr="002D789C">
        <w:rPr>
          <w:rFonts w:asciiTheme="minorHAnsi" w:eastAsia="Times New Roman" w:hAnsiTheme="minorHAnsi" w:cstheme="minorHAnsi"/>
          <w:sz w:val="22"/>
          <w:szCs w:val="22"/>
          <w:vertAlign w:val="superscript"/>
          <w:lang w:eastAsia="en-US"/>
        </w:rPr>
        <w:t>th</w:t>
      </w:r>
      <w:r w:rsidR="00D24E20">
        <w:rPr>
          <w:rFonts w:asciiTheme="minorHAnsi" w:eastAsia="Times New Roman" w:hAnsiTheme="minorHAnsi" w:cstheme="minorHAnsi"/>
          <w:sz w:val="22"/>
          <w:szCs w:val="22"/>
          <w:lang w:eastAsia="en-US"/>
        </w:rPr>
        <w:t xml:space="preserve"> March, i</w:t>
      </w:r>
      <w:r>
        <w:rPr>
          <w:rFonts w:asciiTheme="minorHAnsi" w:eastAsia="Times New Roman" w:hAnsiTheme="minorHAnsi" w:cstheme="minorHAnsi"/>
          <w:sz w:val="22"/>
          <w:szCs w:val="22"/>
          <w:lang w:eastAsia="en-US"/>
        </w:rPr>
        <w:t>t was proposed that a list of upcoming events is circulated</w:t>
      </w:r>
      <w:r w:rsidR="00D24E20">
        <w:rPr>
          <w:rFonts w:asciiTheme="minorHAnsi" w:eastAsia="Times New Roman" w:hAnsiTheme="minorHAnsi" w:cstheme="minorHAnsi"/>
          <w:sz w:val="22"/>
          <w:szCs w:val="22"/>
          <w:lang w:eastAsia="en-US"/>
        </w:rPr>
        <w:t xml:space="preserve">. </w:t>
      </w:r>
    </w:p>
    <w:p w14:paraId="0924A832" w14:textId="063BB220" w:rsidR="00D9051D" w:rsidRPr="00127BC8" w:rsidRDefault="00D24E20" w:rsidP="002D789C">
      <w:pPr>
        <w:pStyle w:val="NormalWeb"/>
        <w:jc w:val="right"/>
        <w:rPr>
          <w:rFonts w:asciiTheme="minorHAnsi" w:eastAsia="Times New Roman" w:hAnsiTheme="minorHAnsi" w:cstheme="minorHAnsi"/>
          <w:bCs/>
          <w:sz w:val="22"/>
          <w:szCs w:val="22"/>
          <w:lang w:eastAsia="en-US"/>
        </w:rPr>
      </w:pPr>
      <w:r>
        <w:rPr>
          <w:rFonts w:asciiTheme="minorHAnsi" w:eastAsia="Times New Roman" w:hAnsiTheme="minorHAnsi" w:cstheme="minorHAnsi"/>
          <w:sz w:val="22"/>
          <w:szCs w:val="22"/>
          <w:lang w:eastAsia="en-US"/>
        </w:rPr>
        <w:t>ACTION: JM</w:t>
      </w:r>
      <w:r w:rsidR="00510C15">
        <w:rPr>
          <w:rFonts w:asciiTheme="minorHAnsi" w:eastAsia="Times New Roman" w:hAnsiTheme="minorHAnsi" w:cstheme="minorHAnsi"/>
          <w:sz w:val="22"/>
          <w:szCs w:val="22"/>
          <w:lang w:eastAsia="en-US"/>
        </w:rPr>
        <w:t xml:space="preserve"> </w:t>
      </w:r>
    </w:p>
    <w:p w14:paraId="47CA5CF7" w14:textId="6CF7AB58" w:rsidR="001E6F4B" w:rsidRPr="00F51DAC" w:rsidRDefault="00CB5CB1" w:rsidP="002D6DA4">
      <w:pPr>
        <w:pStyle w:val="NormalWeb"/>
        <w:rPr>
          <w:rFonts w:asciiTheme="minorHAnsi" w:hAnsiTheme="minorHAnsi" w:cstheme="minorHAnsi"/>
          <w:b/>
          <w:sz w:val="22"/>
          <w:szCs w:val="22"/>
        </w:rPr>
      </w:pPr>
      <w:r w:rsidRPr="0003002C">
        <w:rPr>
          <w:rFonts w:asciiTheme="minorHAnsi" w:eastAsia="Times New Roman" w:hAnsiTheme="minorHAnsi" w:cstheme="minorHAnsi"/>
          <w:b/>
          <w:sz w:val="22"/>
          <w:szCs w:val="22"/>
          <w:lang w:eastAsia="en-US"/>
        </w:rPr>
        <w:t xml:space="preserve">Agenda Item </w:t>
      </w:r>
      <w:r w:rsidR="006D221B">
        <w:rPr>
          <w:rFonts w:asciiTheme="minorHAnsi" w:eastAsia="Times New Roman" w:hAnsiTheme="minorHAnsi" w:cstheme="minorHAnsi"/>
          <w:b/>
          <w:sz w:val="22"/>
          <w:szCs w:val="22"/>
          <w:lang w:eastAsia="en-US"/>
        </w:rPr>
        <w:t>1</w:t>
      </w:r>
      <w:r w:rsidR="00384399">
        <w:rPr>
          <w:rFonts w:asciiTheme="minorHAnsi" w:eastAsia="Times New Roman" w:hAnsiTheme="minorHAnsi" w:cstheme="minorHAnsi"/>
          <w:b/>
          <w:sz w:val="22"/>
          <w:szCs w:val="22"/>
          <w:lang w:eastAsia="en-US"/>
        </w:rPr>
        <w:t>1</w:t>
      </w:r>
      <w:r w:rsidRPr="0003002C">
        <w:rPr>
          <w:rFonts w:asciiTheme="minorHAnsi" w:eastAsia="Times New Roman" w:hAnsiTheme="minorHAnsi" w:cstheme="minorHAnsi"/>
          <w:b/>
          <w:sz w:val="22"/>
          <w:szCs w:val="22"/>
          <w:lang w:eastAsia="en-US"/>
        </w:rPr>
        <w:t xml:space="preserve">: </w:t>
      </w:r>
      <w:r w:rsidR="004667F9" w:rsidRPr="00F51DAC">
        <w:rPr>
          <w:rFonts w:asciiTheme="minorHAnsi" w:hAnsiTheme="minorHAnsi" w:cstheme="minorHAnsi"/>
          <w:b/>
          <w:sz w:val="22"/>
          <w:szCs w:val="22"/>
        </w:rPr>
        <w:t>Date and Time of Next Meeting</w:t>
      </w:r>
      <w:r w:rsidR="0034144A">
        <w:rPr>
          <w:rFonts w:asciiTheme="minorHAnsi" w:hAnsiTheme="minorHAnsi" w:cstheme="minorHAnsi"/>
          <w:b/>
          <w:sz w:val="22"/>
          <w:szCs w:val="22"/>
        </w:rPr>
        <w:t>s</w:t>
      </w:r>
      <w:r w:rsidR="004667F9" w:rsidRPr="00F51DAC">
        <w:rPr>
          <w:rFonts w:asciiTheme="minorHAnsi" w:hAnsiTheme="minorHAnsi" w:cstheme="minorHAnsi"/>
          <w:b/>
          <w:sz w:val="22"/>
          <w:szCs w:val="22"/>
        </w:rPr>
        <w:t>:</w:t>
      </w:r>
    </w:p>
    <w:p w14:paraId="35A8D283" w14:textId="6296844C" w:rsidR="00C6513D" w:rsidRDefault="00C6513D" w:rsidP="00C6513D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Board Discussion Forum:  </w:t>
      </w:r>
      <w:r w:rsidR="00105017">
        <w:rPr>
          <w:rFonts w:asciiTheme="minorHAnsi" w:hAnsiTheme="minorHAnsi" w:cstheme="minorHAnsi"/>
          <w:sz w:val="22"/>
          <w:szCs w:val="22"/>
        </w:rPr>
        <w:t>1</w:t>
      </w:r>
      <w:r w:rsidR="00761F52">
        <w:rPr>
          <w:rFonts w:asciiTheme="minorHAnsi" w:hAnsiTheme="minorHAnsi" w:cstheme="minorHAnsi"/>
          <w:sz w:val="22"/>
          <w:szCs w:val="22"/>
        </w:rPr>
        <w:t>3</w:t>
      </w:r>
      <w:r w:rsidRPr="00ED7AFA">
        <w:rPr>
          <w:rFonts w:asciiTheme="minorHAnsi" w:hAnsiTheme="minorHAnsi" w:cstheme="minorHAnsi"/>
          <w:sz w:val="22"/>
          <w:szCs w:val="22"/>
          <w:vertAlign w:val="superscript"/>
        </w:rPr>
        <w:t>th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D24E20">
        <w:rPr>
          <w:rFonts w:asciiTheme="minorHAnsi" w:hAnsiTheme="minorHAnsi" w:cstheme="minorHAnsi"/>
          <w:sz w:val="22"/>
          <w:szCs w:val="22"/>
        </w:rPr>
        <w:t xml:space="preserve">April </w:t>
      </w:r>
      <w:r>
        <w:rPr>
          <w:rFonts w:asciiTheme="minorHAnsi" w:hAnsiTheme="minorHAnsi" w:cstheme="minorHAnsi"/>
          <w:sz w:val="22"/>
          <w:szCs w:val="22"/>
        </w:rPr>
        <w:t>202</w:t>
      </w:r>
      <w:r w:rsidR="00A212A1">
        <w:rPr>
          <w:rFonts w:asciiTheme="minorHAnsi" w:hAnsiTheme="minorHAnsi" w:cstheme="minorHAnsi"/>
          <w:sz w:val="22"/>
          <w:szCs w:val="22"/>
        </w:rPr>
        <w:t>2</w:t>
      </w:r>
      <w:r>
        <w:rPr>
          <w:rFonts w:asciiTheme="minorHAnsi" w:hAnsiTheme="minorHAnsi" w:cstheme="minorHAnsi"/>
          <w:sz w:val="22"/>
          <w:szCs w:val="22"/>
        </w:rPr>
        <w:t xml:space="preserve">, </w:t>
      </w:r>
      <w:r w:rsidR="00761F52">
        <w:rPr>
          <w:rFonts w:asciiTheme="minorHAnsi" w:hAnsiTheme="minorHAnsi" w:cstheme="minorHAnsi"/>
          <w:sz w:val="22"/>
          <w:szCs w:val="22"/>
        </w:rPr>
        <w:t>4:30</w:t>
      </w:r>
      <w:r w:rsidRPr="00ED5B46">
        <w:rPr>
          <w:rFonts w:asciiTheme="minorHAnsi" w:hAnsiTheme="minorHAnsi" w:cstheme="minorHAnsi"/>
          <w:sz w:val="22"/>
          <w:szCs w:val="22"/>
        </w:rPr>
        <w:t xml:space="preserve">pm– </w:t>
      </w:r>
      <w:r w:rsidR="00761F52">
        <w:rPr>
          <w:rFonts w:asciiTheme="minorHAnsi" w:hAnsiTheme="minorHAnsi" w:cstheme="minorHAnsi"/>
          <w:sz w:val="22"/>
          <w:szCs w:val="22"/>
        </w:rPr>
        <w:t>6</w:t>
      </w:r>
      <w:r w:rsidRPr="00ED5B46">
        <w:rPr>
          <w:rFonts w:asciiTheme="minorHAnsi" w:hAnsiTheme="minorHAnsi" w:cstheme="minorHAnsi"/>
          <w:sz w:val="22"/>
          <w:szCs w:val="22"/>
        </w:rPr>
        <w:t>:</w:t>
      </w:r>
      <w:r w:rsidR="00761F52">
        <w:rPr>
          <w:rFonts w:asciiTheme="minorHAnsi" w:hAnsiTheme="minorHAnsi" w:cstheme="minorHAnsi"/>
          <w:sz w:val="22"/>
          <w:szCs w:val="22"/>
        </w:rPr>
        <w:t>3</w:t>
      </w:r>
      <w:r w:rsidRPr="00ED5B46">
        <w:rPr>
          <w:rFonts w:asciiTheme="minorHAnsi" w:hAnsiTheme="minorHAnsi" w:cstheme="minorHAnsi"/>
          <w:sz w:val="22"/>
          <w:szCs w:val="22"/>
        </w:rPr>
        <w:t xml:space="preserve">0pm </w:t>
      </w:r>
      <w:r w:rsidR="00265C94">
        <w:rPr>
          <w:rFonts w:asciiTheme="minorHAnsi" w:hAnsiTheme="minorHAnsi" w:cstheme="minorHAnsi"/>
          <w:sz w:val="22"/>
          <w:szCs w:val="22"/>
        </w:rPr>
        <w:t>(Virtual – MS Teams)</w:t>
      </w:r>
      <w:r w:rsidR="00761F52">
        <w:rPr>
          <w:rFonts w:asciiTheme="minorHAnsi" w:hAnsiTheme="minorHAnsi" w:cstheme="minorHAnsi"/>
          <w:sz w:val="22"/>
          <w:szCs w:val="22"/>
        </w:rPr>
        <w:t xml:space="preserve"> </w:t>
      </w:r>
      <w:r w:rsidR="003F79A3">
        <w:rPr>
          <w:rFonts w:asciiTheme="minorHAnsi" w:hAnsiTheme="minorHAnsi" w:cstheme="minorHAnsi"/>
          <w:sz w:val="22"/>
          <w:szCs w:val="22"/>
        </w:rPr>
        <w:t>–</w:t>
      </w:r>
      <w:r w:rsidR="00761F52">
        <w:rPr>
          <w:rFonts w:asciiTheme="minorHAnsi" w:hAnsiTheme="minorHAnsi" w:cstheme="minorHAnsi"/>
          <w:sz w:val="22"/>
          <w:szCs w:val="22"/>
        </w:rPr>
        <w:t xml:space="preserve"> </w:t>
      </w:r>
      <w:r w:rsidR="006E36DC">
        <w:rPr>
          <w:rFonts w:asciiTheme="minorHAnsi" w:hAnsiTheme="minorHAnsi" w:cstheme="minorHAnsi"/>
          <w:sz w:val="22"/>
          <w:szCs w:val="22"/>
        </w:rPr>
        <w:t>T</w:t>
      </w:r>
      <w:r w:rsidR="00761F52">
        <w:rPr>
          <w:rFonts w:asciiTheme="minorHAnsi" w:hAnsiTheme="minorHAnsi" w:cstheme="minorHAnsi"/>
          <w:sz w:val="22"/>
          <w:szCs w:val="22"/>
        </w:rPr>
        <w:t>opic</w:t>
      </w:r>
      <w:r w:rsidR="006E36DC">
        <w:rPr>
          <w:rFonts w:asciiTheme="minorHAnsi" w:hAnsiTheme="minorHAnsi" w:cstheme="minorHAnsi"/>
          <w:sz w:val="22"/>
          <w:szCs w:val="22"/>
        </w:rPr>
        <w:t>:</w:t>
      </w:r>
      <w:r w:rsidR="003F79A3">
        <w:rPr>
          <w:rFonts w:asciiTheme="minorHAnsi" w:hAnsiTheme="minorHAnsi" w:cstheme="minorHAnsi"/>
          <w:sz w:val="22"/>
          <w:szCs w:val="22"/>
        </w:rPr>
        <w:t xml:space="preserve"> Business growth and business environment – challenges facing business and responses</w:t>
      </w:r>
      <w:r w:rsidR="0023025E">
        <w:rPr>
          <w:rFonts w:asciiTheme="minorHAnsi" w:hAnsiTheme="minorHAnsi" w:cstheme="minorHAnsi"/>
          <w:sz w:val="22"/>
          <w:szCs w:val="22"/>
        </w:rPr>
        <w:t xml:space="preserve">.  AC and Andy Devaney to facilitate. </w:t>
      </w:r>
    </w:p>
    <w:p w14:paraId="3C2FD33B" w14:textId="53746BEF" w:rsidR="009C1AB7" w:rsidRDefault="009C1AB7" w:rsidP="009C1AB7">
      <w:pPr>
        <w:rPr>
          <w:rFonts w:asciiTheme="minorHAnsi" w:hAnsiTheme="minorHAnsi" w:cstheme="minorHAnsi"/>
          <w:sz w:val="22"/>
          <w:szCs w:val="22"/>
        </w:rPr>
      </w:pPr>
      <w:r w:rsidRPr="00ED5B46">
        <w:rPr>
          <w:rFonts w:asciiTheme="minorHAnsi" w:hAnsiTheme="minorHAnsi" w:cstheme="minorHAnsi"/>
          <w:sz w:val="22"/>
          <w:szCs w:val="22"/>
        </w:rPr>
        <w:t xml:space="preserve">Board Meeting: </w:t>
      </w:r>
      <w:r>
        <w:rPr>
          <w:rFonts w:asciiTheme="minorHAnsi" w:hAnsiTheme="minorHAnsi" w:cstheme="minorHAnsi"/>
          <w:sz w:val="22"/>
          <w:szCs w:val="22"/>
        </w:rPr>
        <w:t>1</w:t>
      </w:r>
      <w:r w:rsidR="006E36DC">
        <w:rPr>
          <w:rFonts w:asciiTheme="minorHAnsi" w:hAnsiTheme="minorHAnsi" w:cstheme="minorHAnsi"/>
          <w:sz w:val="22"/>
          <w:szCs w:val="22"/>
        </w:rPr>
        <w:t>8</w:t>
      </w:r>
      <w:r w:rsidRPr="00ED7AFA">
        <w:rPr>
          <w:rFonts w:asciiTheme="minorHAnsi" w:hAnsiTheme="minorHAnsi" w:cstheme="minorHAnsi"/>
          <w:sz w:val="22"/>
          <w:szCs w:val="22"/>
          <w:vertAlign w:val="superscript"/>
        </w:rPr>
        <w:t>th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265C94">
        <w:rPr>
          <w:rFonts w:asciiTheme="minorHAnsi" w:hAnsiTheme="minorHAnsi" w:cstheme="minorHAnsi"/>
          <w:sz w:val="22"/>
          <w:szCs w:val="22"/>
        </w:rPr>
        <w:t>Ma</w:t>
      </w:r>
      <w:r w:rsidR="0069350F">
        <w:rPr>
          <w:rFonts w:asciiTheme="minorHAnsi" w:hAnsiTheme="minorHAnsi" w:cstheme="minorHAnsi"/>
          <w:sz w:val="22"/>
          <w:szCs w:val="22"/>
        </w:rPr>
        <w:t>y</w:t>
      </w:r>
      <w:r w:rsidR="009C6A0C">
        <w:rPr>
          <w:rFonts w:asciiTheme="minorHAnsi" w:hAnsiTheme="minorHAnsi" w:cstheme="minorHAnsi"/>
          <w:sz w:val="22"/>
          <w:szCs w:val="22"/>
        </w:rPr>
        <w:t xml:space="preserve"> 2022</w:t>
      </w:r>
      <w:r w:rsidRPr="00ED5B46">
        <w:rPr>
          <w:rFonts w:asciiTheme="minorHAnsi" w:hAnsiTheme="minorHAnsi" w:cstheme="minorHAnsi"/>
          <w:sz w:val="22"/>
          <w:szCs w:val="22"/>
        </w:rPr>
        <w:t xml:space="preserve">, 4:30pm– 6:30pm </w:t>
      </w:r>
      <w:r w:rsidR="00265C94">
        <w:rPr>
          <w:rFonts w:asciiTheme="minorHAnsi" w:hAnsiTheme="minorHAnsi" w:cstheme="minorHAnsi"/>
          <w:sz w:val="22"/>
          <w:szCs w:val="22"/>
        </w:rPr>
        <w:t>in person (details to follow)</w:t>
      </w:r>
    </w:p>
    <w:p w14:paraId="6F904547" w14:textId="77777777" w:rsidR="00984A53" w:rsidRDefault="00984A53">
      <w:pPr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14:paraId="1F58EEDC" w14:textId="4BCA0E35" w:rsidR="00D75B46" w:rsidRDefault="00D75B46" w:rsidP="00DD3D0A">
      <w:pPr>
        <w:pStyle w:val="NoSpacing"/>
        <w:rPr>
          <w:rFonts w:asciiTheme="minorHAnsi" w:hAnsiTheme="minorHAnsi" w:cstheme="minorHAnsi"/>
          <w:sz w:val="22"/>
          <w:szCs w:val="22"/>
        </w:rPr>
      </w:pPr>
    </w:p>
    <w:p w14:paraId="0C061646" w14:textId="15113FC3" w:rsidR="00883E0A" w:rsidRPr="00DE0CBF" w:rsidRDefault="00883E0A" w:rsidP="00DD3D0A">
      <w:pPr>
        <w:pStyle w:val="NoSpacing"/>
        <w:rPr>
          <w:rFonts w:asciiTheme="minorHAnsi" w:hAnsiTheme="minorHAnsi" w:cstheme="minorHAnsi"/>
          <w:b/>
          <w:bCs/>
          <w:sz w:val="22"/>
          <w:szCs w:val="22"/>
        </w:rPr>
      </w:pPr>
      <w:r w:rsidRPr="00DE0CBF">
        <w:rPr>
          <w:rFonts w:asciiTheme="minorHAnsi" w:hAnsiTheme="minorHAnsi" w:cstheme="minorHAnsi"/>
          <w:b/>
          <w:bCs/>
          <w:sz w:val="22"/>
          <w:szCs w:val="22"/>
        </w:rPr>
        <w:t>SUMMARY OF ACTIONS</w:t>
      </w:r>
    </w:p>
    <w:p w14:paraId="7C96A37F" w14:textId="77777777" w:rsidR="00883E0A" w:rsidRDefault="00883E0A" w:rsidP="00DD3D0A">
      <w:pPr>
        <w:pStyle w:val="NoSpacing"/>
        <w:rPr>
          <w:rFonts w:asciiTheme="minorHAnsi" w:hAnsiTheme="minorHAnsi" w:cstheme="minorHAnsi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4394"/>
        <w:gridCol w:w="1984"/>
        <w:gridCol w:w="1390"/>
      </w:tblGrid>
      <w:tr w:rsidR="00883E0A" w14:paraId="1F2ADB27" w14:textId="77777777" w:rsidTr="007F4D34">
        <w:tc>
          <w:tcPr>
            <w:tcW w:w="1555" w:type="dxa"/>
          </w:tcPr>
          <w:p w14:paraId="5F0D0E7D" w14:textId="1E29052B" w:rsidR="00883E0A" w:rsidRDefault="00883E0A" w:rsidP="00DD3D0A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Action arising</w:t>
            </w:r>
          </w:p>
        </w:tc>
        <w:tc>
          <w:tcPr>
            <w:tcW w:w="4394" w:type="dxa"/>
          </w:tcPr>
          <w:p w14:paraId="12F1ADF3" w14:textId="388396C4" w:rsidR="00883E0A" w:rsidRDefault="004E0EC4" w:rsidP="00DD3D0A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Action</w:t>
            </w:r>
          </w:p>
        </w:tc>
        <w:tc>
          <w:tcPr>
            <w:tcW w:w="1984" w:type="dxa"/>
          </w:tcPr>
          <w:p w14:paraId="5CAB0344" w14:textId="13135510" w:rsidR="00883E0A" w:rsidRDefault="00237166" w:rsidP="00DD3D0A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Who</w:t>
            </w:r>
          </w:p>
        </w:tc>
        <w:tc>
          <w:tcPr>
            <w:tcW w:w="1390" w:type="dxa"/>
          </w:tcPr>
          <w:p w14:paraId="27A92631" w14:textId="122789B7" w:rsidR="00883E0A" w:rsidRDefault="00237166" w:rsidP="00DD3D0A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Complete? </w:t>
            </w:r>
          </w:p>
        </w:tc>
      </w:tr>
      <w:tr w:rsidR="00883E0A" w14:paraId="76D5C865" w14:textId="77777777" w:rsidTr="007F4D34">
        <w:tc>
          <w:tcPr>
            <w:tcW w:w="1555" w:type="dxa"/>
          </w:tcPr>
          <w:p w14:paraId="4A26273B" w14:textId="0E7F23C8" w:rsidR="00883E0A" w:rsidRDefault="004E0EC4" w:rsidP="00DD3D0A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16/3/</w:t>
            </w:r>
            <w:r w:rsidR="00883E0A">
              <w:rPr>
                <w:rFonts w:asciiTheme="minorHAnsi" w:hAnsiTheme="minorHAnsi" w:cstheme="minorHAnsi"/>
                <w:sz w:val="22"/>
                <w:szCs w:val="22"/>
              </w:rPr>
              <w:t>22</w:t>
            </w:r>
          </w:p>
        </w:tc>
        <w:tc>
          <w:tcPr>
            <w:tcW w:w="4394" w:type="dxa"/>
          </w:tcPr>
          <w:p w14:paraId="34BBE7E3" w14:textId="68452CD7" w:rsidR="00883E0A" w:rsidRDefault="00EF61A6" w:rsidP="00DD3D0A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Take forward recommendations to improve interactio</w:t>
            </w:r>
            <w:r w:rsidR="00994F4E">
              <w:rPr>
                <w:rFonts w:asciiTheme="minorHAnsi" w:hAnsiTheme="minorHAnsi" w:cstheme="minorHAnsi"/>
                <w:sz w:val="22"/>
                <w:szCs w:val="22"/>
              </w:rPr>
              <w:t>n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with engagement </w:t>
            </w:r>
            <w:r w:rsidR="00994F4E">
              <w:rPr>
                <w:rFonts w:asciiTheme="minorHAnsi" w:hAnsiTheme="minorHAnsi" w:cstheme="minorHAnsi"/>
                <w:sz w:val="22"/>
                <w:szCs w:val="22"/>
              </w:rPr>
              <w:t>board members:</w:t>
            </w:r>
          </w:p>
        </w:tc>
        <w:tc>
          <w:tcPr>
            <w:tcW w:w="1984" w:type="dxa"/>
          </w:tcPr>
          <w:p w14:paraId="27BBC70F" w14:textId="2FFF0788" w:rsidR="00883E0A" w:rsidRDefault="00EF61A6" w:rsidP="00DD3D0A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Board members</w:t>
            </w:r>
          </w:p>
        </w:tc>
        <w:tc>
          <w:tcPr>
            <w:tcW w:w="1390" w:type="dxa"/>
          </w:tcPr>
          <w:p w14:paraId="69D04AE3" w14:textId="77777777" w:rsidR="00883E0A" w:rsidRDefault="00883E0A" w:rsidP="00DD3D0A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83E0A" w14:paraId="72AE77AE" w14:textId="77777777" w:rsidTr="007F4D34">
        <w:tc>
          <w:tcPr>
            <w:tcW w:w="1555" w:type="dxa"/>
          </w:tcPr>
          <w:p w14:paraId="0275B40B" w14:textId="54714E43" w:rsidR="00883E0A" w:rsidRDefault="00994F4E" w:rsidP="00DD3D0A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16/3/22</w:t>
            </w:r>
          </w:p>
        </w:tc>
        <w:tc>
          <w:tcPr>
            <w:tcW w:w="4394" w:type="dxa"/>
          </w:tcPr>
          <w:p w14:paraId="7888CC74" w14:textId="17811D60" w:rsidR="00883E0A" w:rsidRDefault="00DE0CBF" w:rsidP="00DD3D0A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Sub-boards to r</w:t>
            </w:r>
            <w:r w:rsidR="00994F4E">
              <w:rPr>
                <w:rFonts w:asciiTheme="minorHAnsi" w:hAnsiTheme="minorHAnsi" w:cstheme="minorHAnsi"/>
                <w:sz w:val="22"/>
                <w:szCs w:val="22"/>
              </w:rPr>
              <w:t>eview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and comment on</w:t>
            </w:r>
            <w:r w:rsidR="00994F4E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C90092">
              <w:rPr>
                <w:rFonts w:asciiTheme="minorHAnsi" w:hAnsiTheme="minorHAnsi" w:cstheme="minorHAnsi"/>
                <w:sz w:val="22"/>
                <w:szCs w:val="22"/>
              </w:rPr>
              <w:t>relevant sections of delivery plan</w:t>
            </w:r>
          </w:p>
        </w:tc>
        <w:tc>
          <w:tcPr>
            <w:tcW w:w="1984" w:type="dxa"/>
          </w:tcPr>
          <w:p w14:paraId="331882C4" w14:textId="0FFEBA0D" w:rsidR="00883E0A" w:rsidRDefault="00C90092" w:rsidP="00DD3D0A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Sub-board chairs</w:t>
            </w:r>
          </w:p>
        </w:tc>
        <w:tc>
          <w:tcPr>
            <w:tcW w:w="1390" w:type="dxa"/>
          </w:tcPr>
          <w:p w14:paraId="4E5D7716" w14:textId="77777777" w:rsidR="00883E0A" w:rsidRDefault="00883E0A" w:rsidP="00DD3D0A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83E0A" w14:paraId="42D00CDD" w14:textId="77777777" w:rsidTr="007F4D34">
        <w:tc>
          <w:tcPr>
            <w:tcW w:w="1555" w:type="dxa"/>
          </w:tcPr>
          <w:p w14:paraId="2A32559C" w14:textId="7A993699" w:rsidR="00883E0A" w:rsidRDefault="00C90092" w:rsidP="00DD3D0A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16/3/22</w:t>
            </w:r>
          </w:p>
        </w:tc>
        <w:tc>
          <w:tcPr>
            <w:tcW w:w="4394" w:type="dxa"/>
          </w:tcPr>
          <w:p w14:paraId="680AFDD6" w14:textId="7A7E8308" w:rsidR="00883E0A" w:rsidRDefault="007F4D34" w:rsidP="00DD3D0A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Circulate a list of events (being attended by LEP Board members)</w:t>
            </w:r>
          </w:p>
        </w:tc>
        <w:tc>
          <w:tcPr>
            <w:tcW w:w="1984" w:type="dxa"/>
          </w:tcPr>
          <w:p w14:paraId="08B8F57A" w14:textId="212A1ADD" w:rsidR="00883E0A" w:rsidRDefault="007F4D34" w:rsidP="00DD3D0A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Joe Manning</w:t>
            </w:r>
          </w:p>
        </w:tc>
        <w:tc>
          <w:tcPr>
            <w:tcW w:w="1390" w:type="dxa"/>
          </w:tcPr>
          <w:p w14:paraId="3AAE1107" w14:textId="77777777" w:rsidR="00883E0A" w:rsidRDefault="00883E0A" w:rsidP="00DD3D0A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83E0A" w14:paraId="7A1521DE" w14:textId="77777777" w:rsidTr="007F4D34">
        <w:tc>
          <w:tcPr>
            <w:tcW w:w="1555" w:type="dxa"/>
          </w:tcPr>
          <w:p w14:paraId="428A5386" w14:textId="77777777" w:rsidR="00883E0A" w:rsidRDefault="00883E0A" w:rsidP="00DD3D0A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394" w:type="dxa"/>
          </w:tcPr>
          <w:p w14:paraId="4FB32255" w14:textId="77777777" w:rsidR="00883E0A" w:rsidRDefault="00883E0A" w:rsidP="00DD3D0A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84" w:type="dxa"/>
          </w:tcPr>
          <w:p w14:paraId="2638EAE0" w14:textId="77777777" w:rsidR="00883E0A" w:rsidRDefault="00883E0A" w:rsidP="00DD3D0A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90" w:type="dxa"/>
          </w:tcPr>
          <w:p w14:paraId="70975E9A" w14:textId="77777777" w:rsidR="00883E0A" w:rsidRDefault="00883E0A" w:rsidP="00DD3D0A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83E0A" w14:paraId="0E10EBD0" w14:textId="77777777" w:rsidTr="007F4D34">
        <w:tc>
          <w:tcPr>
            <w:tcW w:w="1555" w:type="dxa"/>
          </w:tcPr>
          <w:p w14:paraId="17C13F75" w14:textId="77777777" w:rsidR="00883E0A" w:rsidRDefault="00883E0A" w:rsidP="00DD3D0A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394" w:type="dxa"/>
          </w:tcPr>
          <w:p w14:paraId="6BAC1E14" w14:textId="77777777" w:rsidR="00883E0A" w:rsidRDefault="00883E0A" w:rsidP="00DD3D0A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84" w:type="dxa"/>
          </w:tcPr>
          <w:p w14:paraId="450AD668" w14:textId="77777777" w:rsidR="00883E0A" w:rsidRDefault="00883E0A" w:rsidP="00DD3D0A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90" w:type="dxa"/>
          </w:tcPr>
          <w:p w14:paraId="4BD03869" w14:textId="77777777" w:rsidR="00883E0A" w:rsidRDefault="00883E0A" w:rsidP="00DD3D0A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83E0A" w14:paraId="5B7FC32A" w14:textId="77777777" w:rsidTr="007F4D34">
        <w:tc>
          <w:tcPr>
            <w:tcW w:w="1555" w:type="dxa"/>
          </w:tcPr>
          <w:p w14:paraId="3A3351F8" w14:textId="77777777" w:rsidR="00883E0A" w:rsidRDefault="00883E0A" w:rsidP="00DD3D0A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394" w:type="dxa"/>
          </w:tcPr>
          <w:p w14:paraId="5DDC74E7" w14:textId="77777777" w:rsidR="00883E0A" w:rsidRDefault="00883E0A" w:rsidP="00DD3D0A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84" w:type="dxa"/>
          </w:tcPr>
          <w:p w14:paraId="6D7DABA4" w14:textId="77777777" w:rsidR="00883E0A" w:rsidRDefault="00883E0A" w:rsidP="00DD3D0A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90" w:type="dxa"/>
          </w:tcPr>
          <w:p w14:paraId="092E97BC" w14:textId="77777777" w:rsidR="00883E0A" w:rsidRDefault="00883E0A" w:rsidP="00DD3D0A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83E0A" w14:paraId="45168BD5" w14:textId="77777777" w:rsidTr="007F4D34">
        <w:tc>
          <w:tcPr>
            <w:tcW w:w="1555" w:type="dxa"/>
          </w:tcPr>
          <w:p w14:paraId="4F6F011E" w14:textId="77777777" w:rsidR="00883E0A" w:rsidRDefault="00883E0A" w:rsidP="00DD3D0A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394" w:type="dxa"/>
          </w:tcPr>
          <w:p w14:paraId="708AB416" w14:textId="77777777" w:rsidR="00883E0A" w:rsidRDefault="00883E0A" w:rsidP="00DD3D0A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84" w:type="dxa"/>
          </w:tcPr>
          <w:p w14:paraId="142BA82E" w14:textId="77777777" w:rsidR="00883E0A" w:rsidRDefault="00883E0A" w:rsidP="00DD3D0A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90" w:type="dxa"/>
          </w:tcPr>
          <w:p w14:paraId="69DFADAC" w14:textId="77777777" w:rsidR="00883E0A" w:rsidRDefault="00883E0A" w:rsidP="00DD3D0A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5A2B3990" w14:textId="77777777" w:rsidR="00883E0A" w:rsidRPr="002B522F" w:rsidRDefault="00883E0A" w:rsidP="00DD3D0A">
      <w:pPr>
        <w:pStyle w:val="NoSpacing"/>
        <w:rPr>
          <w:rFonts w:asciiTheme="minorHAnsi" w:hAnsiTheme="minorHAnsi" w:cstheme="minorHAnsi"/>
          <w:sz w:val="22"/>
          <w:szCs w:val="22"/>
        </w:rPr>
      </w:pPr>
    </w:p>
    <w:sectPr w:rsidR="00883E0A" w:rsidRPr="002B522F" w:rsidSect="00BC11A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709" w:right="1133" w:bottom="709" w:left="1440" w:header="567" w:footer="0" w:gutter="0"/>
      <w:paperSrc w:first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70E79E" w14:textId="77777777" w:rsidR="00117850" w:rsidRDefault="00117850">
      <w:r>
        <w:separator/>
      </w:r>
    </w:p>
  </w:endnote>
  <w:endnote w:type="continuationSeparator" w:id="0">
    <w:p w14:paraId="2D673665" w14:textId="77777777" w:rsidR="00117850" w:rsidRDefault="00117850">
      <w:r>
        <w:continuationSeparator/>
      </w:r>
    </w:p>
  </w:endnote>
  <w:endnote w:type="continuationNotice" w:id="1">
    <w:p w14:paraId="39B2FD98" w14:textId="77777777" w:rsidR="00117850" w:rsidRDefault="00117850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F9EE27" w14:textId="77777777" w:rsidR="00644A07" w:rsidRDefault="00644A0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68236635"/>
      <w:docPartObj>
        <w:docPartGallery w:val="Page Numbers (Bottom of Page)"/>
        <w:docPartUnique/>
      </w:docPartObj>
    </w:sdtPr>
    <w:sdtEndPr/>
    <w:sdtContent>
      <w:sdt>
        <w:sdtPr>
          <w:id w:val="1344050741"/>
          <w:docPartObj>
            <w:docPartGallery w:val="Page Numbers (Top of Page)"/>
            <w:docPartUnique/>
          </w:docPartObj>
        </w:sdtPr>
        <w:sdtEndPr/>
        <w:sdtContent>
          <w:p w14:paraId="79A94F43" w14:textId="77777777" w:rsidR="00644A07" w:rsidRDefault="00644A07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034170"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034170">
              <w:rPr>
                <w:b/>
              </w:rPr>
              <w:t>4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14:paraId="6F52BB24" w14:textId="77777777" w:rsidR="00644A07" w:rsidRDefault="00644A0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39511141"/>
      <w:docPartObj>
        <w:docPartGallery w:val="Page Numbers (Bottom of Page)"/>
        <w:docPartUnique/>
      </w:docPartObj>
    </w:sdtPr>
    <w:sdtEndPr/>
    <w:sdtContent>
      <w:sdt>
        <w:sdtPr>
          <w:id w:val="203681350"/>
          <w:docPartObj>
            <w:docPartGallery w:val="Page Numbers (Top of Page)"/>
            <w:docPartUnique/>
          </w:docPartObj>
        </w:sdtPr>
        <w:sdtEndPr/>
        <w:sdtContent>
          <w:p w14:paraId="697BC876" w14:textId="77777777" w:rsidR="00644A07" w:rsidRDefault="00644A07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3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14:paraId="4CC64D41" w14:textId="77777777" w:rsidR="00644A07" w:rsidRDefault="00644A0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3710B3" w14:textId="77777777" w:rsidR="00117850" w:rsidRDefault="00117850">
      <w:r>
        <w:separator/>
      </w:r>
    </w:p>
  </w:footnote>
  <w:footnote w:type="continuationSeparator" w:id="0">
    <w:p w14:paraId="461F4BE4" w14:textId="77777777" w:rsidR="00117850" w:rsidRDefault="00117850">
      <w:r>
        <w:continuationSeparator/>
      </w:r>
    </w:p>
  </w:footnote>
  <w:footnote w:type="continuationNotice" w:id="1">
    <w:p w14:paraId="1684091C" w14:textId="77777777" w:rsidR="00117850" w:rsidRDefault="00117850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F8C1B0" w14:textId="77777777" w:rsidR="00644A07" w:rsidRDefault="00644A0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2B5C46" w14:textId="5D4E3B63" w:rsidR="00644A07" w:rsidRDefault="00644A0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A5A175" w14:textId="77777777" w:rsidR="00644A07" w:rsidRDefault="00644A0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D2764"/>
    <w:multiLevelType w:val="hybridMultilevel"/>
    <w:tmpl w:val="1F56A0B8"/>
    <w:lvl w:ilvl="0" w:tplc="E08C15E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E52C50"/>
    <w:multiLevelType w:val="hybridMultilevel"/>
    <w:tmpl w:val="6368EF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B67242"/>
    <w:multiLevelType w:val="multilevel"/>
    <w:tmpl w:val="62D87E7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71F3A0B"/>
    <w:multiLevelType w:val="hybridMultilevel"/>
    <w:tmpl w:val="2392DA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444EDE"/>
    <w:multiLevelType w:val="hybridMultilevel"/>
    <w:tmpl w:val="A4B892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5A0249"/>
    <w:multiLevelType w:val="hybridMultilevel"/>
    <w:tmpl w:val="C1C8986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8E361BE"/>
    <w:multiLevelType w:val="hybridMultilevel"/>
    <w:tmpl w:val="095668C4"/>
    <w:lvl w:ilvl="0" w:tplc="0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7" w15:restartNumberingAfterBreak="0">
    <w:nsid w:val="19F50037"/>
    <w:multiLevelType w:val="hybridMultilevel"/>
    <w:tmpl w:val="B39E6C4C"/>
    <w:lvl w:ilvl="0" w:tplc="08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8" w15:restartNumberingAfterBreak="0">
    <w:nsid w:val="1DE4611C"/>
    <w:multiLevelType w:val="hybridMultilevel"/>
    <w:tmpl w:val="96E4352E"/>
    <w:lvl w:ilvl="0" w:tplc="4844DEB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D06C53"/>
    <w:multiLevelType w:val="hybridMultilevel"/>
    <w:tmpl w:val="E5BA92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104393"/>
    <w:multiLevelType w:val="hybridMultilevel"/>
    <w:tmpl w:val="4686D0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D15ACE"/>
    <w:multiLevelType w:val="hybridMultilevel"/>
    <w:tmpl w:val="A98CF4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187765"/>
    <w:multiLevelType w:val="hybridMultilevel"/>
    <w:tmpl w:val="551C63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D75EA2"/>
    <w:multiLevelType w:val="hybridMultilevel"/>
    <w:tmpl w:val="7F10FE4E"/>
    <w:lvl w:ilvl="0" w:tplc="08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4" w15:restartNumberingAfterBreak="0">
    <w:nsid w:val="3E212FA9"/>
    <w:multiLevelType w:val="hybridMultilevel"/>
    <w:tmpl w:val="56A683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A72703"/>
    <w:multiLevelType w:val="hybridMultilevel"/>
    <w:tmpl w:val="0636B3EA"/>
    <w:lvl w:ilvl="0" w:tplc="8486861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FBC559B"/>
    <w:multiLevelType w:val="hybridMultilevel"/>
    <w:tmpl w:val="E6C6C2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77602A"/>
    <w:multiLevelType w:val="hybridMultilevel"/>
    <w:tmpl w:val="D8BAF912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8" w15:restartNumberingAfterBreak="0">
    <w:nsid w:val="43F72E4F"/>
    <w:multiLevelType w:val="hybridMultilevel"/>
    <w:tmpl w:val="3418F0DA"/>
    <w:lvl w:ilvl="0" w:tplc="A0EAA4CC">
      <w:start w:val="1"/>
      <w:numFmt w:val="bullet"/>
      <w:pStyle w:val="ACEBulletPoin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3D8EDC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C7A57C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B74E3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B85B7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25EEDA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B18B74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B82420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DF2E41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1D7F5A"/>
    <w:multiLevelType w:val="hybridMultilevel"/>
    <w:tmpl w:val="E1A2BE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3E256D"/>
    <w:multiLevelType w:val="hybridMultilevel"/>
    <w:tmpl w:val="E23C9A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0A1156"/>
    <w:multiLevelType w:val="hybridMultilevel"/>
    <w:tmpl w:val="8E5837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5E68E3"/>
    <w:multiLevelType w:val="hybridMultilevel"/>
    <w:tmpl w:val="11BCB1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EE7978"/>
    <w:multiLevelType w:val="hybridMultilevel"/>
    <w:tmpl w:val="7DA6B1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0A5FB7"/>
    <w:multiLevelType w:val="hybridMultilevel"/>
    <w:tmpl w:val="590C8A70"/>
    <w:lvl w:ilvl="0" w:tplc="8FF0654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907E1B"/>
    <w:multiLevelType w:val="hybridMultilevel"/>
    <w:tmpl w:val="6C601356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6" w15:restartNumberingAfterBreak="0">
    <w:nsid w:val="75EF2713"/>
    <w:multiLevelType w:val="hybridMultilevel"/>
    <w:tmpl w:val="979824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DFC72CB"/>
    <w:multiLevelType w:val="hybridMultilevel"/>
    <w:tmpl w:val="53565C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3"/>
  </w:num>
  <w:num w:numId="3">
    <w:abstractNumId w:val="17"/>
  </w:num>
  <w:num w:numId="4">
    <w:abstractNumId w:val="27"/>
  </w:num>
  <w:num w:numId="5">
    <w:abstractNumId w:val="9"/>
  </w:num>
  <w:num w:numId="6">
    <w:abstractNumId w:val="25"/>
  </w:num>
  <w:num w:numId="7">
    <w:abstractNumId w:val="14"/>
  </w:num>
  <w:num w:numId="8">
    <w:abstractNumId w:val="22"/>
  </w:num>
  <w:num w:numId="9">
    <w:abstractNumId w:val="26"/>
  </w:num>
  <w:num w:numId="10">
    <w:abstractNumId w:val="19"/>
  </w:num>
  <w:num w:numId="11">
    <w:abstractNumId w:val="20"/>
  </w:num>
  <w:num w:numId="12">
    <w:abstractNumId w:val="15"/>
  </w:num>
  <w:num w:numId="13">
    <w:abstractNumId w:val="2"/>
  </w:num>
  <w:num w:numId="14">
    <w:abstractNumId w:val="7"/>
  </w:num>
  <w:num w:numId="15">
    <w:abstractNumId w:val="21"/>
  </w:num>
  <w:num w:numId="16">
    <w:abstractNumId w:val="24"/>
  </w:num>
  <w:num w:numId="17">
    <w:abstractNumId w:val="4"/>
  </w:num>
  <w:num w:numId="18">
    <w:abstractNumId w:val="11"/>
  </w:num>
  <w:num w:numId="19">
    <w:abstractNumId w:val="1"/>
  </w:num>
  <w:num w:numId="20">
    <w:abstractNumId w:val="23"/>
  </w:num>
  <w:num w:numId="21">
    <w:abstractNumId w:val="5"/>
  </w:num>
  <w:num w:numId="22">
    <w:abstractNumId w:val="10"/>
  </w:num>
  <w:num w:numId="23">
    <w:abstractNumId w:val="6"/>
  </w:num>
  <w:num w:numId="24">
    <w:abstractNumId w:val="0"/>
  </w:num>
  <w:num w:numId="25">
    <w:abstractNumId w:val="13"/>
  </w:num>
  <w:num w:numId="26">
    <w:abstractNumId w:val="12"/>
  </w:num>
  <w:num w:numId="27">
    <w:abstractNumId w:val="16"/>
  </w:num>
  <w:num w:numId="28">
    <w:abstractNumId w:val="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drawingGridHorizontalSpacing w:val="120"/>
  <w:drawingGridVerticalSpacing w:val="284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4F18"/>
    <w:rsid w:val="000007B1"/>
    <w:rsid w:val="000007F1"/>
    <w:rsid w:val="000008F8"/>
    <w:rsid w:val="0000122B"/>
    <w:rsid w:val="000019F1"/>
    <w:rsid w:val="000021ED"/>
    <w:rsid w:val="00002521"/>
    <w:rsid w:val="00002D27"/>
    <w:rsid w:val="00003B04"/>
    <w:rsid w:val="00006664"/>
    <w:rsid w:val="000068B0"/>
    <w:rsid w:val="00006AAC"/>
    <w:rsid w:val="00006B14"/>
    <w:rsid w:val="00006C8F"/>
    <w:rsid w:val="000071F7"/>
    <w:rsid w:val="00007966"/>
    <w:rsid w:val="00010169"/>
    <w:rsid w:val="00010C3D"/>
    <w:rsid w:val="00010C44"/>
    <w:rsid w:val="0001102C"/>
    <w:rsid w:val="00011694"/>
    <w:rsid w:val="00013924"/>
    <w:rsid w:val="000143F9"/>
    <w:rsid w:val="000145C0"/>
    <w:rsid w:val="00014AD0"/>
    <w:rsid w:val="00014B76"/>
    <w:rsid w:val="00014BAD"/>
    <w:rsid w:val="0001501D"/>
    <w:rsid w:val="000163E2"/>
    <w:rsid w:val="000164F9"/>
    <w:rsid w:val="000166EA"/>
    <w:rsid w:val="00017F9F"/>
    <w:rsid w:val="000200FA"/>
    <w:rsid w:val="0002024F"/>
    <w:rsid w:val="000202DE"/>
    <w:rsid w:val="00022ED1"/>
    <w:rsid w:val="00023DCE"/>
    <w:rsid w:val="000241DE"/>
    <w:rsid w:val="000247A4"/>
    <w:rsid w:val="00024881"/>
    <w:rsid w:val="00024CB7"/>
    <w:rsid w:val="00025B01"/>
    <w:rsid w:val="00025BEC"/>
    <w:rsid w:val="000267C4"/>
    <w:rsid w:val="0003002C"/>
    <w:rsid w:val="0003037A"/>
    <w:rsid w:val="00030BF7"/>
    <w:rsid w:val="0003105C"/>
    <w:rsid w:val="00031598"/>
    <w:rsid w:val="00031ABD"/>
    <w:rsid w:val="00031D6C"/>
    <w:rsid w:val="00032A30"/>
    <w:rsid w:val="00032A5F"/>
    <w:rsid w:val="00033C02"/>
    <w:rsid w:val="00034170"/>
    <w:rsid w:val="0003453D"/>
    <w:rsid w:val="000347F6"/>
    <w:rsid w:val="00034D87"/>
    <w:rsid w:val="00035D59"/>
    <w:rsid w:val="000367CA"/>
    <w:rsid w:val="00036EB9"/>
    <w:rsid w:val="00040028"/>
    <w:rsid w:val="00040E63"/>
    <w:rsid w:val="00041033"/>
    <w:rsid w:val="000414A2"/>
    <w:rsid w:val="0004252B"/>
    <w:rsid w:val="000429F5"/>
    <w:rsid w:val="00042A21"/>
    <w:rsid w:val="00042BE7"/>
    <w:rsid w:val="00042FFD"/>
    <w:rsid w:val="000437B9"/>
    <w:rsid w:val="0004393E"/>
    <w:rsid w:val="00043DAF"/>
    <w:rsid w:val="00043EFF"/>
    <w:rsid w:val="0004448E"/>
    <w:rsid w:val="00044C09"/>
    <w:rsid w:val="00045B5E"/>
    <w:rsid w:val="00045FF8"/>
    <w:rsid w:val="000464F1"/>
    <w:rsid w:val="00046BB2"/>
    <w:rsid w:val="000476FA"/>
    <w:rsid w:val="00047947"/>
    <w:rsid w:val="00047EF7"/>
    <w:rsid w:val="00050E04"/>
    <w:rsid w:val="00050E35"/>
    <w:rsid w:val="00051CCB"/>
    <w:rsid w:val="00052E39"/>
    <w:rsid w:val="00053C4C"/>
    <w:rsid w:val="000543D1"/>
    <w:rsid w:val="000551F5"/>
    <w:rsid w:val="00055542"/>
    <w:rsid w:val="00056C94"/>
    <w:rsid w:val="0005705E"/>
    <w:rsid w:val="000570DC"/>
    <w:rsid w:val="00057454"/>
    <w:rsid w:val="00057DE0"/>
    <w:rsid w:val="00057F23"/>
    <w:rsid w:val="00060416"/>
    <w:rsid w:val="00060A3B"/>
    <w:rsid w:val="00060E4A"/>
    <w:rsid w:val="00062232"/>
    <w:rsid w:val="000626F4"/>
    <w:rsid w:val="00062E56"/>
    <w:rsid w:val="00064062"/>
    <w:rsid w:val="000646F2"/>
    <w:rsid w:val="0006475D"/>
    <w:rsid w:val="00064EAD"/>
    <w:rsid w:val="00065081"/>
    <w:rsid w:val="00067408"/>
    <w:rsid w:val="0006770A"/>
    <w:rsid w:val="00070190"/>
    <w:rsid w:val="0007177D"/>
    <w:rsid w:val="0007212C"/>
    <w:rsid w:val="00073B14"/>
    <w:rsid w:val="00074957"/>
    <w:rsid w:val="00075DD6"/>
    <w:rsid w:val="00076191"/>
    <w:rsid w:val="00076924"/>
    <w:rsid w:val="00076E32"/>
    <w:rsid w:val="000770FE"/>
    <w:rsid w:val="0007713D"/>
    <w:rsid w:val="00077F09"/>
    <w:rsid w:val="0008021B"/>
    <w:rsid w:val="00080B4D"/>
    <w:rsid w:val="00080C33"/>
    <w:rsid w:val="00080FE6"/>
    <w:rsid w:val="00081437"/>
    <w:rsid w:val="00082771"/>
    <w:rsid w:val="0008280A"/>
    <w:rsid w:val="00082E32"/>
    <w:rsid w:val="0008300A"/>
    <w:rsid w:val="00083E41"/>
    <w:rsid w:val="00083F87"/>
    <w:rsid w:val="0008445B"/>
    <w:rsid w:val="000856A6"/>
    <w:rsid w:val="00085C03"/>
    <w:rsid w:val="00086BD8"/>
    <w:rsid w:val="00086F1D"/>
    <w:rsid w:val="00087420"/>
    <w:rsid w:val="0008796C"/>
    <w:rsid w:val="00087D3B"/>
    <w:rsid w:val="00087F9C"/>
    <w:rsid w:val="00090A16"/>
    <w:rsid w:val="00090C0A"/>
    <w:rsid w:val="00091C5E"/>
    <w:rsid w:val="00091EC1"/>
    <w:rsid w:val="00092459"/>
    <w:rsid w:val="000926A8"/>
    <w:rsid w:val="00092A54"/>
    <w:rsid w:val="00092BAB"/>
    <w:rsid w:val="00093240"/>
    <w:rsid w:val="00094405"/>
    <w:rsid w:val="00094B68"/>
    <w:rsid w:val="000959E4"/>
    <w:rsid w:val="00095A0C"/>
    <w:rsid w:val="00096BB6"/>
    <w:rsid w:val="00096BBC"/>
    <w:rsid w:val="00097FA9"/>
    <w:rsid w:val="000A01F5"/>
    <w:rsid w:val="000A0F8C"/>
    <w:rsid w:val="000A327F"/>
    <w:rsid w:val="000A3549"/>
    <w:rsid w:val="000A4185"/>
    <w:rsid w:val="000A437E"/>
    <w:rsid w:val="000A45DE"/>
    <w:rsid w:val="000A535B"/>
    <w:rsid w:val="000A53A6"/>
    <w:rsid w:val="000A54C6"/>
    <w:rsid w:val="000A58D4"/>
    <w:rsid w:val="000A7720"/>
    <w:rsid w:val="000A7CC9"/>
    <w:rsid w:val="000B112E"/>
    <w:rsid w:val="000B183E"/>
    <w:rsid w:val="000B20DE"/>
    <w:rsid w:val="000B36D7"/>
    <w:rsid w:val="000B3D96"/>
    <w:rsid w:val="000B3F63"/>
    <w:rsid w:val="000B4ADF"/>
    <w:rsid w:val="000B4B5A"/>
    <w:rsid w:val="000B4FD7"/>
    <w:rsid w:val="000B5BB3"/>
    <w:rsid w:val="000B5CFC"/>
    <w:rsid w:val="000B5D94"/>
    <w:rsid w:val="000B7553"/>
    <w:rsid w:val="000C0AEC"/>
    <w:rsid w:val="000C114C"/>
    <w:rsid w:val="000C1238"/>
    <w:rsid w:val="000C1253"/>
    <w:rsid w:val="000C1B1B"/>
    <w:rsid w:val="000C1F1A"/>
    <w:rsid w:val="000C219C"/>
    <w:rsid w:val="000C2927"/>
    <w:rsid w:val="000C2C75"/>
    <w:rsid w:val="000C2D95"/>
    <w:rsid w:val="000C3AEB"/>
    <w:rsid w:val="000C5240"/>
    <w:rsid w:val="000C55D3"/>
    <w:rsid w:val="000C5F20"/>
    <w:rsid w:val="000C675A"/>
    <w:rsid w:val="000C6CE6"/>
    <w:rsid w:val="000C7463"/>
    <w:rsid w:val="000C751B"/>
    <w:rsid w:val="000C7D00"/>
    <w:rsid w:val="000D10CB"/>
    <w:rsid w:val="000D21F7"/>
    <w:rsid w:val="000D23BF"/>
    <w:rsid w:val="000D23C1"/>
    <w:rsid w:val="000D3827"/>
    <w:rsid w:val="000D3DE6"/>
    <w:rsid w:val="000D468A"/>
    <w:rsid w:val="000D5007"/>
    <w:rsid w:val="000D5266"/>
    <w:rsid w:val="000D552C"/>
    <w:rsid w:val="000D5977"/>
    <w:rsid w:val="000E16EA"/>
    <w:rsid w:val="000E1944"/>
    <w:rsid w:val="000E19B6"/>
    <w:rsid w:val="000E1C76"/>
    <w:rsid w:val="000E2661"/>
    <w:rsid w:val="000E3EF6"/>
    <w:rsid w:val="000E4577"/>
    <w:rsid w:val="000E4973"/>
    <w:rsid w:val="000E57F3"/>
    <w:rsid w:val="000E647A"/>
    <w:rsid w:val="000F05E3"/>
    <w:rsid w:val="000F1B33"/>
    <w:rsid w:val="000F2A20"/>
    <w:rsid w:val="000F2F2C"/>
    <w:rsid w:val="000F467A"/>
    <w:rsid w:val="000F474D"/>
    <w:rsid w:val="000F527E"/>
    <w:rsid w:val="000F57B5"/>
    <w:rsid w:val="000F58EC"/>
    <w:rsid w:val="000F5B5D"/>
    <w:rsid w:val="000F6AD7"/>
    <w:rsid w:val="000F7524"/>
    <w:rsid w:val="000F7D9B"/>
    <w:rsid w:val="00100198"/>
    <w:rsid w:val="00100F31"/>
    <w:rsid w:val="00101924"/>
    <w:rsid w:val="001019AE"/>
    <w:rsid w:val="0010200D"/>
    <w:rsid w:val="0010255C"/>
    <w:rsid w:val="00102F4A"/>
    <w:rsid w:val="00103BCA"/>
    <w:rsid w:val="00103DC6"/>
    <w:rsid w:val="00104367"/>
    <w:rsid w:val="0010446C"/>
    <w:rsid w:val="00105017"/>
    <w:rsid w:val="00105325"/>
    <w:rsid w:val="001054F9"/>
    <w:rsid w:val="00106C36"/>
    <w:rsid w:val="00106D4D"/>
    <w:rsid w:val="00110017"/>
    <w:rsid w:val="0011068F"/>
    <w:rsid w:val="001108E5"/>
    <w:rsid w:val="00111932"/>
    <w:rsid w:val="00111EA0"/>
    <w:rsid w:val="00112B79"/>
    <w:rsid w:val="00112EAD"/>
    <w:rsid w:val="00113012"/>
    <w:rsid w:val="00113043"/>
    <w:rsid w:val="0011317D"/>
    <w:rsid w:val="00113857"/>
    <w:rsid w:val="00114293"/>
    <w:rsid w:val="00115D14"/>
    <w:rsid w:val="00116882"/>
    <w:rsid w:val="001172BC"/>
    <w:rsid w:val="00117850"/>
    <w:rsid w:val="00120B1B"/>
    <w:rsid w:val="00121209"/>
    <w:rsid w:val="00121E62"/>
    <w:rsid w:val="00123AB5"/>
    <w:rsid w:val="00123F2F"/>
    <w:rsid w:val="001242F0"/>
    <w:rsid w:val="00124701"/>
    <w:rsid w:val="001255D0"/>
    <w:rsid w:val="001258C7"/>
    <w:rsid w:val="0012711C"/>
    <w:rsid w:val="0012782C"/>
    <w:rsid w:val="00127BC8"/>
    <w:rsid w:val="00127DA1"/>
    <w:rsid w:val="0013044E"/>
    <w:rsid w:val="00130906"/>
    <w:rsid w:val="00131110"/>
    <w:rsid w:val="00131E72"/>
    <w:rsid w:val="00133339"/>
    <w:rsid w:val="0013424C"/>
    <w:rsid w:val="00135601"/>
    <w:rsid w:val="00135DC7"/>
    <w:rsid w:val="001364A5"/>
    <w:rsid w:val="001365E3"/>
    <w:rsid w:val="00136F7E"/>
    <w:rsid w:val="001374F8"/>
    <w:rsid w:val="00137702"/>
    <w:rsid w:val="00137C6C"/>
    <w:rsid w:val="001406A2"/>
    <w:rsid w:val="00140C60"/>
    <w:rsid w:val="001420F9"/>
    <w:rsid w:val="0014220A"/>
    <w:rsid w:val="00143C7B"/>
    <w:rsid w:val="0014438E"/>
    <w:rsid w:val="00144446"/>
    <w:rsid w:val="0014642D"/>
    <w:rsid w:val="0014667A"/>
    <w:rsid w:val="00147D77"/>
    <w:rsid w:val="001504FD"/>
    <w:rsid w:val="00150DBA"/>
    <w:rsid w:val="001514D0"/>
    <w:rsid w:val="00151648"/>
    <w:rsid w:val="00153CCE"/>
    <w:rsid w:val="0015401F"/>
    <w:rsid w:val="00154047"/>
    <w:rsid w:val="00154304"/>
    <w:rsid w:val="00154853"/>
    <w:rsid w:val="00154B78"/>
    <w:rsid w:val="0015664E"/>
    <w:rsid w:val="00160BC0"/>
    <w:rsid w:val="00161F29"/>
    <w:rsid w:val="001620C5"/>
    <w:rsid w:val="001631D0"/>
    <w:rsid w:val="00163768"/>
    <w:rsid w:val="00163C9F"/>
    <w:rsid w:val="00164111"/>
    <w:rsid w:val="00164516"/>
    <w:rsid w:val="001645E6"/>
    <w:rsid w:val="001651A5"/>
    <w:rsid w:val="0016543A"/>
    <w:rsid w:val="00165A8C"/>
    <w:rsid w:val="00165EE4"/>
    <w:rsid w:val="00166183"/>
    <w:rsid w:val="001661D1"/>
    <w:rsid w:val="001661E7"/>
    <w:rsid w:val="001667B0"/>
    <w:rsid w:val="001668CB"/>
    <w:rsid w:val="00166E3D"/>
    <w:rsid w:val="001673BE"/>
    <w:rsid w:val="00167489"/>
    <w:rsid w:val="00167809"/>
    <w:rsid w:val="00167899"/>
    <w:rsid w:val="001702D3"/>
    <w:rsid w:val="001702F5"/>
    <w:rsid w:val="00170AA0"/>
    <w:rsid w:val="00171002"/>
    <w:rsid w:val="001711F6"/>
    <w:rsid w:val="001712BA"/>
    <w:rsid w:val="00171B3C"/>
    <w:rsid w:val="00172F05"/>
    <w:rsid w:val="0017347E"/>
    <w:rsid w:val="001740C1"/>
    <w:rsid w:val="00174187"/>
    <w:rsid w:val="00175672"/>
    <w:rsid w:val="00175D5F"/>
    <w:rsid w:val="00175E6B"/>
    <w:rsid w:val="0017638B"/>
    <w:rsid w:val="00176A6B"/>
    <w:rsid w:val="001805A5"/>
    <w:rsid w:val="0018096D"/>
    <w:rsid w:val="001814C5"/>
    <w:rsid w:val="001825B0"/>
    <w:rsid w:val="00182A0B"/>
    <w:rsid w:val="00182E39"/>
    <w:rsid w:val="00183340"/>
    <w:rsid w:val="0018361F"/>
    <w:rsid w:val="00183985"/>
    <w:rsid w:val="00183E55"/>
    <w:rsid w:val="0018401A"/>
    <w:rsid w:val="001841B0"/>
    <w:rsid w:val="001844F1"/>
    <w:rsid w:val="00184592"/>
    <w:rsid w:val="0018475E"/>
    <w:rsid w:val="001853FE"/>
    <w:rsid w:val="00185B6B"/>
    <w:rsid w:val="00185D2B"/>
    <w:rsid w:val="00185EFE"/>
    <w:rsid w:val="00186C9D"/>
    <w:rsid w:val="00187130"/>
    <w:rsid w:val="0018736B"/>
    <w:rsid w:val="00187762"/>
    <w:rsid w:val="0018791F"/>
    <w:rsid w:val="00190274"/>
    <w:rsid w:val="0019051E"/>
    <w:rsid w:val="00190847"/>
    <w:rsid w:val="00190DD1"/>
    <w:rsid w:val="00190EC8"/>
    <w:rsid w:val="00192949"/>
    <w:rsid w:val="0019296B"/>
    <w:rsid w:val="001932A0"/>
    <w:rsid w:val="00193D66"/>
    <w:rsid w:val="00193E47"/>
    <w:rsid w:val="00195036"/>
    <w:rsid w:val="001950D5"/>
    <w:rsid w:val="00195329"/>
    <w:rsid w:val="00195A17"/>
    <w:rsid w:val="001960AA"/>
    <w:rsid w:val="00196BC8"/>
    <w:rsid w:val="001A009D"/>
    <w:rsid w:val="001A0A39"/>
    <w:rsid w:val="001A115E"/>
    <w:rsid w:val="001A12D8"/>
    <w:rsid w:val="001A1F24"/>
    <w:rsid w:val="001A2B03"/>
    <w:rsid w:val="001A30F5"/>
    <w:rsid w:val="001A4790"/>
    <w:rsid w:val="001A48DC"/>
    <w:rsid w:val="001A4DE0"/>
    <w:rsid w:val="001A5249"/>
    <w:rsid w:val="001A5C10"/>
    <w:rsid w:val="001A5F7E"/>
    <w:rsid w:val="001A6A37"/>
    <w:rsid w:val="001A7714"/>
    <w:rsid w:val="001B010A"/>
    <w:rsid w:val="001B056C"/>
    <w:rsid w:val="001B0770"/>
    <w:rsid w:val="001B0B48"/>
    <w:rsid w:val="001B0B4F"/>
    <w:rsid w:val="001B0B8B"/>
    <w:rsid w:val="001B0DAF"/>
    <w:rsid w:val="001B0F37"/>
    <w:rsid w:val="001B114D"/>
    <w:rsid w:val="001B1924"/>
    <w:rsid w:val="001B293B"/>
    <w:rsid w:val="001B35E5"/>
    <w:rsid w:val="001B393D"/>
    <w:rsid w:val="001B3E94"/>
    <w:rsid w:val="001B443E"/>
    <w:rsid w:val="001B4556"/>
    <w:rsid w:val="001B466F"/>
    <w:rsid w:val="001B4FDF"/>
    <w:rsid w:val="001B63F5"/>
    <w:rsid w:val="001B68CD"/>
    <w:rsid w:val="001B7B4E"/>
    <w:rsid w:val="001C0633"/>
    <w:rsid w:val="001C1398"/>
    <w:rsid w:val="001C1938"/>
    <w:rsid w:val="001C2685"/>
    <w:rsid w:val="001C2DE2"/>
    <w:rsid w:val="001C34F2"/>
    <w:rsid w:val="001C4C27"/>
    <w:rsid w:val="001C4C4B"/>
    <w:rsid w:val="001C555E"/>
    <w:rsid w:val="001C59FC"/>
    <w:rsid w:val="001C5ECE"/>
    <w:rsid w:val="001C6312"/>
    <w:rsid w:val="001C70A0"/>
    <w:rsid w:val="001C740B"/>
    <w:rsid w:val="001C7E79"/>
    <w:rsid w:val="001D0212"/>
    <w:rsid w:val="001D0C58"/>
    <w:rsid w:val="001D12C7"/>
    <w:rsid w:val="001D1F1D"/>
    <w:rsid w:val="001D2185"/>
    <w:rsid w:val="001D28EB"/>
    <w:rsid w:val="001D328C"/>
    <w:rsid w:val="001D4A33"/>
    <w:rsid w:val="001D4A85"/>
    <w:rsid w:val="001D4EA5"/>
    <w:rsid w:val="001D5142"/>
    <w:rsid w:val="001D6394"/>
    <w:rsid w:val="001D6AEC"/>
    <w:rsid w:val="001D6D23"/>
    <w:rsid w:val="001D7169"/>
    <w:rsid w:val="001D775C"/>
    <w:rsid w:val="001D79FB"/>
    <w:rsid w:val="001E01BB"/>
    <w:rsid w:val="001E04AC"/>
    <w:rsid w:val="001E0C88"/>
    <w:rsid w:val="001E1795"/>
    <w:rsid w:val="001E19DA"/>
    <w:rsid w:val="001E27FD"/>
    <w:rsid w:val="001E2FDE"/>
    <w:rsid w:val="001E3A54"/>
    <w:rsid w:val="001E5B1D"/>
    <w:rsid w:val="001E5E24"/>
    <w:rsid w:val="001E6B84"/>
    <w:rsid w:val="001E6F4B"/>
    <w:rsid w:val="001E7462"/>
    <w:rsid w:val="001E78E0"/>
    <w:rsid w:val="001E7C61"/>
    <w:rsid w:val="001F0D4F"/>
    <w:rsid w:val="001F112C"/>
    <w:rsid w:val="001F16B8"/>
    <w:rsid w:val="001F1721"/>
    <w:rsid w:val="001F211E"/>
    <w:rsid w:val="001F28AC"/>
    <w:rsid w:val="001F295E"/>
    <w:rsid w:val="001F3789"/>
    <w:rsid w:val="001F3DD0"/>
    <w:rsid w:val="001F7196"/>
    <w:rsid w:val="001F7D09"/>
    <w:rsid w:val="00201337"/>
    <w:rsid w:val="0020164F"/>
    <w:rsid w:val="00201999"/>
    <w:rsid w:val="00201BA8"/>
    <w:rsid w:val="002027BC"/>
    <w:rsid w:val="002033D7"/>
    <w:rsid w:val="00203EDD"/>
    <w:rsid w:val="00203FCE"/>
    <w:rsid w:val="00204EAE"/>
    <w:rsid w:val="0020639E"/>
    <w:rsid w:val="00206D74"/>
    <w:rsid w:val="0020733E"/>
    <w:rsid w:val="00207593"/>
    <w:rsid w:val="0021041F"/>
    <w:rsid w:val="00210B8B"/>
    <w:rsid w:val="0021149B"/>
    <w:rsid w:val="00211651"/>
    <w:rsid w:val="00211A2E"/>
    <w:rsid w:val="0021284D"/>
    <w:rsid w:val="00212D74"/>
    <w:rsid w:val="00212E1B"/>
    <w:rsid w:val="00213CD8"/>
    <w:rsid w:val="00213D53"/>
    <w:rsid w:val="00214F24"/>
    <w:rsid w:val="00216070"/>
    <w:rsid w:val="00216885"/>
    <w:rsid w:val="00217F53"/>
    <w:rsid w:val="00220722"/>
    <w:rsid w:val="00220ABD"/>
    <w:rsid w:val="00222BFC"/>
    <w:rsid w:val="00222F20"/>
    <w:rsid w:val="0022399F"/>
    <w:rsid w:val="00223BB5"/>
    <w:rsid w:val="002247FB"/>
    <w:rsid w:val="00224C48"/>
    <w:rsid w:val="00225287"/>
    <w:rsid w:val="0022551B"/>
    <w:rsid w:val="0022579D"/>
    <w:rsid w:val="00226A30"/>
    <w:rsid w:val="002270AD"/>
    <w:rsid w:val="002270FC"/>
    <w:rsid w:val="00227158"/>
    <w:rsid w:val="00227337"/>
    <w:rsid w:val="002278DC"/>
    <w:rsid w:val="0023025E"/>
    <w:rsid w:val="00230481"/>
    <w:rsid w:val="00230DDC"/>
    <w:rsid w:val="00230F3C"/>
    <w:rsid w:val="00231AD4"/>
    <w:rsid w:val="002321A7"/>
    <w:rsid w:val="00232708"/>
    <w:rsid w:val="002332C9"/>
    <w:rsid w:val="00233305"/>
    <w:rsid w:val="00233D46"/>
    <w:rsid w:val="00235F15"/>
    <w:rsid w:val="00237166"/>
    <w:rsid w:val="00242947"/>
    <w:rsid w:val="00244536"/>
    <w:rsid w:val="002447F8"/>
    <w:rsid w:val="0024642D"/>
    <w:rsid w:val="00246C9B"/>
    <w:rsid w:val="002473F7"/>
    <w:rsid w:val="00247EF7"/>
    <w:rsid w:val="00250BAC"/>
    <w:rsid w:val="00250BB6"/>
    <w:rsid w:val="00251077"/>
    <w:rsid w:val="00251910"/>
    <w:rsid w:val="00251FD3"/>
    <w:rsid w:val="00252667"/>
    <w:rsid w:val="00252D63"/>
    <w:rsid w:val="0025336F"/>
    <w:rsid w:val="00253673"/>
    <w:rsid w:val="00253AF1"/>
    <w:rsid w:val="00254451"/>
    <w:rsid w:val="00254AE6"/>
    <w:rsid w:val="00254E5E"/>
    <w:rsid w:val="002550DB"/>
    <w:rsid w:val="002553F0"/>
    <w:rsid w:val="002560B7"/>
    <w:rsid w:val="002564AC"/>
    <w:rsid w:val="00256C69"/>
    <w:rsid w:val="00256E2C"/>
    <w:rsid w:val="00257E1E"/>
    <w:rsid w:val="00257EE1"/>
    <w:rsid w:val="00261DC9"/>
    <w:rsid w:val="00262262"/>
    <w:rsid w:val="00264058"/>
    <w:rsid w:val="00264208"/>
    <w:rsid w:val="00264B0F"/>
    <w:rsid w:val="00264DF6"/>
    <w:rsid w:val="002654DB"/>
    <w:rsid w:val="00265C94"/>
    <w:rsid w:val="00266364"/>
    <w:rsid w:val="00266AA3"/>
    <w:rsid w:val="00266CBF"/>
    <w:rsid w:val="0026701A"/>
    <w:rsid w:val="0026748F"/>
    <w:rsid w:val="0027118B"/>
    <w:rsid w:val="00271685"/>
    <w:rsid w:val="00271B2D"/>
    <w:rsid w:val="00271CCD"/>
    <w:rsid w:val="00272333"/>
    <w:rsid w:val="0027239A"/>
    <w:rsid w:val="00272405"/>
    <w:rsid w:val="00273031"/>
    <w:rsid w:val="00273447"/>
    <w:rsid w:val="002734A6"/>
    <w:rsid w:val="00274CCD"/>
    <w:rsid w:val="00275D48"/>
    <w:rsid w:val="002762A9"/>
    <w:rsid w:val="00277460"/>
    <w:rsid w:val="00280B21"/>
    <w:rsid w:val="002813C2"/>
    <w:rsid w:val="00281DCC"/>
    <w:rsid w:val="002821B2"/>
    <w:rsid w:val="00282482"/>
    <w:rsid w:val="00282D37"/>
    <w:rsid w:val="00283192"/>
    <w:rsid w:val="00283B8A"/>
    <w:rsid w:val="00283E2C"/>
    <w:rsid w:val="002853A0"/>
    <w:rsid w:val="00285407"/>
    <w:rsid w:val="00285444"/>
    <w:rsid w:val="002855AF"/>
    <w:rsid w:val="00285731"/>
    <w:rsid w:val="0028595A"/>
    <w:rsid w:val="00285E90"/>
    <w:rsid w:val="002870B7"/>
    <w:rsid w:val="002879B8"/>
    <w:rsid w:val="00291465"/>
    <w:rsid w:val="002925E4"/>
    <w:rsid w:val="00292B89"/>
    <w:rsid w:val="00295201"/>
    <w:rsid w:val="002953C8"/>
    <w:rsid w:val="002957A9"/>
    <w:rsid w:val="00295AEE"/>
    <w:rsid w:val="00295B48"/>
    <w:rsid w:val="002973E9"/>
    <w:rsid w:val="00297EF3"/>
    <w:rsid w:val="002A043D"/>
    <w:rsid w:val="002A063D"/>
    <w:rsid w:val="002A06B1"/>
    <w:rsid w:val="002A0AB1"/>
    <w:rsid w:val="002A0F4F"/>
    <w:rsid w:val="002A1111"/>
    <w:rsid w:val="002A13F6"/>
    <w:rsid w:val="002A1D6C"/>
    <w:rsid w:val="002A2067"/>
    <w:rsid w:val="002A2068"/>
    <w:rsid w:val="002A3216"/>
    <w:rsid w:val="002A34ED"/>
    <w:rsid w:val="002A3A30"/>
    <w:rsid w:val="002A505E"/>
    <w:rsid w:val="002A53F4"/>
    <w:rsid w:val="002A5A60"/>
    <w:rsid w:val="002A60C8"/>
    <w:rsid w:val="002A66D8"/>
    <w:rsid w:val="002A6A87"/>
    <w:rsid w:val="002A6ECA"/>
    <w:rsid w:val="002B22BA"/>
    <w:rsid w:val="002B3084"/>
    <w:rsid w:val="002B3497"/>
    <w:rsid w:val="002B35D5"/>
    <w:rsid w:val="002B4077"/>
    <w:rsid w:val="002B4883"/>
    <w:rsid w:val="002B4E7B"/>
    <w:rsid w:val="002B522F"/>
    <w:rsid w:val="002B5872"/>
    <w:rsid w:val="002B5C7A"/>
    <w:rsid w:val="002B5CA9"/>
    <w:rsid w:val="002B5EFB"/>
    <w:rsid w:val="002B7B6E"/>
    <w:rsid w:val="002B7E0D"/>
    <w:rsid w:val="002C01D2"/>
    <w:rsid w:val="002C0772"/>
    <w:rsid w:val="002C1363"/>
    <w:rsid w:val="002C2B19"/>
    <w:rsid w:val="002C2BA1"/>
    <w:rsid w:val="002C2CFA"/>
    <w:rsid w:val="002C346D"/>
    <w:rsid w:val="002C4EED"/>
    <w:rsid w:val="002C5018"/>
    <w:rsid w:val="002C503B"/>
    <w:rsid w:val="002C53D9"/>
    <w:rsid w:val="002C69D5"/>
    <w:rsid w:val="002C6AB0"/>
    <w:rsid w:val="002C6E7C"/>
    <w:rsid w:val="002C7127"/>
    <w:rsid w:val="002C7C92"/>
    <w:rsid w:val="002D05AA"/>
    <w:rsid w:val="002D0B99"/>
    <w:rsid w:val="002D0CE7"/>
    <w:rsid w:val="002D258F"/>
    <w:rsid w:val="002D3027"/>
    <w:rsid w:val="002D3033"/>
    <w:rsid w:val="002D4B28"/>
    <w:rsid w:val="002D6C8D"/>
    <w:rsid w:val="002D6DA4"/>
    <w:rsid w:val="002D789C"/>
    <w:rsid w:val="002E0521"/>
    <w:rsid w:val="002E0774"/>
    <w:rsid w:val="002E23AB"/>
    <w:rsid w:val="002E2FF5"/>
    <w:rsid w:val="002E328B"/>
    <w:rsid w:val="002E359B"/>
    <w:rsid w:val="002E3C07"/>
    <w:rsid w:val="002E4039"/>
    <w:rsid w:val="002E42D5"/>
    <w:rsid w:val="002E540D"/>
    <w:rsid w:val="002E651E"/>
    <w:rsid w:val="002E6A68"/>
    <w:rsid w:val="002E6C9A"/>
    <w:rsid w:val="002E7244"/>
    <w:rsid w:val="002E75D3"/>
    <w:rsid w:val="002E7A0E"/>
    <w:rsid w:val="002F089A"/>
    <w:rsid w:val="002F0B83"/>
    <w:rsid w:val="002F1F87"/>
    <w:rsid w:val="002F213D"/>
    <w:rsid w:val="002F2D85"/>
    <w:rsid w:val="002F32EF"/>
    <w:rsid w:val="002F34BC"/>
    <w:rsid w:val="002F4717"/>
    <w:rsid w:val="002F4AD4"/>
    <w:rsid w:val="002F4C81"/>
    <w:rsid w:val="002F5761"/>
    <w:rsid w:val="002F58F3"/>
    <w:rsid w:val="002F6E33"/>
    <w:rsid w:val="002F720F"/>
    <w:rsid w:val="002F79BC"/>
    <w:rsid w:val="002F79BE"/>
    <w:rsid w:val="003001E8"/>
    <w:rsid w:val="0030069D"/>
    <w:rsid w:val="00300961"/>
    <w:rsid w:val="00301727"/>
    <w:rsid w:val="00301762"/>
    <w:rsid w:val="003017C2"/>
    <w:rsid w:val="0030226B"/>
    <w:rsid w:val="00302603"/>
    <w:rsid w:val="00302D7F"/>
    <w:rsid w:val="00303203"/>
    <w:rsid w:val="00303A35"/>
    <w:rsid w:val="00303D03"/>
    <w:rsid w:val="0030409D"/>
    <w:rsid w:val="0030597D"/>
    <w:rsid w:val="0030643B"/>
    <w:rsid w:val="00306D95"/>
    <w:rsid w:val="003074F2"/>
    <w:rsid w:val="00307821"/>
    <w:rsid w:val="00307823"/>
    <w:rsid w:val="00307D75"/>
    <w:rsid w:val="003107FF"/>
    <w:rsid w:val="00311164"/>
    <w:rsid w:val="00311499"/>
    <w:rsid w:val="00311BFD"/>
    <w:rsid w:val="00311C73"/>
    <w:rsid w:val="00312C6C"/>
    <w:rsid w:val="00313690"/>
    <w:rsid w:val="003138EB"/>
    <w:rsid w:val="003144DA"/>
    <w:rsid w:val="00314518"/>
    <w:rsid w:val="00314E8B"/>
    <w:rsid w:val="00315010"/>
    <w:rsid w:val="003150CF"/>
    <w:rsid w:val="00316281"/>
    <w:rsid w:val="0031754A"/>
    <w:rsid w:val="003176E5"/>
    <w:rsid w:val="0032099A"/>
    <w:rsid w:val="00320E1A"/>
    <w:rsid w:val="0032197D"/>
    <w:rsid w:val="003225CC"/>
    <w:rsid w:val="00322942"/>
    <w:rsid w:val="00322B2E"/>
    <w:rsid w:val="00323355"/>
    <w:rsid w:val="00323A46"/>
    <w:rsid w:val="003241FD"/>
    <w:rsid w:val="00324400"/>
    <w:rsid w:val="0032453C"/>
    <w:rsid w:val="003247DB"/>
    <w:rsid w:val="00324828"/>
    <w:rsid w:val="00324CB4"/>
    <w:rsid w:val="003253BE"/>
    <w:rsid w:val="003261E4"/>
    <w:rsid w:val="003262A1"/>
    <w:rsid w:val="003273D0"/>
    <w:rsid w:val="00327433"/>
    <w:rsid w:val="0032799A"/>
    <w:rsid w:val="00327A9B"/>
    <w:rsid w:val="00327C5A"/>
    <w:rsid w:val="003302AA"/>
    <w:rsid w:val="00330A7C"/>
    <w:rsid w:val="0033129B"/>
    <w:rsid w:val="0033135F"/>
    <w:rsid w:val="0033193E"/>
    <w:rsid w:val="0033336E"/>
    <w:rsid w:val="00333D10"/>
    <w:rsid w:val="003341EF"/>
    <w:rsid w:val="003342AB"/>
    <w:rsid w:val="00334316"/>
    <w:rsid w:val="00334DA8"/>
    <w:rsid w:val="00335371"/>
    <w:rsid w:val="0033574E"/>
    <w:rsid w:val="00337009"/>
    <w:rsid w:val="00337A41"/>
    <w:rsid w:val="00337C10"/>
    <w:rsid w:val="00337F51"/>
    <w:rsid w:val="00340F64"/>
    <w:rsid w:val="00340FCB"/>
    <w:rsid w:val="0034144A"/>
    <w:rsid w:val="003415D6"/>
    <w:rsid w:val="00341960"/>
    <w:rsid w:val="00342333"/>
    <w:rsid w:val="0034300B"/>
    <w:rsid w:val="003435E4"/>
    <w:rsid w:val="00343F50"/>
    <w:rsid w:val="003451A4"/>
    <w:rsid w:val="00345DB0"/>
    <w:rsid w:val="00345EF5"/>
    <w:rsid w:val="00346B97"/>
    <w:rsid w:val="00346E06"/>
    <w:rsid w:val="0034720D"/>
    <w:rsid w:val="00347433"/>
    <w:rsid w:val="003474BC"/>
    <w:rsid w:val="00350226"/>
    <w:rsid w:val="0035037B"/>
    <w:rsid w:val="003517C5"/>
    <w:rsid w:val="00352070"/>
    <w:rsid w:val="003526B6"/>
    <w:rsid w:val="00352B50"/>
    <w:rsid w:val="00352C9C"/>
    <w:rsid w:val="00352F11"/>
    <w:rsid w:val="00352F25"/>
    <w:rsid w:val="00354757"/>
    <w:rsid w:val="003556C7"/>
    <w:rsid w:val="00356383"/>
    <w:rsid w:val="00356BE4"/>
    <w:rsid w:val="00357D56"/>
    <w:rsid w:val="0036064B"/>
    <w:rsid w:val="003607DD"/>
    <w:rsid w:val="00360CF3"/>
    <w:rsid w:val="003613B1"/>
    <w:rsid w:val="00361474"/>
    <w:rsid w:val="00361710"/>
    <w:rsid w:val="00361D63"/>
    <w:rsid w:val="00361F93"/>
    <w:rsid w:val="00364624"/>
    <w:rsid w:val="00364DB2"/>
    <w:rsid w:val="003659B8"/>
    <w:rsid w:val="003661C7"/>
    <w:rsid w:val="003665DD"/>
    <w:rsid w:val="00366A8E"/>
    <w:rsid w:val="00366AA3"/>
    <w:rsid w:val="00367BBF"/>
    <w:rsid w:val="00367E50"/>
    <w:rsid w:val="0037064B"/>
    <w:rsid w:val="00370656"/>
    <w:rsid w:val="0037148F"/>
    <w:rsid w:val="00371FBF"/>
    <w:rsid w:val="003725DD"/>
    <w:rsid w:val="00372B06"/>
    <w:rsid w:val="00372BBA"/>
    <w:rsid w:val="00373170"/>
    <w:rsid w:val="003734C5"/>
    <w:rsid w:val="00373706"/>
    <w:rsid w:val="00373A58"/>
    <w:rsid w:val="003744CB"/>
    <w:rsid w:val="003745C4"/>
    <w:rsid w:val="00374E76"/>
    <w:rsid w:val="00376797"/>
    <w:rsid w:val="00377000"/>
    <w:rsid w:val="00377039"/>
    <w:rsid w:val="0037750B"/>
    <w:rsid w:val="003807D0"/>
    <w:rsid w:val="00382D77"/>
    <w:rsid w:val="0038368B"/>
    <w:rsid w:val="0038401E"/>
    <w:rsid w:val="00384223"/>
    <w:rsid w:val="00384399"/>
    <w:rsid w:val="00386247"/>
    <w:rsid w:val="00387F36"/>
    <w:rsid w:val="00390B42"/>
    <w:rsid w:val="003912EB"/>
    <w:rsid w:val="0039196D"/>
    <w:rsid w:val="00391C64"/>
    <w:rsid w:val="00391C73"/>
    <w:rsid w:val="00391CB6"/>
    <w:rsid w:val="00391FC9"/>
    <w:rsid w:val="00392011"/>
    <w:rsid w:val="003932A8"/>
    <w:rsid w:val="0039342A"/>
    <w:rsid w:val="0039364F"/>
    <w:rsid w:val="003936FE"/>
    <w:rsid w:val="003938F4"/>
    <w:rsid w:val="00393ECA"/>
    <w:rsid w:val="00394FB6"/>
    <w:rsid w:val="003961D4"/>
    <w:rsid w:val="00396986"/>
    <w:rsid w:val="0039725F"/>
    <w:rsid w:val="003975F2"/>
    <w:rsid w:val="0039760B"/>
    <w:rsid w:val="00397B2C"/>
    <w:rsid w:val="00397C2B"/>
    <w:rsid w:val="00397C9D"/>
    <w:rsid w:val="003A017B"/>
    <w:rsid w:val="003A0331"/>
    <w:rsid w:val="003A0FD4"/>
    <w:rsid w:val="003A1406"/>
    <w:rsid w:val="003A22E9"/>
    <w:rsid w:val="003A26A6"/>
    <w:rsid w:val="003A293F"/>
    <w:rsid w:val="003A34FC"/>
    <w:rsid w:val="003A549F"/>
    <w:rsid w:val="003A5C0C"/>
    <w:rsid w:val="003A6859"/>
    <w:rsid w:val="003A69E6"/>
    <w:rsid w:val="003A6C40"/>
    <w:rsid w:val="003B0E69"/>
    <w:rsid w:val="003B1D99"/>
    <w:rsid w:val="003B1F72"/>
    <w:rsid w:val="003B234E"/>
    <w:rsid w:val="003B26FB"/>
    <w:rsid w:val="003B2D28"/>
    <w:rsid w:val="003B3F10"/>
    <w:rsid w:val="003B411C"/>
    <w:rsid w:val="003B43C9"/>
    <w:rsid w:val="003B5F3E"/>
    <w:rsid w:val="003B5FBD"/>
    <w:rsid w:val="003B6060"/>
    <w:rsid w:val="003B675E"/>
    <w:rsid w:val="003C062C"/>
    <w:rsid w:val="003C11E7"/>
    <w:rsid w:val="003C147E"/>
    <w:rsid w:val="003C199A"/>
    <w:rsid w:val="003C1FB4"/>
    <w:rsid w:val="003C2278"/>
    <w:rsid w:val="003C2E2B"/>
    <w:rsid w:val="003C2FD5"/>
    <w:rsid w:val="003C33B4"/>
    <w:rsid w:val="003C396E"/>
    <w:rsid w:val="003C4641"/>
    <w:rsid w:val="003C47EF"/>
    <w:rsid w:val="003C4A91"/>
    <w:rsid w:val="003C4D9B"/>
    <w:rsid w:val="003C5580"/>
    <w:rsid w:val="003C579B"/>
    <w:rsid w:val="003C57DF"/>
    <w:rsid w:val="003C6E87"/>
    <w:rsid w:val="003C706C"/>
    <w:rsid w:val="003D033D"/>
    <w:rsid w:val="003D0EF2"/>
    <w:rsid w:val="003D150D"/>
    <w:rsid w:val="003D157E"/>
    <w:rsid w:val="003D1703"/>
    <w:rsid w:val="003D171E"/>
    <w:rsid w:val="003D19EF"/>
    <w:rsid w:val="003D1E1E"/>
    <w:rsid w:val="003D278F"/>
    <w:rsid w:val="003D37D2"/>
    <w:rsid w:val="003D3927"/>
    <w:rsid w:val="003D3A91"/>
    <w:rsid w:val="003D3B28"/>
    <w:rsid w:val="003D3F14"/>
    <w:rsid w:val="003D4738"/>
    <w:rsid w:val="003D4BE4"/>
    <w:rsid w:val="003D50A2"/>
    <w:rsid w:val="003D558E"/>
    <w:rsid w:val="003D5661"/>
    <w:rsid w:val="003D6984"/>
    <w:rsid w:val="003D6A80"/>
    <w:rsid w:val="003D7013"/>
    <w:rsid w:val="003D70D3"/>
    <w:rsid w:val="003D7426"/>
    <w:rsid w:val="003D76AB"/>
    <w:rsid w:val="003D7ACA"/>
    <w:rsid w:val="003D7D07"/>
    <w:rsid w:val="003D7F3E"/>
    <w:rsid w:val="003E028D"/>
    <w:rsid w:val="003E0307"/>
    <w:rsid w:val="003E138C"/>
    <w:rsid w:val="003E156D"/>
    <w:rsid w:val="003E177E"/>
    <w:rsid w:val="003E1AB8"/>
    <w:rsid w:val="003E1B7E"/>
    <w:rsid w:val="003E31E5"/>
    <w:rsid w:val="003E3381"/>
    <w:rsid w:val="003E3430"/>
    <w:rsid w:val="003E4CF3"/>
    <w:rsid w:val="003E56C3"/>
    <w:rsid w:val="003E67E0"/>
    <w:rsid w:val="003E716F"/>
    <w:rsid w:val="003E721B"/>
    <w:rsid w:val="003E7A37"/>
    <w:rsid w:val="003E7B6A"/>
    <w:rsid w:val="003E7EC8"/>
    <w:rsid w:val="003F0515"/>
    <w:rsid w:val="003F08C6"/>
    <w:rsid w:val="003F159D"/>
    <w:rsid w:val="003F1731"/>
    <w:rsid w:val="003F249C"/>
    <w:rsid w:val="003F2F69"/>
    <w:rsid w:val="003F363C"/>
    <w:rsid w:val="003F557D"/>
    <w:rsid w:val="003F5A82"/>
    <w:rsid w:val="003F66DC"/>
    <w:rsid w:val="003F7061"/>
    <w:rsid w:val="003F7277"/>
    <w:rsid w:val="003F75F9"/>
    <w:rsid w:val="003F772A"/>
    <w:rsid w:val="003F79A3"/>
    <w:rsid w:val="003F7A84"/>
    <w:rsid w:val="003F7E4F"/>
    <w:rsid w:val="003F7EE1"/>
    <w:rsid w:val="0040004A"/>
    <w:rsid w:val="0040176B"/>
    <w:rsid w:val="004025AE"/>
    <w:rsid w:val="0040271B"/>
    <w:rsid w:val="004029F1"/>
    <w:rsid w:val="004030B4"/>
    <w:rsid w:val="004037BB"/>
    <w:rsid w:val="00403B6E"/>
    <w:rsid w:val="00403BC5"/>
    <w:rsid w:val="004048DA"/>
    <w:rsid w:val="00404B80"/>
    <w:rsid w:val="00406B83"/>
    <w:rsid w:val="0040714E"/>
    <w:rsid w:val="00407841"/>
    <w:rsid w:val="00411FD9"/>
    <w:rsid w:val="0041217E"/>
    <w:rsid w:val="004145A7"/>
    <w:rsid w:val="00414A12"/>
    <w:rsid w:val="0041564A"/>
    <w:rsid w:val="004158A5"/>
    <w:rsid w:val="004167EF"/>
    <w:rsid w:val="00416A35"/>
    <w:rsid w:val="00416B19"/>
    <w:rsid w:val="00417016"/>
    <w:rsid w:val="004200E9"/>
    <w:rsid w:val="004203FA"/>
    <w:rsid w:val="00420B44"/>
    <w:rsid w:val="00420DE2"/>
    <w:rsid w:val="00421112"/>
    <w:rsid w:val="004219A4"/>
    <w:rsid w:val="004219B5"/>
    <w:rsid w:val="00421B07"/>
    <w:rsid w:val="00421D07"/>
    <w:rsid w:val="004230BB"/>
    <w:rsid w:val="00425709"/>
    <w:rsid w:val="004261DE"/>
    <w:rsid w:val="0042655D"/>
    <w:rsid w:val="004268D3"/>
    <w:rsid w:val="004272F9"/>
    <w:rsid w:val="00427355"/>
    <w:rsid w:val="0042772E"/>
    <w:rsid w:val="00427E29"/>
    <w:rsid w:val="00430265"/>
    <w:rsid w:val="00430578"/>
    <w:rsid w:val="0043060F"/>
    <w:rsid w:val="00431258"/>
    <w:rsid w:val="004312A8"/>
    <w:rsid w:val="00431351"/>
    <w:rsid w:val="00431D68"/>
    <w:rsid w:val="00431F2B"/>
    <w:rsid w:val="00432AB5"/>
    <w:rsid w:val="00432C0E"/>
    <w:rsid w:val="00432F38"/>
    <w:rsid w:val="004338F7"/>
    <w:rsid w:val="00433F4B"/>
    <w:rsid w:val="0043405A"/>
    <w:rsid w:val="00434C5D"/>
    <w:rsid w:val="00434E59"/>
    <w:rsid w:val="00435D74"/>
    <w:rsid w:val="00435F82"/>
    <w:rsid w:val="00436602"/>
    <w:rsid w:val="0044022E"/>
    <w:rsid w:val="00441AF2"/>
    <w:rsid w:val="00441B8C"/>
    <w:rsid w:val="004420B4"/>
    <w:rsid w:val="00442215"/>
    <w:rsid w:val="00443BCB"/>
    <w:rsid w:val="00443C08"/>
    <w:rsid w:val="004443C3"/>
    <w:rsid w:val="004449B6"/>
    <w:rsid w:val="00444D50"/>
    <w:rsid w:val="00445635"/>
    <w:rsid w:val="004459D1"/>
    <w:rsid w:val="0044622A"/>
    <w:rsid w:val="00446B89"/>
    <w:rsid w:val="00447884"/>
    <w:rsid w:val="00447CC8"/>
    <w:rsid w:val="00450437"/>
    <w:rsid w:val="00450819"/>
    <w:rsid w:val="0045130F"/>
    <w:rsid w:val="00452503"/>
    <w:rsid w:val="0045262C"/>
    <w:rsid w:val="00452C52"/>
    <w:rsid w:val="004535BC"/>
    <w:rsid w:val="004538CD"/>
    <w:rsid w:val="00453EB0"/>
    <w:rsid w:val="00454415"/>
    <w:rsid w:val="00454512"/>
    <w:rsid w:val="00454953"/>
    <w:rsid w:val="00454FD7"/>
    <w:rsid w:val="0045575F"/>
    <w:rsid w:val="004557C7"/>
    <w:rsid w:val="00455BC7"/>
    <w:rsid w:val="00456F64"/>
    <w:rsid w:val="004578ED"/>
    <w:rsid w:val="0046063F"/>
    <w:rsid w:val="00460826"/>
    <w:rsid w:val="00460EEF"/>
    <w:rsid w:val="00460F28"/>
    <w:rsid w:val="00460F32"/>
    <w:rsid w:val="0046190A"/>
    <w:rsid w:val="004631E4"/>
    <w:rsid w:val="004632AB"/>
    <w:rsid w:val="00463B23"/>
    <w:rsid w:val="00464225"/>
    <w:rsid w:val="0046444A"/>
    <w:rsid w:val="00464E10"/>
    <w:rsid w:val="00464E86"/>
    <w:rsid w:val="00465488"/>
    <w:rsid w:val="00465C5B"/>
    <w:rsid w:val="0046641B"/>
    <w:rsid w:val="004667F9"/>
    <w:rsid w:val="00466C3C"/>
    <w:rsid w:val="00467DAA"/>
    <w:rsid w:val="00470344"/>
    <w:rsid w:val="00470465"/>
    <w:rsid w:val="004723FC"/>
    <w:rsid w:val="004736E3"/>
    <w:rsid w:val="00474144"/>
    <w:rsid w:val="00475B93"/>
    <w:rsid w:val="00475DDA"/>
    <w:rsid w:val="0047614B"/>
    <w:rsid w:val="00476A2C"/>
    <w:rsid w:val="00477746"/>
    <w:rsid w:val="004778CD"/>
    <w:rsid w:val="00477C53"/>
    <w:rsid w:val="00480D9E"/>
    <w:rsid w:val="0048105C"/>
    <w:rsid w:val="004810C8"/>
    <w:rsid w:val="00481B03"/>
    <w:rsid w:val="0048232B"/>
    <w:rsid w:val="00482696"/>
    <w:rsid w:val="004826F3"/>
    <w:rsid w:val="004827B1"/>
    <w:rsid w:val="00482CCC"/>
    <w:rsid w:val="00483C47"/>
    <w:rsid w:val="004859AE"/>
    <w:rsid w:val="004873E4"/>
    <w:rsid w:val="00487A6B"/>
    <w:rsid w:val="00487B5D"/>
    <w:rsid w:val="00490915"/>
    <w:rsid w:val="00491D4C"/>
    <w:rsid w:val="004920B8"/>
    <w:rsid w:val="0049274D"/>
    <w:rsid w:val="00493593"/>
    <w:rsid w:val="00493A23"/>
    <w:rsid w:val="00493AEE"/>
    <w:rsid w:val="00493F6F"/>
    <w:rsid w:val="0049456B"/>
    <w:rsid w:val="00495000"/>
    <w:rsid w:val="004967B2"/>
    <w:rsid w:val="004967FA"/>
    <w:rsid w:val="00497612"/>
    <w:rsid w:val="00497629"/>
    <w:rsid w:val="004A02E0"/>
    <w:rsid w:val="004A04B8"/>
    <w:rsid w:val="004A0545"/>
    <w:rsid w:val="004A083B"/>
    <w:rsid w:val="004A1477"/>
    <w:rsid w:val="004A194C"/>
    <w:rsid w:val="004A2BA5"/>
    <w:rsid w:val="004A35DE"/>
    <w:rsid w:val="004A3AC2"/>
    <w:rsid w:val="004A43C5"/>
    <w:rsid w:val="004A4DD7"/>
    <w:rsid w:val="004A5452"/>
    <w:rsid w:val="004A56A7"/>
    <w:rsid w:val="004A5825"/>
    <w:rsid w:val="004A58C8"/>
    <w:rsid w:val="004A5EF5"/>
    <w:rsid w:val="004A5FDB"/>
    <w:rsid w:val="004A6123"/>
    <w:rsid w:val="004A6854"/>
    <w:rsid w:val="004A6A7B"/>
    <w:rsid w:val="004A757B"/>
    <w:rsid w:val="004A79A2"/>
    <w:rsid w:val="004B043E"/>
    <w:rsid w:val="004B0985"/>
    <w:rsid w:val="004B0F06"/>
    <w:rsid w:val="004B11C8"/>
    <w:rsid w:val="004B16F9"/>
    <w:rsid w:val="004B171F"/>
    <w:rsid w:val="004B1C7C"/>
    <w:rsid w:val="004B21BF"/>
    <w:rsid w:val="004B2A0C"/>
    <w:rsid w:val="004B4119"/>
    <w:rsid w:val="004B495A"/>
    <w:rsid w:val="004B4DB7"/>
    <w:rsid w:val="004B5C6E"/>
    <w:rsid w:val="004B6916"/>
    <w:rsid w:val="004B7A55"/>
    <w:rsid w:val="004B7BCC"/>
    <w:rsid w:val="004B7EE1"/>
    <w:rsid w:val="004C0B8F"/>
    <w:rsid w:val="004C2237"/>
    <w:rsid w:val="004C26D8"/>
    <w:rsid w:val="004C36FC"/>
    <w:rsid w:val="004C3901"/>
    <w:rsid w:val="004C3E5E"/>
    <w:rsid w:val="004C4021"/>
    <w:rsid w:val="004C4442"/>
    <w:rsid w:val="004C4E5D"/>
    <w:rsid w:val="004C52DE"/>
    <w:rsid w:val="004C5B6E"/>
    <w:rsid w:val="004C5DFD"/>
    <w:rsid w:val="004C62E7"/>
    <w:rsid w:val="004C7296"/>
    <w:rsid w:val="004C7986"/>
    <w:rsid w:val="004D03D3"/>
    <w:rsid w:val="004D0683"/>
    <w:rsid w:val="004D07A8"/>
    <w:rsid w:val="004D1C56"/>
    <w:rsid w:val="004D1F5E"/>
    <w:rsid w:val="004D1F91"/>
    <w:rsid w:val="004D2193"/>
    <w:rsid w:val="004D220F"/>
    <w:rsid w:val="004D2AF3"/>
    <w:rsid w:val="004D2D25"/>
    <w:rsid w:val="004D3719"/>
    <w:rsid w:val="004D42A2"/>
    <w:rsid w:val="004D445C"/>
    <w:rsid w:val="004D6AF1"/>
    <w:rsid w:val="004D6CE1"/>
    <w:rsid w:val="004D7094"/>
    <w:rsid w:val="004E02AC"/>
    <w:rsid w:val="004E0927"/>
    <w:rsid w:val="004E0EC4"/>
    <w:rsid w:val="004E11F3"/>
    <w:rsid w:val="004E1D8B"/>
    <w:rsid w:val="004E1ED2"/>
    <w:rsid w:val="004E1F68"/>
    <w:rsid w:val="004E22B3"/>
    <w:rsid w:val="004E4C91"/>
    <w:rsid w:val="004E50C3"/>
    <w:rsid w:val="004E5A20"/>
    <w:rsid w:val="004E5AB9"/>
    <w:rsid w:val="004E5D8D"/>
    <w:rsid w:val="004E69FA"/>
    <w:rsid w:val="004E6D77"/>
    <w:rsid w:val="004E744E"/>
    <w:rsid w:val="004F048A"/>
    <w:rsid w:val="004F1156"/>
    <w:rsid w:val="004F238E"/>
    <w:rsid w:val="004F35D2"/>
    <w:rsid w:val="004F363C"/>
    <w:rsid w:val="004F3AC5"/>
    <w:rsid w:val="004F3CB1"/>
    <w:rsid w:val="004F419F"/>
    <w:rsid w:val="004F44A7"/>
    <w:rsid w:val="004F4550"/>
    <w:rsid w:val="004F45EF"/>
    <w:rsid w:val="004F5054"/>
    <w:rsid w:val="004F7411"/>
    <w:rsid w:val="005002B0"/>
    <w:rsid w:val="00500465"/>
    <w:rsid w:val="0050082A"/>
    <w:rsid w:val="005010D1"/>
    <w:rsid w:val="00501624"/>
    <w:rsid w:val="005016A1"/>
    <w:rsid w:val="00501B34"/>
    <w:rsid w:val="00502443"/>
    <w:rsid w:val="0050419B"/>
    <w:rsid w:val="005049EA"/>
    <w:rsid w:val="0050562E"/>
    <w:rsid w:val="00505E1A"/>
    <w:rsid w:val="005063F1"/>
    <w:rsid w:val="00506D8F"/>
    <w:rsid w:val="00507137"/>
    <w:rsid w:val="005079A7"/>
    <w:rsid w:val="00507F55"/>
    <w:rsid w:val="00510C15"/>
    <w:rsid w:val="00511307"/>
    <w:rsid w:val="0051166E"/>
    <w:rsid w:val="00511CB4"/>
    <w:rsid w:val="00511D3E"/>
    <w:rsid w:val="00512B14"/>
    <w:rsid w:val="00512B36"/>
    <w:rsid w:val="00512BAE"/>
    <w:rsid w:val="00512FAE"/>
    <w:rsid w:val="00513A2E"/>
    <w:rsid w:val="00513D84"/>
    <w:rsid w:val="00513ED8"/>
    <w:rsid w:val="005141ED"/>
    <w:rsid w:val="00514968"/>
    <w:rsid w:val="00514B43"/>
    <w:rsid w:val="00514D10"/>
    <w:rsid w:val="00514EB6"/>
    <w:rsid w:val="00515122"/>
    <w:rsid w:val="0051545C"/>
    <w:rsid w:val="00515758"/>
    <w:rsid w:val="005159AE"/>
    <w:rsid w:val="00515A6D"/>
    <w:rsid w:val="0051626F"/>
    <w:rsid w:val="00521342"/>
    <w:rsid w:val="00521C9C"/>
    <w:rsid w:val="005231FA"/>
    <w:rsid w:val="00523C1A"/>
    <w:rsid w:val="00523EEF"/>
    <w:rsid w:val="00524623"/>
    <w:rsid w:val="0052467C"/>
    <w:rsid w:val="0052559D"/>
    <w:rsid w:val="00525979"/>
    <w:rsid w:val="00525EF0"/>
    <w:rsid w:val="00526450"/>
    <w:rsid w:val="005267AE"/>
    <w:rsid w:val="005277AE"/>
    <w:rsid w:val="00530379"/>
    <w:rsid w:val="0053063A"/>
    <w:rsid w:val="00530C30"/>
    <w:rsid w:val="00530DCA"/>
    <w:rsid w:val="00531A28"/>
    <w:rsid w:val="00531AC6"/>
    <w:rsid w:val="00531CBB"/>
    <w:rsid w:val="005326FB"/>
    <w:rsid w:val="00532F20"/>
    <w:rsid w:val="00533020"/>
    <w:rsid w:val="0053366D"/>
    <w:rsid w:val="00533854"/>
    <w:rsid w:val="005354E5"/>
    <w:rsid w:val="005355D2"/>
    <w:rsid w:val="005355F4"/>
    <w:rsid w:val="00536DE7"/>
    <w:rsid w:val="005373B0"/>
    <w:rsid w:val="005378E8"/>
    <w:rsid w:val="00537CB4"/>
    <w:rsid w:val="00537E41"/>
    <w:rsid w:val="00540F3A"/>
    <w:rsid w:val="005420C3"/>
    <w:rsid w:val="0054232F"/>
    <w:rsid w:val="00542C32"/>
    <w:rsid w:val="00542F1F"/>
    <w:rsid w:val="00543421"/>
    <w:rsid w:val="00543955"/>
    <w:rsid w:val="00544BE8"/>
    <w:rsid w:val="00544DB9"/>
    <w:rsid w:val="0054513F"/>
    <w:rsid w:val="005453BA"/>
    <w:rsid w:val="00546424"/>
    <w:rsid w:val="00546EAE"/>
    <w:rsid w:val="0054710C"/>
    <w:rsid w:val="00547C69"/>
    <w:rsid w:val="005502B4"/>
    <w:rsid w:val="00550CDA"/>
    <w:rsid w:val="00550F6E"/>
    <w:rsid w:val="00551238"/>
    <w:rsid w:val="005512AF"/>
    <w:rsid w:val="00551B52"/>
    <w:rsid w:val="0055203C"/>
    <w:rsid w:val="00552259"/>
    <w:rsid w:val="00552817"/>
    <w:rsid w:val="00552E58"/>
    <w:rsid w:val="00553113"/>
    <w:rsid w:val="005539FF"/>
    <w:rsid w:val="00553B85"/>
    <w:rsid w:val="00553E6F"/>
    <w:rsid w:val="00555C7F"/>
    <w:rsid w:val="00556431"/>
    <w:rsid w:val="0055650C"/>
    <w:rsid w:val="00556D1F"/>
    <w:rsid w:val="00556E42"/>
    <w:rsid w:val="005570D8"/>
    <w:rsid w:val="005575FB"/>
    <w:rsid w:val="005602E0"/>
    <w:rsid w:val="0056193C"/>
    <w:rsid w:val="0056218C"/>
    <w:rsid w:val="005622C8"/>
    <w:rsid w:val="00562BD5"/>
    <w:rsid w:val="00563532"/>
    <w:rsid w:val="00563AC2"/>
    <w:rsid w:val="00563C55"/>
    <w:rsid w:val="00564CAD"/>
    <w:rsid w:val="00564F79"/>
    <w:rsid w:val="00565291"/>
    <w:rsid w:val="0056591E"/>
    <w:rsid w:val="005659F4"/>
    <w:rsid w:val="00565B1C"/>
    <w:rsid w:val="00567499"/>
    <w:rsid w:val="00567990"/>
    <w:rsid w:val="0057039B"/>
    <w:rsid w:val="00570F38"/>
    <w:rsid w:val="00570FC6"/>
    <w:rsid w:val="00571B4F"/>
    <w:rsid w:val="0057298A"/>
    <w:rsid w:val="00572DE4"/>
    <w:rsid w:val="0057386C"/>
    <w:rsid w:val="00573FA5"/>
    <w:rsid w:val="00574675"/>
    <w:rsid w:val="00574777"/>
    <w:rsid w:val="00574C09"/>
    <w:rsid w:val="0057532F"/>
    <w:rsid w:val="00575768"/>
    <w:rsid w:val="00575AAA"/>
    <w:rsid w:val="0057624E"/>
    <w:rsid w:val="00576486"/>
    <w:rsid w:val="005768F5"/>
    <w:rsid w:val="005769FE"/>
    <w:rsid w:val="00576C61"/>
    <w:rsid w:val="00576C94"/>
    <w:rsid w:val="00576E07"/>
    <w:rsid w:val="00577786"/>
    <w:rsid w:val="0058142C"/>
    <w:rsid w:val="0058174A"/>
    <w:rsid w:val="00581764"/>
    <w:rsid w:val="0058224F"/>
    <w:rsid w:val="00582C1F"/>
    <w:rsid w:val="00582E37"/>
    <w:rsid w:val="005837C7"/>
    <w:rsid w:val="0058386E"/>
    <w:rsid w:val="00584135"/>
    <w:rsid w:val="005848B4"/>
    <w:rsid w:val="00585188"/>
    <w:rsid w:val="00585A86"/>
    <w:rsid w:val="0058608B"/>
    <w:rsid w:val="005864EC"/>
    <w:rsid w:val="00586E39"/>
    <w:rsid w:val="00587378"/>
    <w:rsid w:val="0058745C"/>
    <w:rsid w:val="005910DA"/>
    <w:rsid w:val="0059180C"/>
    <w:rsid w:val="00591A67"/>
    <w:rsid w:val="00591B9A"/>
    <w:rsid w:val="00591D33"/>
    <w:rsid w:val="00591ECE"/>
    <w:rsid w:val="00592D70"/>
    <w:rsid w:val="005939DF"/>
    <w:rsid w:val="00593FF3"/>
    <w:rsid w:val="005940A0"/>
    <w:rsid w:val="00594F09"/>
    <w:rsid w:val="0059580C"/>
    <w:rsid w:val="00595E15"/>
    <w:rsid w:val="00596686"/>
    <w:rsid w:val="005967A1"/>
    <w:rsid w:val="00596867"/>
    <w:rsid w:val="00597585"/>
    <w:rsid w:val="00597A7E"/>
    <w:rsid w:val="00597E52"/>
    <w:rsid w:val="005A0527"/>
    <w:rsid w:val="005A062B"/>
    <w:rsid w:val="005A0B13"/>
    <w:rsid w:val="005A171B"/>
    <w:rsid w:val="005A1AD7"/>
    <w:rsid w:val="005A1EDC"/>
    <w:rsid w:val="005A24FC"/>
    <w:rsid w:val="005A2A94"/>
    <w:rsid w:val="005A2AFF"/>
    <w:rsid w:val="005A3373"/>
    <w:rsid w:val="005A35EF"/>
    <w:rsid w:val="005A47D2"/>
    <w:rsid w:val="005A4A08"/>
    <w:rsid w:val="005A51BB"/>
    <w:rsid w:val="005A57E1"/>
    <w:rsid w:val="005A60C6"/>
    <w:rsid w:val="005A6137"/>
    <w:rsid w:val="005A66E6"/>
    <w:rsid w:val="005A6A9B"/>
    <w:rsid w:val="005A6F48"/>
    <w:rsid w:val="005A77EF"/>
    <w:rsid w:val="005A78BE"/>
    <w:rsid w:val="005A7CAC"/>
    <w:rsid w:val="005B0C3F"/>
    <w:rsid w:val="005B0D7B"/>
    <w:rsid w:val="005B3327"/>
    <w:rsid w:val="005B4105"/>
    <w:rsid w:val="005B4253"/>
    <w:rsid w:val="005B42AA"/>
    <w:rsid w:val="005B4469"/>
    <w:rsid w:val="005B4F19"/>
    <w:rsid w:val="005B569C"/>
    <w:rsid w:val="005B66BD"/>
    <w:rsid w:val="005B7BFB"/>
    <w:rsid w:val="005C062B"/>
    <w:rsid w:val="005C0FD0"/>
    <w:rsid w:val="005C1A2A"/>
    <w:rsid w:val="005C1C60"/>
    <w:rsid w:val="005C4705"/>
    <w:rsid w:val="005C543B"/>
    <w:rsid w:val="005C59B0"/>
    <w:rsid w:val="005C5BA4"/>
    <w:rsid w:val="005C6F4C"/>
    <w:rsid w:val="005C773E"/>
    <w:rsid w:val="005D0F24"/>
    <w:rsid w:val="005D101F"/>
    <w:rsid w:val="005D25DF"/>
    <w:rsid w:val="005D26F2"/>
    <w:rsid w:val="005D2858"/>
    <w:rsid w:val="005D2D46"/>
    <w:rsid w:val="005D4095"/>
    <w:rsid w:val="005D466E"/>
    <w:rsid w:val="005D47BA"/>
    <w:rsid w:val="005D482C"/>
    <w:rsid w:val="005D55B3"/>
    <w:rsid w:val="005D56B4"/>
    <w:rsid w:val="005D58C4"/>
    <w:rsid w:val="005D6AAB"/>
    <w:rsid w:val="005D750E"/>
    <w:rsid w:val="005D7C70"/>
    <w:rsid w:val="005D7CD5"/>
    <w:rsid w:val="005E0441"/>
    <w:rsid w:val="005E0FF5"/>
    <w:rsid w:val="005E14EE"/>
    <w:rsid w:val="005E1929"/>
    <w:rsid w:val="005E20EE"/>
    <w:rsid w:val="005E3E2E"/>
    <w:rsid w:val="005E447B"/>
    <w:rsid w:val="005E4734"/>
    <w:rsid w:val="005E4EFD"/>
    <w:rsid w:val="005E51EF"/>
    <w:rsid w:val="005E528A"/>
    <w:rsid w:val="005E5949"/>
    <w:rsid w:val="005E5F0F"/>
    <w:rsid w:val="005E698E"/>
    <w:rsid w:val="005E6B16"/>
    <w:rsid w:val="005E6C42"/>
    <w:rsid w:val="005E750E"/>
    <w:rsid w:val="005E7A0A"/>
    <w:rsid w:val="005F0061"/>
    <w:rsid w:val="005F03F9"/>
    <w:rsid w:val="005F04C8"/>
    <w:rsid w:val="005F0C49"/>
    <w:rsid w:val="005F0F87"/>
    <w:rsid w:val="005F118D"/>
    <w:rsid w:val="005F2A02"/>
    <w:rsid w:val="005F2A03"/>
    <w:rsid w:val="005F2B9C"/>
    <w:rsid w:val="005F2E02"/>
    <w:rsid w:val="005F3422"/>
    <w:rsid w:val="005F4812"/>
    <w:rsid w:val="005F4A10"/>
    <w:rsid w:val="005F4E6A"/>
    <w:rsid w:val="005F5F95"/>
    <w:rsid w:val="005F6152"/>
    <w:rsid w:val="005F62CD"/>
    <w:rsid w:val="005F77AD"/>
    <w:rsid w:val="005F7AC2"/>
    <w:rsid w:val="005F7BA6"/>
    <w:rsid w:val="006003A7"/>
    <w:rsid w:val="00600FF0"/>
    <w:rsid w:val="00601161"/>
    <w:rsid w:val="00601216"/>
    <w:rsid w:val="00601896"/>
    <w:rsid w:val="006022E0"/>
    <w:rsid w:val="00603BCF"/>
    <w:rsid w:val="00604128"/>
    <w:rsid w:val="006043D5"/>
    <w:rsid w:val="0060489F"/>
    <w:rsid w:val="006050AD"/>
    <w:rsid w:val="00605EE0"/>
    <w:rsid w:val="00605F40"/>
    <w:rsid w:val="006068A7"/>
    <w:rsid w:val="00606E53"/>
    <w:rsid w:val="00607545"/>
    <w:rsid w:val="006078DC"/>
    <w:rsid w:val="00607C2B"/>
    <w:rsid w:val="006106B7"/>
    <w:rsid w:val="00611BE3"/>
    <w:rsid w:val="00611D9C"/>
    <w:rsid w:val="00611ED1"/>
    <w:rsid w:val="00611F61"/>
    <w:rsid w:val="00611FC3"/>
    <w:rsid w:val="00611FD3"/>
    <w:rsid w:val="00612498"/>
    <w:rsid w:val="00613718"/>
    <w:rsid w:val="00614420"/>
    <w:rsid w:val="00614524"/>
    <w:rsid w:val="00616C67"/>
    <w:rsid w:val="006172F8"/>
    <w:rsid w:val="00617544"/>
    <w:rsid w:val="006176A3"/>
    <w:rsid w:val="00620092"/>
    <w:rsid w:val="00620543"/>
    <w:rsid w:val="00620910"/>
    <w:rsid w:val="00620937"/>
    <w:rsid w:val="00620AFE"/>
    <w:rsid w:val="00620F50"/>
    <w:rsid w:val="0062132B"/>
    <w:rsid w:val="00621A9B"/>
    <w:rsid w:val="00621A9D"/>
    <w:rsid w:val="00621D73"/>
    <w:rsid w:val="00621F12"/>
    <w:rsid w:val="006224E5"/>
    <w:rsid w:val="00622B65"/>
    <w:rsid w:val="0062388F"/>
    <w:rsid w:val="00623C2C"/>
    <w:rsid w:val="00623DEE"/>
    <w:rsid w:val="0062439A"/>
    <w:rsid w:val="006246A3"/>
    <w:rsid w:val="006248EB"/>
    <w:rsid w:val="00624F57"/>
    <w:rsid w:val="00624F5D"/>
    <w:rsid w:val="00625328"/>
    <w:rsid w:val="006258BC"/>
    <w:rsid w:val="00625FEC"/>
    <w:rsid w:val="006275F8"/>
    <w:rsid w:val="006301B8"/>
    <w:rsid w:val="00630947"/>
    <w:rsid w:val="006315EB"/>
    <w:rsid w:val="0063188A"/>
    <w:rsid w:val="00631F79"/>
    <w:rsid w:val="006323E8"/>
    <w:rsid w:val="00632C27"/>
    <w:rsid w:val="00632C9A"/>
    <w:rsid w:val="00632EBC"/>
    <w:rsid w:val="00632FD1"/>
    <w:rsid w:val="00633809"/>
    <w:rsid w:val="00633F4E"/>
    <w:rsid w:val="00633F6A"/>
    <w:rsid w:val="006344DE"/>
    <w:rsid w:val="0063688E"/>
    <w:rsid w:val="0063690B"/>
    <w:rsid w:val="006369CF"/>
    <w:rsid w:val="0063706E"/>
    <w:rsid w:val="00637D5F"/>
    <w:rsid w:val="00637F9E"/>
    <w:rsid w:val="00640A24"/>
    <w:rsid w:val="006410B9"/>
    <w:rsid w:val="00641321"/>
    <w:rsid w:val="006415F2"/>
    <w:rsid w:val="00641D1C"/>
    <w:rsid w:val="00642DCE"/>
    <w:rsid w:val="00642DE2"/>
    <w:rsid w:val="0064332E"/>
    <w:rsid w:val="00643A59"/>
    <w:rsid w:val="00643AFE"/>
    <w:rsid w:val="00644185"/>
    <w:rsid w:val="00644A07"/>
    <w:rsid w:val="00645B47"/>
    <w:rsid w:val="00646104"/>
    <w:rsid w:val="00646D39"/>
    <w:rsid w:val="00647FF7"/>
    <w:rsid w:val="006504F8"/>
    <w:rsid w:val="00651B04"/>
    <w:rsid w:val="00651CE3"/>
    <w:rsid w:val="00651CE6"/>
    <w:rsid w:val="00651EB8"/>
    <w:rsid w:val="00652CB8"/>
    <w:rsid w:val="00653338"/>
    <w:rsid w:val="00653352"/>
    <w:rsid w:val="00653FEB"/>
    <w:rsid w:val="006558C5"/>
    <w:rsid w:val="006559EF"/>
    <w:rsid w:val="00656E89"/>
    <w:rsid w:val="00656EAB"/>
    <w:rsid w:val="00663155"/>
    <w:rsid w:val="00663171"/>
    <w:rsid w:val="00663F48"/>
    <w:rsid w:val="006640F8"/>
    <w:rsid w:val="006643A5"/>
    <w:rsid w:val="00664E76"/>
    <w:rsid w:val="00665210"/>
    <w:rsid w:val="00665A88"/>
    <w:rsid w:val="00665D36"/>
    <w:rsid w:val="00665EDA"/>
    <w:rsid w:val="0066612A"/>
    <w:rsid w:val="00667567"/>
    <w:rsid w:val="0067077F"/>
    <w:rsid w:val="00671A39"/>
    <w:rsid w:val="00671D4E"/>
    <w:rsid w:val="0067296D"/>
    <w:rsid w:val="00672D0F"/>
    <w:rsid w:val="00672DA2"/>
    <w:rsid w:val="00672E9D"/>
    <w:rsid w:val="0067310D"/>
    <w:rsid w:val="0067327A"/>
    <w:rsid w:val="00673430"/>
    <w:rsid w:val="00673ADC"/>
    <w:rsid w:val="00673D30"/>
    <w:rsid w:val="006754A4"/>
    <w:rsid w:val="00676547"/>
    <w:rsid w:val="00677BD7"/>
    <w:rsid w:val="00677EE1"/>
    <w:rsid w:val="00680493"/>
    <w:rsid w:val="00680E6E"/>
    <w:rsid w:val="00681166"/>
    <w:rsid w:val="00682133"/>
    <w:rsid w:val="00683602"/>
    <w:rsid w:val="00683882"/>
    <w:rsid w:val="00683F04"/>
    <w:rsid w:val="00683F1B"/>
    <w:rsid w:val="00683F24"/>
    <w:rsid w:val="0068400D"/>
    <w:rsid w:val="006840FB"/>
    <w:rsid w:val="00684961"/>
    <w:rsid w:val="00684BA6"/>
    <w:rsid w:val="0068591A"/>
    <w:rsid w:val="00685ADF"/>
    <w:rsid w:val="00685BF1"/>
    <w:rsid w:val="00685D83"/>
    <w:rsid w:val="00685F20"/>
    <w:rsid w:val="00686A2A"/>
    <w:rsid w:val="00687F3F"/>
    <w:rsid w:val="006917E5"/>
    <w:rsid w:val="00692676"/>
    <w:rsid w:val="00692B6C"/>
    <w:rsid w:val="0069350F"/>
    <w:rsid w:val="00693F78"/>
    <w:rsid w:val="006944DA"/>
    <w:rsid w:val="006955E2"/>
    <w:rsid w:val="00695605"/>
    <w:rsid w:val="00695EF2"/>
    <w:rsid w:val="006A0050"/>
    <w:rsid w:val="006A0FD1"/>
    <w:rsid w:val="006A117F"/>
    <w:rsid w:val="006A2C04"/>
    <w:rsid w:val="006A31DC"/>
    <w:rsid w:val="006A36EF"/>
    <w:rsid w:val="006A394A"/>
    <w:rsid w:val="006A4FD6"/>
    <w:rsid w:val="006A52E0"/>
    <w:rsid w:val="006A63B7"/>
    <w:rsid w:val="006A7DAA"/>
    <w:rsid w:val="006B1615"/>
    <w:rsid w:val="006B28A4"/>
    <w:rsid w:val="006B29DE"/>
    <w:rsid w:val="006B4188"/>
    <w:rsid w:val="006B420A"/>
    <w:rsid w:val="006B458E"/>
    <w:rsid w:val="006B4A26"/>
    <w:rsid w:val="006B50E1"/>
    <w:rsid w:val="006B5268"/>
    <w:rsid w:val="006B5683"/>
    <w:rsid w:val="006C01EC"/>
    <w:rsid w:val="006C067F"/>
    <w:rsid w:val="006C0935"/>
    <w:rsid w:val="006C2028"/>
    <w:rsid w:val="006C354F"/>
    <w:rsid w:val="006C3ABD"/>
    <w:rsid w:val="006C4424"/>
    <w:rsid w:val="006C49C2"/>
    <w:rsid w:val="006C4D3E"/>
    <w:rsid w:val="006C6C8B"/>
    <w:rsid w:val="006C6F71"/>
    <w:rsid w:val="006D129E"/>
    <w:rsid w:val="006D148F"/>
    <w:rsid w:val="006D221B"/>
    <w:rsid w:val="006D233C"/>
    <w:rsid w:val="006D265B"/>
    <w:rsid w:val="006D27E4"/>
    <w:rsid w:val="006D2B17"/>
    <w:rsid w:val="006D3309"/>
    <w:rsid w:val="006D418F"/>
    <w:rsid w:val="006D4606"/>
    <w:rsid w:val="006D46EC"/>
    <w:rsid w:val="006D470F"/>
    <w:rsid w:val="006D499B"/>
    <w:rsid w:val="006D4C04"/>
    <w:rsid w:val="006D4E67"/>
    <w:rsid w:val="006D5C16"/>
    <w:rsid w:val="006D5C2E"/>
    <w:rsid w:val="006D6299"/>
    <w:rsid w:val="006D64F3"/>
    <w:rsid w:val="006D7BCD"/>
    <w:rsid w:val="006D7F0D"/>
    <w:rsid w:val="006E01FC"/>
    <w:rsid w:val="006E09BB"/>
    <w:rsid w:val="006E0C87"/>
    <w:rsid w:val="006E0F00"/>
    <w:rsid w:val="006E11B9"/>
    <w:rsid w:val="006E187A"/>
    <w:rsid w:val="006E2449"/>
    <w:rsid w:val="006E2907"/>
    <w:rsid w:val="006E2B45"/>
    <w:rsid w:val="006E2F6D"/>
    <w:rsid w:val="006E36DC"/>
    <w:rsid w:val="006E4DB4"/>
    <w:rsid w:val="006E52BC"/>
    <w:rsid w:val="006E62E0"/>
    <w:rsid w:val="006E6B0E"/>
    <w:rsid w:val="006E7193"/>
    <w:rsid w:val="006F0BD5"/>
    <w:rsid w:val="006F135E"/>
    <w:rsid w:val="006F1DE7"/>
    <w:rsid w:val="006F20E6"/>
    <w:rsid w:val="006F2106"/>
    <w:rsid w:val="006F2F45"/>
    <w:rsid w:val="006F35A4"/>
    <w:rsid w:val="006F3A1A"/>
    <w:rsid w:val="006F3AD3"/>
    <w:rsid w:val="006F4A08"/>
    <w:rsid w:val="006F5575"/>
    <w:rsid w:val="006F575B"/>
    <w:rsid w:val="006F5BEE"/>
    <w:rsid w:val="006F749F"/>
    <w:rsid w:val="0070057B"/>
    <w:rsid w:val="00700762"/>
    <w:rsid w:val="00701FB4"/>
    <w:rsid w:val="00705A25"/>
    <w:rsid w:val="00705E7B"/>
    <w:rsid w:val="00705F24"/>
    <w:rsid w:val="00706004"/>
    <w:rsid w:val="007064BF"/>
    <w:rsid w:val="00706BB0"/>
    <w:rsid w:val="00707CEC"/>
    <w:rsid w:val="00707FE5"/>
    <w:rsid w:val="0071018B"/>
    <w:rsid w:val="007105DA"/>
    <w:rsid w:val="007107E3"/>
    <w:rsid w:val="00710DD6"/>
    <w:rsid w:val="00711B67"/>
    <w:rsid w:val="00711D55"/>
    <w:rsid w:val="007122F5"/>
    <w:rsid w:val="0071239B"/>
    <w:rsid w:val="007126CE"/>
    <w:rsid w:val="00712868"/>
    <w:rsid w:val="00712AC6"/>
    <w:rsid w:val="00713299"/>
    <w:rsid w:val="007138B6"/>
    <w:rsid w:val="007138DA"/>
    <w:rsid w:val="00713982"/>
    <w:rsid w:val="00714270"/>
    <w:rsid w:val="007142DA"/>
    <w:rsid w:val="0071555F"/>
    <w:rsid w:val="00716070"/>
    <w:rsid w:val="007173ED"/>
    <w:rsid w:val="007177A2"/>
    <w:rsid w:val="00720AFB"/>
    <w:rsid w:val="00720B27"/>
    <w:rsid w:val="00720BBC"/>
    <w:rsid w:val="00721A14"/>
    <w:rsid w:val="00721BAF"/>
    <w:rsid w:val="00721CBE"/>
    <w:rsid w:val="00721DCF"/>
    <w:rsid w:val="00722F69"/>
    <w:rsid w:val="0072347C"/>
    <w:rsid w:val="0072374E"/>
    <w:rsid w:val="00723866"/>
    <w:rsid w:val="00724793"/>
    <w:rsid w:val="00724E1E"/>
    <w:rsid w:val="00725D5F"/>
    <w:rsid w:val="00726DCC"/>
    <w:rsid w:val="00727350"/>
    <w:rsid w:val="00727CAF"/>
    <w:rsid w:val="0073118A"/>
    <w:rsid w:val="0073157E"/>
    <w:rsid w:val="0073203E"/>
    <w:rsid w:val="0073280F"/>
    <w:rsid w:val="00732A1C"/>
    <w:rsid w:val="007337F6"/>
    <w:rsid w:val="00733E50"/>
    <w:rsid w:val="007344DC"/>
    <w:rsid w:val="007352B4"/>
    <w:rsid w:val="00736485"/>
    <w:rsid w:val="007366A8"/>
    <w:rsid w:val="00736C1F"/>
    <w:rsid w:val="0073731E"/>
    <w:rsid w:val="007377DB"/>
    <w:rsid w:val="00737EF9"/>
    <w:rsid w:val="00740A7E"/>
    <w:rsid w:val="00740CAC"/>
    <w:rsid w:val="007416E9"/>
    <w:rsid w:val="00741C76"/>
    <w:rsid w:val="007425E5"/>
    <w:rsid w:val="007436CA"/>
    <w:rsid w:val="00743AEB"/>
    <w:rsid w:val="00744236"/>
    <w:rsid w:val="007444C1"/>
    <w:rsid w:val="00744C9D"/>
    <w:rsid w:val="00744D54"/>
    <w:rsid w:val="00744F74"/>
    <w:rsid w:val="0074629A"/>
    <w:rsid w:val="00747535"/>
    <w:rsid w:val="0074774A"/>
    <w:rsid w:val="007501B7"/>
    <w:rsid w:val="00751AF2"/>
    <w:rsid w:val="00751C41"/>
    <w:rsid w:val="00752E7E"/>
    <w:rsid w:val="007535C0"/>
    <w:rsid w:val="00753782"/>
    <w:rsid w:val="007546D8"/>
    <w:rsid w:val="007557C7"/>
    <w:rsid w:val="00755CF7"/>
    <w:rsid w:val="00755E96"/>
    <w:rsid w:val="00756045"/>
    <w:rsid w:val="0075680E"/>
    <w:rsid w:val="00756A0F"/>
    <w:rsid w:val="007579CA"/>
    <w:rsid w:val="0076104F"/>
    <w:rsid w:val="0076136D"/>
    <w:rsid w:val="00761B9B"/>
    <w:rsid w:val="00761F52"/>
    <w:rsid w:val="00762224"/>
    <w:rsid w:val="00763C35"/>
    <w:rsid w:val="00764116"/>
    <w:rsid w:val="0076414D"/>
    <w:rsid w:val="0076426A"/>
    <w:rsid w:val="00764642"/>
    <w:rsid w:val="00764878"/>
    <w:rsid w:val="00765197"/>
    <w:rsid w:val="007655B6"/>
    <w:rsid w:val="007658FA"/>
    <w:rsid w:val="00766B7D"/>
    <w:rsid w:val="007674BD"/>
    <w:rsid w:val="00770146"/>
    <w:rsid w:val="0077035F"/>
    <w:rsid w:val="00770407"/>
    <w:rsid w:val="00770A59"/>
    <w:rsid w:val="00770C89"/>
    <w:rsid w:val="00771C69"/>
    <w:rsid w:val="00772458"/>
    <w:rsid w:val="007724F4"/>
    <w:rsid w:val="007729B1"/>
    <w:rsid w:val="00772C42"/>
    <w:rsid w:val="00772DBB"/>
    <w:rsid w:val="00772E8B"/>
    <w:rsid w:val="00773047"/>
    <w:rsid w:val="00773773"/>
    <w:rsid w:val="00773A8E"/>
    <w:rsid w:val="007740FA"/>
    <w:rsid w:val="00774510"/>
    <w:rsid w:val="00774B13"/>
    <w:rsid w:val="00775134"/>
    <w:rsid w:val="00775C4F"/>
    <w:rsid w:val="00776C20"/>
    <w:rsid w:val="00777284"/>
    <w:rsid w:val="0077757A"/>
    <w:rsid w:val="00780E11"/>
    <w:rsid w:val="00781490"/>
    <w:rsid w:val="00781BFB"/>
    <w:rsid w:val="00781C33"/>
    <w:rsid w:val="0078253C"/>
    <w:rsid w:val="00782D18"/>
    <w:rsid w:val="007838CD"/>
    <w:rsid w:val="00783EE4"/>
    <w:rsid w:val="00784934"/>
    <w:rsid w:val="00785D06"/>
    <w:rsid w:val="00786578"/>
    <w:rsid w:val="00786C23"/>
    <w:rsid w:val="007873B4"/>
    <w:rsid w:val="00787CC1"/>
    <w:rsid w:val="0079056F"/>
    <w:rsid w:val="00791FA1"/>
    <w:rsid w:val="0079202B"/>
    <w:rsid w:val="007920E1"/>
    <w:rsid w:val="007933D5"/>
    <w:rsid w:val="007939BE"/>
    <w:rsid w:val="00793EDA"/>
    <w:rsid w:val="00793F8D"/>
    <w:rsid w:val="0079402E"/>
    <w:rsid w:val="00794C29"/>
    <w:rsid w:val="00795142"/>
    <w:rsid w:val="0079552E"/>
    <w:rsid w:val="00795E46"/>
    <w:rsid w:val="007964C8"/>
    <w:rsid w:val="00796C38"/>
    <w:rsid w:val="00796D14"/>
    <w:rsid w:val="00796FD9"/>
    <w:rsid w:val="00797048"/>
    <w:rsid w:val="00797A74"/>
    <w:rsid w:val="00797C75"/>
    <w:rsid w:val="007A072D"/>
    <w:rsid w:val="007A0C21"/>
    <w:rsid w:val="007A154D"/>
    <w:rsid w:val="007A1A74"/>
    <w:rsid w:val="007A2D91"/>
    <w:rsid w:val="007A3A96"/>
    <w:rsid w:val="007A3E43"/>
    <w:rsid w:val="007A482B"/>
    <w:rsid w:val="007A538B"/>
    <w:rsid w:val="007A55B4"/>
    <w:rsid w:val="007A5752"/>
    <w:rsid w:val="007A69D4"/>
    <w:rsid w:val="007A73A5"/>
    <w:rsid w:val="007A761A"/>
    <w:rsid w:val="007B0188"/>
    <w:rsid w:val="007B0B7B"/>
    <w:rsid w:val="007B0B7E"/>
    <w:rsid w:val="007B0F44"/>
    <w:rsid w:val="007B0FFF"/>
    <w:rsid w:val="007B1B02"/>
    <w:rsid w:val="007B1E7A"/>
    <w:rsid w:val="007B2006"/>
    <w:rsid w:val="007B2A5E"/>
    <w:rsid w:val="007B3994"/>
    <w:rsid w:val="007B3CEF"/>
    <w:rsid w:val="007B42A6"/>
    <w:rsid w:val="007B4997"/>
    <w:rsid w:val="007B4F0B"/>
    <w:rsid w:val="007B50E0"/>
    <w:rsid w:val="007B5DA3"/>
    <w:rsid w:val="007B5DE2"/>
    <w:rsid w:val="007B5E83"/>
    <w:rsid w:val="007B7315"/>
    <w:rsid w:val="007B7651"/>
    <w:rsid w:val="007C014C"/>
    <w:rsid w:val="007C0D52"/>
    <w:rsid w:val="007C145C"/>
    <w:rsid w:val="007C15AE"/>
    <w:rsid w:val="007C160F"/>
    <w:rsid w:val="007C161B"/>
    <w:rsid w:val="007C192C"/>
    <w:rsid w:val="007C199C"/>
    <w:rsid w:val="007C1AE5"/>
    <w:rsid w:val="007C237A"/>
    <w:rsid w:val="007C2919"/>
    <w:rsid w:val="007C36FC"/>
    <w:rsid w:val="007C3AE0"/>
    <w:rsid w:val="007C4204"/>
    <w:rsid w:val="007C4C17"/>
    <w:rsid w:val="007C543D"/>
    <w:rsid w:val="007C6912"/>
    <w:rsid w:val="007C6A41"/>
    <w:rsid w:val="007C714F"/>
    <w:rsid w:val="007C7DFD"/>
    <w:rsid w:val="007D02A2"/>
    <w:rsid w:val="007D11C2"/>
    <w:rsid w:val="007D19BE"/>
    <w:rsid w:val="007D205B"/>
    <w:rsid w:val="007D214D"/>
    <w:rsid w:val="007D2F3D"/>
    <w:rsid w:val="007D302E"/>
    <w:rsid w:val="007D3265"/>
    <w:rsid w:val="007D326C"/>
    <w:rsid w:val="007D3AA5"/>
    <w:rsid w:val="007D41AD"/>
    <w:rsid w:val="007D423C"/>
    <w:rsid w:val="007D4C15"/>
    <w:rsid w:val="007D582A"/>
    <w:rsid w:val="007D5F3F"/>
    <w:rsid w:val="007D6247"/>
    <w:rsid w:val="007D657D"/>
    <w:rsid w:val="007D69A0"/>
    <w:rsid w:val="007E0DE8"/>
    <w:rsid w:val="007E1101"/>
    <w:rsid w:val="007E1277"/>
    <w:rsid w:val="007E1DCA"/>
    <w:rsid w:val="007E2900"/>
    <w:rsid w:val="007E2C78"/>
    <w:rsid w:val="007E4B92"/>
    <w:rsid w:val="007E5F52"/>
    <w:rsid w:val="007E62CB"/>
    <w:rsid w:val="007E6351"/>
    <w:rsid w:val="007E6C62"/>
    <w:rsid w:val="007E6FBE"/>
    <w:rsid w:val="007E7CC1"/>
    <w:rsid w:val="007F047E"/>
    <w:rsid w:val="007F05A5"/>
    <w:rsid w:val="007F0B7D"/>
    <w:rsid w:val="007F0F19"/>
    <w:rsid w:val="007F145B"/>
    <w:rsid w:val="007F1E9D"/>
    <w:rsid w:val="007F21B8"/>
    <w:rsid w:val="007F25FB"/>
    <w:rsid w:val="007F4D34"/>
    <w:rsid w:val="007F504C"/>
    <w:rsid w:val="007F54E8"/>
    <w:rsid w:val="007F576B"/>
    <w:rsid w:val="007F57D5"/>
    <w:rsid w:val="007F66E5"/>
    <w:rsid w:val="007F7815"/>
    <w:rsid w:val="007F7D8A"/>
    <w:rsid w:val="007F7F37"/>
    <w:rsid w:val="00800140"/>
    <w:rsid w:val="00800CEF"/>
    <w:rsid w:val="00802F11"/>
    <w:rsid w:val="00803042"/>
    <w:rsid w:val="008046D5"/>
    <w:rsid w:val="00804BF2"/>
    <w:rsid w:val="00804D4C"/>
    <w:rsid w:val="00805CBE"/>
    <w:rsid w:val="008062E0"/>
    <w:rsid w:val="00806E27"/>
    <w:rsid w:val="008074EE"/>
    <w:rsid w:val="0080752A"/>
    <w:rsid w:val="00807A4E"/>
    <w:rsid w:val="00807CEF"/>
    <w:rsid w:val="00810764"/>
    <w:rsid w:val="008109CA"/>
    <w:rsid w:val="008116C8"/>
    <w:rsid w:val="00811B75"/>
    <w:rsid w:val="00811C44"/>
    <w:rsid w:val="008135C9"/>
    <w:rsid w:val="00813E0D"/>
    <w:rsid w:val="00814F9D"/>
    <w:rsid w:val="0081558C"/>
    <w:rsid w:val="00815A03"/>
    <w:rsid w:val="008160EA"/>
    <w:rsid w:val="00820306"/>
    <w:rsid w:val="008208AA"/>
    <w:rsid w:val="00820AD1"/>
    <w:rsid w:val="0082114F"/>
    <w:rsid w:val="00821610"/>
    <w:rsid w:val="00821BF2"/>
    <w:rsid w:val="008222DA"/>
    <w:rsid w:val="00822366"/>
    <w:rsid w:val="0082249C"/>
    <w:rsid w:val="008231F2"/>
    <w:rsid w:val="0082388A"/>
    <w:rsid w:val="00824C51"/>
    <w:rsid w:val="008264AC"/>
    <w:rsid w:val="00826CD4"/>
    <w:rsid w:val="00826EB9"/>
    <w:rsid w:val="008270BF"/>
    <w:rsid w:val="00827208"/>
    <w:rsid w:val="008279F6"/>
    <w:rsid w:val="00827B0C"/>
    <w:rsid w:val="00827CFF"/>
    <w:rsid w:val="00827DAE"/>
    <w:rsid w:val="00830562"/>
    <w:rsid w:val="00830C2F"/>
    <w:rsid w:val="0083171F"/>
    <w:rsid w:val="00831936"/>
    <w:rsid w:val="008319AB"/>
    <w:rsid w:val="00832F76"/>
    <w:rsid w:val="0083434C"/>
    <w:rsid w:val="00834F6F"/>
    <w:rsid w:val="008351EB"/>
    <w:rsid w:val="0083530E"/>
    <w:rsid w:val="00835466"/>
    <w:rsid w:val="00835477"/>
    <w:rsid w:val="00836C79"/>
    <w:rsid w:val="008370A5"/>
    <w:rsid w:val="008373B6"/>
    <w:rsid w:val="00837F42"/>
    <w:rsid w:val="008406C6"/>
    <w:rsid w:val="00840F48"/>
    <w:rsid w:val="00841635"/>
    <w:rsid w:val="008417C5"/>
    <w:rsid w:val="00841DF7"/>
    <w:rsid w:val="00842ADC"/>
    <w:rsid w:val="00843143"/>
    <w:rsid w:val="00844471"/>
    <w:rsid w:val="00844A68"/>
    <w:rsid w:val="00844B9B"/>
    <w:rsid w:val="008452DB"/>
    <w:rsid w:val="00845C06"/>
    <w:rsid w:val="008464F8"/>
    <w:rsid w:val="00846B6D"/>
    <w:rsid w:val="00850651"/>
    <w:rsid w:val="00850DC4"/>
    <w:rsid w:val="00851B12"/>
    <w:rsid w:val="00851BE0"/>
    <w:rsid w:val="00852AFC"/>
    <w:rsid w:val="008533CF"/>
    <w:rsid w:val="00853A1B"/>
    <w:rsid w:val="00854BF2"/>
    <w:rsid w:val="00854F64"/>
    <w:rsid w:val="00855A0F"/>
    <w:rsid w:val="00855B9A"/>
    <w:rsid w:val="0085634D"/>
    <w:rsid w:val="008567F5"/>
    <w:rsid w:val="00857397"/>
    <w:rsid w:val="00857E58"/>
    <w:rsid w:val="008609BA"/>
    <w:rsid w:val="00860ED8"/>
    <w:rsid w:val="008614D4"/>
    <w:rsid w:val="008614DB"/>
    <w:rsid w:val="00861536"/>
    <w:rsid w:val="008615AE"/>
    <w:rsid w:val="00861C9C"/>
    <w:rsid w:val="00862007"/>
    <w:rsid w:val="00862A08"/>
    <w:rsid w:val="00862D01"/>
    <w:rsid w:val="00862FC7"/>
    <w:rsid w:val="008646B9"/>
    <w:rsid w:val="00864F8C"/>
    <w:rsid w:val="00865C4C"/>
    <w:rsid w:val="0086625B"/>
    <w:rsid w:val="0086677A"/>
    <w:rsid w:val="0086687D"/>
    <w:rsid w:val="00870D43"/>
    <w:rsid w:val="0087199B"/>
    <w:rsid w:val="00871D2F"/>
    <w:rsid w:val="00872039"/>
    <w:rsid w:val="008721CF"/>
    <w:rsid w:val="00872364"/>
    <w:rsid w:val="00872665"/>
    <w:rsid w:val="0087267F"/>
    <w:rsid w:val="008726AE"/>
    <w:rsid w:val="00872818"/>
    <w:rsid w:val="00872989"/>
    <w:rsid w:val="00872A27"/>
    <w:rsid w:val="00873CEF"/>
    <w:rsid w:val="008758CE"/>
    <w:rsid w:val="00875FA6"/>
    <w:rsid w:val="008766F1"/>
    <w:rsid w:val="00876F24"/>
    <w:rsid w:val="00876FD0"/>
    <w:rsid w:val="008773DF"/>
    <w:rsid w:val="00877650"/>
    <w:rsid w:val="0088056D"/>
    <w:rsid w:val="008805BB"/>
    <w:rsid w:val="00881859"/>
    <w:rsid w:val="00881F4E"/>
    <w:rsid w:val="0088245C"/>
    <w:rsid w:val="008828C3"/>
    <w:rsid w:val="00882E9E"/>
    <w:rsid w:val="00883720"/>
    <w:rsid w:val="00883E0A"/>
    <w:rsid w:val="00883EE9"/>
    <w:rsid w:val="0088440E"/>
    <w:rsid w:val="00884E4F"/>
    <w:rsid w:val="008855D8"/>
    <w:rsid w:val="0088686A"/>
    <w:rsid w:val="00886CC4"/>
    <w:rsid w:val="00886E7A"/>
    <w:rsid w:val="00886EAA"/>
    <w:rsid w:val="00887396"/>
    <w:rsid w:val="008877AF"/>
    <w:rsid w:val="00887EB2"/>
    <w:rsid w:val="00890047"/>
    <w:rsid w:val="0089191F"/>
    <w:rsid w:val="00891957"/>
    <w:rsid w:val="00891E99"/>
    <w:rsid w:val="0089243A"/>
    <w:rsid w:val="00892888"/>
    <w:rsid w:val="00894926"/>
    <w:rsid w:val="00894C0E"/>
    <w:rsid w:val="0089513F"/>
    <w:rsid w:val="00895B91"/>
    <w:rsid w:val="00895CF7"/>
    <w:rsid w:val="00895FB3"/>
    <w:rsid w:val="008960D6"/>
    <w:rsid w:val="008961CE"/>
    <w:rsid w:val="0089630D"/>
    <w:rsid w:val="008964E0"/>
    <w:rsid w:val="00896883"/>
    <w:rsid w:val="00896CD5"/>
    <w:rsid w:val="00896DDC"/>
    <w:rsid w:val="00897195"/>
    <w:rsid w:val="008979F4"/>
    <w:rsid w:val="00897CE3"/>
    <w:rsid w:val="00897DEA"/>
    <w:rsid w:val="008A00FB"/>
    <w:rsid w:val="008A08F1"/>
    <w:rsid w:val="008A1A51"/>
    <w:rsid w:val="008A36FF"/>
    <w:rsid w:val="008A38D3"/>
    <w:rsid w:val="008A40CB"/>
    <w:rsid w:val="008A4486"/>
    <w:rsid w:val="008A5062"/>
    <w:rsid w:val="008A67B1"/>
    <w:rsid w:val="008A7871"/>
    <w:rsid w:val="008B02FC"/>
    <w:rsid w:val="008B1E6C"/>
    <w:rsid w:val="008B2CEE"/>
    <w:rsid w:val="008B2D52"/>
    <w:rsid w:val="008B3249"/>
    <w:rsid w:val="008B3851"/>
    <w:rsid w:val="008B3CBC"/>
    <w:rsid w:val="008B5475"/>
    <w:rsid w:val="008B58F6"/>
    <w:rsid w:val="008B5980"/>
    <w:rsid w:val="008B5DFF"/>
    <w:rsid w:val="008B67CA"/>
    <w:rsid w:val="008B6C91"/>
    <w:rsid w:val="008B716D"/>
    <w:rsid w:val="008B7388"/>
    <w:rsid w:val="008B7766"/>
    <w:rsid w:val="008C04F4"/>
    <w:rsid w:val="008C09CE"/>
    <w:rsid w:val="008C106B"/>
    <w:rsid w:val="008C1317"/>
    <w:rsid w:val="008C1902"/>
    <w:rsid w:val="008C1F77"/>
    <w:rsid w:val="008C263E"/>
    <w:rsid w:val="008C26D6"/>
    <w:rsid w:val="008C2757"/>
    <w:rsid w:val="008C27FA"/>
    <w:rsid w:val="008C28F9"/>
    <w:rsid w:val="008C2BA5"/>
    <w:rsid w:val="008C2C5A"/>
    <w:rsid w:val="008C369B"/>
    <w:rsid w:val="008C40F5"/>
    <w:rsid w:val="008C4265"/>
    <w:rsid w:val="008C46E3"/>
    <w:rsid w:val="008C6A2F"/>
    <w:rsid w:val="008C6C4A"/>
    <w:rsid w:val="008C7638"/>
    <w:rsid w:val="008C787A"/>
    <w:rsid w:val="008C7AB0"/>
    <w:rsid w:val="008D0133"/>
    <w:rsid w:val="008D0296"/>
    <w:rsid w:val="008D0FD7"/>
    <w:rsid w:val="008D1D11"/>
    <w:rsid w:val="008D2354"/>
    <w:rsid w:val="008D2F1F"/>
    <w:rsid w:val="008D43F4"/>
    <w:rsid w:val="008D4BCB"/>
    <w:rsid w:val="008D5BE8"/>
    <w:rsid w:val="008D6903"/>
    <w:rsid w:val="008D6A65"/>
    <w:rsid w:val="008D6B58"/>
    <w:rsid w:val="008E0EA5"/>
    <w:rsid w:val="008E11C8"/>
    <w:rsid w:val="008E1732"/>
    <w:rsid w:val="008E25AD"/>
    <w:rsid w:val="008E2B3C"/>
    <w:rsid w:val="008E2F3B"/>
    <w:rsid w:val="008E3A4C"/>
    <w:rsid w:val="008E3E5C"/>
    <w:rsid w:val="008E4377"/>
    <w:rsid w:val="008E4CC2"/>
    <w:rsid w:val="008E4EB9"/>
    <w:rsid w:val="008E5427"/>
    <w:rsid w:val="008E5C2D"/>
    <w:rsid w:val="008E65D7"/>
    <w:rsid w:val="008E711D"/>
    <w:rsid w:val="008E75AD"/>
    <w:rsid w:val="008E7AB8"/>
    <w:rsid w:val="008E7D1E"/>
    <w:rsid w:val="008E7DC8"/>
    <w:rsid w:val="008E7F23"/>
    <w:rsid w:val="008F07AE"/>
    <w:rsid w:val="008F0FFF"/>
    <w:rsid w:val="008F133E"/>
    <w:rsid w:val="008F1402"/>
    <w:rsid w:val="008F1540"/>
    <w:rsid w:val="008F1A10"/>
    <w:rsid w:val="008F45EC"/>
    <w:rsid w:val="008F4D8E"/>
    <w:rsid w:val="008F4E0A"/>
    <w:rsid w:val="008F58E3"/>
    <w:rsid w:val="008F69F8"/>
    <w:rsid w:val="008F7D0D"/>
    <w:rsid w:val="008F7E1D"/>
    <w:rsid w:val="00900553"/>
    <w:rsid w:val="00900E40"/>
    <w:rsid w:val="0090168C"/>
    <w:rsid w:val="0090244E"/>
    <w:rsid w:val="0090298B"/>
    <w:rsid w:val="00902A63"/>
    <w:rsid w:val="00902D4D"/>
    <w:rsid w:val="00902ED7"/>
    <w:rsid w:val="00903791"/>
    <w:rsid w:val="009044EC"/>
    <w:rsid w:val="00904695"/>
    <w:rsid w:val="00904856"/>
    <w:rsid w:val="00904997"/>
    <w:rsid w:val="00904A86"/>
    <w:rsid w:val="00904D62"/>
    <w:rsid w:val="009058AD"/>
    <w:rsid w:val="00905B77"/>
    <w:rsid w:val="0090671E"/>
    <w:rsid w:val="00906F40"/>
    <w:rsid w:val="00907507"/>
    <w:rsid w:val="00910751"/>
    <w:rsid w:val="00911966"/>
    <w:rsid w:val="00911C79"/>
    <w:rsid w:val="009121FA"/>
    <w:rsid w:val="00912771"/>
    <w:rsid w:val="00912DAC"/>
    <w:rsid w:val="00912EE5"/>
    <w:rsid w:val="0091344F"/>
    <w:rsid w:val="00913F49"/>
    <w:rsid w:val="00914819"/>
    <w:rsid w:val="00914A61"/>
    <w:rsid w:val="00915699"/>
    <w:rsid w:val="00916873"/>
    <w:rsid w:val="00916B98"/>
    <w:rsid w:val="0092092B"/>
    <w:rsid w:val="00920D7F"/>
    <w:rsid w:val="00921B7A"/>
    <w:rsid w:val="00921BA6"/>
    <w:rsid w:val="00921F87"/>
    <w:rsid w:val="009240FA"/>
    <w:rsid w:val="00924260"/>
    <w:rsid w:val="00924632"/>
    <w:rsid w:val="0092463C"/>
    <w:rsid w:val="00924EA7"/>
    <w:rsid w:val="00925178"/>
    <w:rsid w:val="0092519E"/>
    <w:rsid w:val="009252B4"/>
    <w:rsid w:val="0092542D"/>
    <w:rsid w:val="00927DE7"/>
    <w:rsid w:val="00931311"/>
    <w:rsid w:val="00931D66"/>
    <w:rsid w:val="00932CED"/>
    <w:rsid w:val="00932ECC"/>
    <w:rsid w:val="009332C4"/>
    <w:rsid w:val="009335F9"/>
    <w:rsid w:val="00933DD8"/>
    <w:rsid w:val="009345B2"/>
    <w:rsid w:val="00934658"/>
    <w:rsid w:val="00934704"/>
    <w:rsid w:val="00934E03"/>
    <w:rsid w:val="00934EF0"/>
    <w:rsid w:val="0093534D"/>
    <w:rsid w:val="009358A1"/>
    <w:rsid w:val="0093624F"/>
    <w:rsid w:val="009364EE"/>
    <w:rsid w:val="00936C42"/>
    <w:rsid w:val="009374A4"/>
    <w:rsid w:val="00940267"/>
    <w:rsid w:val="0094091B"/>
    <w:rsid w:val="00940944"/>
    <w:rsid w:val="00941017"/>
    <w:rsid w:val="0094109A"/>
    <w:rsid w:val="0094121A"/>
    <w:rsid w:val="009418D2"/>
    <w:rsid w:val="00941EDF"/>
    <w:rsid w:val="00942204"/>
    <w:rsid w:val="00942390"/>
    <w:rsid w:val="009425DB"/>
    <w:rsid w:val="009426C0"/>
    <w:rsid w:val="0094593E"/>
    <w:rsid w:val="0094625F"/>
    <w:rsid w:val="00946549"/>
    <w:rsid w:val="00946CC6"/>
    <w:rsid w:val="00946DE8"/>
    <w:rsid w:val="00947190"/>
    <w:rsid w:val="00947C9D"/>
    <w:rsid w:val="00947EDD"/>
    <w:rsid w:val="00950803"/>
    <w:rsid w:val="00951DD8"/>
    <w:rsid w:val="00951F8C"/>
    <w:rsid w:val="00952413"/>
    <w:rsid w:val="00952563"/>
    <w:rsid w:val="009537DF"/>
    <w:rsid w:val="00954421"/>
    <w:rsid w:val="00954CC6"/>
    <w:rsid w:val="00955036"/>
    <w:rsid w:val="00956411"/>
    <w:rsid w:val="009568F3"/>
    <w:rsid w:val="00957E17"/>
    <w:rsid w:val="009602A5"/>
    <w:rsid w:val="009606E6"/>
    <w:rsid w:val="00960A0C"/>
    <w:rsid w:val="00960CE3"/>
    <w:rsid w:val="00961208"/>
    <w:rsid w:val="009620FD"/>
    <w:rsid w:val="0096218D"/>
    <w:rsid w:val="0096245B"/>
    <w:rsid w:val="0096258F"/>
    <w:rsid w:val="00962B43"/>
    <w:rsid w:val="0096359F"/>
    <w:rsid w:val="00963B15"/>
    <w:rsid w:val="00964293"/>
    <w:rsid w:val="00964588"/>
    <w:rsid w:val="00964856"/>
    <w:rsid w:val="009648C2"/>
    <w:rsid w:val="0096553A"/>
    <w:rsid w:val="00965ACA"/>
    <w:rsid w:val="00966813"/>
    <w:rsid w:val="009705C8"/>
    <w:rsid w:val="00970765"/>
    <w:rsid w:val="00972E0A"/>
    <w:rsid w:val="00972EB0"/>
    <w:rsid w:val="00973DFE"/>
    <w:rsid w:val="00974CF9"/>
    <w:rsid w:val="009751A3"/>
    <w:rsid w:val="0097529C"/>
    <w:rsid w:val="009752CD"/>
    <w:rsid w:val="00975BE0"/>
    <w:rsid w:val="009768FE"/>
    <w:rsid w:val="00976F05"/>
    <w:rsid w:val="00977BC6"/>
    <w:rsid w:val="00980B54"/>
    <w:rsid w:val="0098108F"/>
    <w:rsid w:val="00981120"/>
    <w:rsid w:val="0098267D"/>
    <w:rsid w:val="00982A0C"/>
    <w:rsid w:val="00984180"/>
    <w:rsid w:val="00984A53"/>
    <w:rsid w:val="00984CC7"/>
    <w:rsid w:val="00984F06"/>
    <w:rsid w:val="0098601D"/>
    <w:rsid w:val="009860FD"/>
    <w:rsid w:val="0098692D"/>
    <w:rsid w:val="00986FC8"/>
    <w:rsid w:val="009873A8"/>
    <w:rsid w:val="0099144F"/>
    <w:rsid w:val="00991781"/>
    <w:rsid w:val="009928AC"/>
    <w:rsid w:val="00992F5B"/>
    <w:rsid w:val="009932EC"/>
    <w:rsid w:val="009935FA"/>
    <w:rsid w:val="00994F4E"/>
    <w:rsid w:val="009951B1"/>
    <w:rsid w:val="0099546A"/>
    <w:rsid w:val="00997FEA"/>
    <w:rsid w:val="009A03E9"/>
    <w:rsid w:val="009A0CB6"/>
    <w:rsid w:val="009A0F3A"/>
    <w:rsid w:val="009A1D15"/>
    <w:rsid w:val="009A2928"/>
    <w:rsid w:val="009A2CC4"/>
    <w:rsid w:val="009A2DBF"/>
    <w:rsid w:val="009A372F"/>
    <w:rsid w:val="009A3EB1"/>
    <w:rsid w:val="009A4074"/>
    <w:rsid w:val="009A46C3"/>
    <w:rsid w:val="009A4C0C"/>
    <w:rsid w:val="009A551D"/>
    <w:rsid w:val="009A5B12"/>
    <w:rsid w:val="009A5BCA"/>
    <w:rsid w:val="009A606F"/>
    <w:rsid w:val="009A680E"/>
    <w:rsid w:val="009A6E55"/>
    <w:rsid w:val="009A7849"/>
    <w:rsid w:val="009B0F0C"/>
    <w:rsid w:val="009B1155"/>
    <w:rsid w:val="009B1C77"/>
    <w:rsid w:val="009B1DD5"/>
    <w:rsid w:val="009B2352"/>
    <w:rsid w:val="009B250E"/>
    <w:rsid w:val="009B2DF1"/>
    <w:rsid w:val="009B2E3B"/>
    <w:rsid w:val="009B323C"/>
    <w:rsid w:val="009B34DB"/>
    <w:rsid w:val="009B3C2B"/>
    <w:rsid w:val="009B44CD"/>
    <w:rsid w:val="009B46AE"/>
    <w:rsid w:val="009B470E"/>
    <w:rsid w:val="009B48A2"/>
    <w:rsid w:val="009B4C1E"/>
    <w:rsid w:val="009B6C4A"/>
    <w:rsid w:val="009B749A"/>
    <w:rsid w:val="009B78BD"/>
    <w:rsid w:val="009B79C9"/>
    <w:rsid w:val="009B7DC9"/>
    <w:rsid w:val="009C0A8B"/>
    <w:rsid w:val="009C0AEE"/>
    <w:rsid w:val="009C10F6"/>
    <w:rsid w:val="009C1AB7"/>
    <w:rsid w:val="009C200E"/>
    <w:rsid w:val="009C2240"/>
    <w:rsid w:val="009C2347"/>
    <w:rsid w:val="009C3507"/>
    <w:rsid w:val="009C3697"/>
    <w:rsid w:val="009C374B"/>
    <w:rsid w:val="009C46AB"/>
    <w:rsid w:val="009C4D85"/>
    <w:rsid w:val="009C6A0C"/>
    <w:rsid w:val="009D05AF"/>
    <w:rsid w:val="009D096D"/>
    <w:rsid w:val="009D134B"/>
    <w:rsid w:val="009D1452"/>
    <w:rsid w:val="009D17DB"/>
    <w:rsid w:val="009D18D7"/>
    <w:rsid w:val="009D1A51"/>
    <w:rsid w:val="009D1C6E"/>
    <w:rsid w:val="009D2D97"/>
    <w:rsid w:val="009D37C8"/>
    <w:rsid w:val="009D3C7C"/>
    <w:rsid w:val="009D416E"/>
    <w:rsid w:val="009D5267"/>
    <w:rsid w:val="009D5A4D"/>
    <w:rsid w:val="009D6164"/>
    <w:rsid w:val="009D7DBE"/>
    <w:rsid w:val="009E056A"/>
    <w:rsid w:val="009E075D"/>
    <w:rsid w:val="009E09C1"/>
    <w:rsid w:val="009E0AA4"/>
    <w:rsid w:val="009E3FA9"/>
    <w:rsid w:val="009E49C6"/>
    <w:rsid w:val="009E5903"/>
    <w:rsid w:val="009E5C90"/>
    <w:rsid w:val="009E5D6D"/>
    <w:rsid w:val="009E60AA"/>
    <w:rsid w:val="009E6349"/>
    <w:rsid w:val="009E6AF0"/>
    <w:rsid w:val="009E7545"/>
    <w:rsid w:val="009E790B"/>
    <w:rsid w:val="009E7C8B"/>
    <w:rsid w:val="009F1749"/>
    <w:rsid w:val="009F32FC"/>
    <w:rsid w:val="009F5220"/>
    <w:rsid w:val="009F5E1E"/>
    <w:rsid w:val="009F60A4"/>
    <w:rsid w:val="009F68E3"/>
    <w:rsid w:val="009F71D6"/>
    <w:rsid w:val="009F76A2"/>
    <w:rsid w:val="00A01297"/>
    <w:rsid w:val="00A01882"/>
    <w:rsid w:val="00A03345"/>
    <w:rsid w:val="00A03E72"/>
    <w:rsid w:val="00A04600"/>
    <w:rsid w:val="00A057B8"/>
    <w:rsid w:val="00A05EFD"/>
    <w:rsid w:val="00A068D5"/>
    <w:rsid w:val="00A06C68"/>
    <w:rsid w:val="00A0729A"/>
    <w:rsid w:val="00A07489"/>
    <w:rsid w:val="00A07EB8"/>
    <w:rsid w:val="00A10DED"/>
    <w:rsid w:val="00A113EF"/>
    <w:rsid w:val="00A12F07"/>
    <w:rsid w:val="00A134DB"/>
    <w:rsid w:val="00A149B6"/>
    <w:rsid w:val="00A155A6"/>
    <w:rsid w:val="00A158E4"/>
    <w:rsid w:val="00A15965"/>
    <w:rsid w:val="00A16141"/>
    <w:rsid w:val="00A16A25"/>
    <w:rsid w:val="00A16C6C"/>
    <w:rsid w:val="00A20842"/>
    <w:rsid w:val="00A212A1"/>
    <w:rsid w:val="00A221B6"/>
    <w:rsid w:val="00A223BE"/>
    <w:rsid w:val="00A22712"/>
    <w:rsid w:val="00A22BED"/>
    <w:rsid w:val="00A2307E"/>
    <w:rsid w:val="00A234BD"/>
    <w:rsid w:val="00A234CE"/>
    <w:rsid w:val="00A23790"/>
    <w:rsid w:val="00A24BEB"/>
    <w:rsid w:val="00A24DB3"/>
    <w:rsid w:val="00A24FAA"/>
    <w:rsid w:val="00A25250"/>
    <w:rsid w:val="00A25337"/>
    <w:rsid w:val="00A25B47"/>
    <w:rsid w:val="00A25E56"/>
    <w:rsid w:val="00A266B4"/>
    <w:rsid w:val="00A26A4B"/>
    <w:rsid w:val="00A26B40"/>
    <w:rsid w:val="00A27B37"/>
    <w:rsid w:val="00A30387"/>
    <w:rsid w:val="00A30DFC"/>
    <w:rsid w:val="00A30F1F"/>
    <w:rsid w:val="00A31045"/>
    <w:rsid w:val="00A31218"/>
    <w:rsid w:val="00A31433"/>
    <w:rsid w:val="00A31F4A"/>
    <w:rsid w:val="00A32720"/>
    <w:rsid w:val="00A3328B"/>
    <w:rsid w:val="00A33C0C"/>
    <w:rsid w:val="00A33DDD"/>
    <w:rsid w:val="00A33DF5"/>
    <w:rsid w:val="00A358C3"/>
    <w:rsid w:val="00A35D26"/>
    <w:rsid w:val="00A35D42"/>
    <w:rsid w:val="00A36445"/>
    <w:rsid w:val="00A379AB"/>
    <w:rsid w:val="00A37AB5"/>
    <w:rsid w:val="00A37ABE"/>
    <w:rsid w:val="00A40034"/>
    <w:rsid w:val="00A40110"/>
    <w:rsid w:val="00A40444"/>
    <w:rsid w:val="00A40744"/>
    <w:rsid w:val="00A40B06"/>
    <w:rsid w:val="00A40CDD"/>
    <w:rsid w:val="00A414F2"/>
    <w:rsid w:val="00A41A04"/>
    <w:rsid w:val="00A42365"/>
    <w:rsid w:val="00A45301"/>
    <w:rsid w:val="00A453A4"/>
    <w:rsid w:val="00A45645"/>
    <w:rsid w:val="00A46D18"/>
    <w:rsid w:val="00A478E7"/>
    <w:rsid w:val="00A47B0E"/>
    <w:rsid w:val="00A5054C"/>
    <w:rsid w:val="00A51017"/>
    <w:rsid w:val="00A5119C"/>
    <w:rsid w:val="00A512C8"/>
    <w:rsid w:val="00A51422"/>
    <w:rsid w:val="00A51F50"/>
    <w:rsid w:val="00A523FF"/>
    <w:rsid w:val="00A52520"/>
    <w:rsid w:val="00A52A64"/>
    <w:rsid w:val="00A53910"/>
    <w:rsid w:val="00A554FA"/>
    <w:rsid w:val="00A55FCB"/>
    <w:rsid w:val="00A5637D"/>
    <w:rsid w:val="00A5678D"/>
    <w:rsid w:val="00A57674"/>
    <w:rsid w:val="00A612F6"/>
    <w:rsid w:val="00A614C4"/>
    <w:rsid w:val="00A6162B"/>
    <w:rsid w:val="00A617F7"/>
    <w:rsid w:val="00A61A77"/>
    <w:rsid w:val="00A61AC1"/>
    <w:rsid w:val="00A61FB9"/>
    <w:rsid w:val="00A621EC"/>
    <w:rsid w:val="00A625FC"/>
    <w:rsid w:val="00A62676"/>
    <w:rsid w:val="00A629E4"/>
    <w:rsid w:val="00A62E14"/>
    <w:rsid w:val="00A62FA7"/>
    <w:rsid w:val="00A6376D"/>
    <w:rsid w:val="00A64289"/>
    <w:rsid w:val="00A644A9"/>
    <w:rsid w:val="00A647CC"/>
    <w:rsid w:val="00A65D15"/>
    <w:rsid w:val="00A6708C"/>
    <w:rsid w:val="00A67EDA"/>
    <w:rsid w:val="00A70736"/>
    <w:rsid w:val="00A71461"/>
    <w:rsid w:val="00A719CB"/>
    <w:rsid w:val="00A71E05"/>
    <w:rsid w:val="00A71FEB"/>
    <w:rsid w:val="00A72CB9"/>
    <w:rsid w:val="00A72DFC"/>
    <w:rsid w:val="00A72FC1"/>
    <w:rsid w:val="00A733A0"/>
    <w:rsid w:val="00A733EF"/>
    <w:rsid w:val="00A74743"/>
    <w:rsid w:val="00A74E4B"/>
    <w:rsid w:val="00A76063"/>
    <w:rsid w:val="00A7689D"/>
    <w:rsid w:val="00A76C69"/>
    <w:rsid w:val="00A77760"/>
    <w:rsid w:val="00A77D9A"/>
    <w:rsid w:val="00A80368"/>
    <w:rsid w:val="00A80AE2"/>
    <w:rsid w:val="00A81BF8"/>
    <w:rsid w:val="00A82114"/>
    <w:rsid w:val="00A82591"/>
    <w:rsid w:val="00A8330C"/>
    <w:rsid w:val="00A83D91"/>
    <w:rsid w:val="00A8443E"/>
    <w:rsid w:val="00A86985"/>
    <w:rsid w:val="00A86C9D"/>
    <w:rsid w:val="00A8715F"/>
    <w:rsid w:val="00A87D78"/>
    <w:rsid w:val="00A907AA"/>
    <w:rsid w:val="00A907EE"/>
    <w:rsid w:val="00A912F6"/>
    <w:rsid w:val="00A9258E"/>
    <w:rsid w:val="00A92753"/>
    <w:rsid w:val="00A937D1"/>
    <w:rsid w:val="00A93F3D"/>
    <w:rsid w:val="00A93F5C"/>
    <w:rsid w:val="00A94282"/>
    <w:rsid w:val="00A94790"/>
    <w:rsid w:val="00A94935"/>
    <w:rsid w:val="00A94D6A"/>
    <w:rsid w:val="00A94D7A"/>
    <w:rsid w:val="00A967DB"/>
    <w:rsid w:val="00A97BE4"/>
    <w:rsid w:val="00AA0031"/>
    <w:rsid w:val="00AA0119"/>
    <w:rsid w:val="00AA17CC"/>
    <w:rsid w:val="00AA1920"/>
    <w:rsid w:val="00AA2694"/>
    <w:rsid w:val="00AA32DB"/>
    <w:rsid w:val="00AA416D"/>
    <w:rsid w:val="00AA4839"/>
    <w:rsid w:val="00AA4F08"/>
    <w:rsid w:val="00AA773A"/>
    <w:rsid w:val="00AA7CF2"/>
    <w:rsid w:val="00AB00F0"/>
    <w:rsid w:val="00AB0EB1"/>
    <w:rsid w:val="00AB0F5E"/>
    <w:rsid w:val="00AB11C5"/>
    <w:rsid w:val="00AB2612"/>
    <w:rsid w:val="00AB3533"/>
    <w:rsid w:val="00AB3A86"/>
    <w:rsid w:val="00AB3DF9"/>
    <w:rsid w:val="00AB4C72"/>
    <w:rsid w:val="00AB5642"/>
    <w:rsid w:val="00AB5CFC"/>
    <w:rsid w:val="00AB5F34"/>
    <w:rsid w:val="00AB6181"/>
    <w:rsid w:val="00AB77C0"/>
    <w:rsid w:val="00AC185E"/>
    <w:rsid w:val="00AC1864"/>
    <w:rsid w:val="00AC1DAC"/>
    <w:rsid w:val="00AC1EC3"/>
    <w:rsid w:val="00AC2313"/>
    <w:rsid w:val="00AC2E5D"/>
    <w:rsid w:val="00AC3720"/>
    <w:rsid w:val="00AC3E48"/>
    <w:rsid w:val="00AC4B98"/>
    <w:rsid w:val="00AC4ED3"/>
    <w:rsid w:val="00AC5C83"/>
    <w:rsid w:val="00AC6CB7"/>
    <w:rsid w:val="00AC6FB9"/>
    <w:rsid w:val="00AD0619"/>
    <w:rsid w:val="00AD09B8"/>
    <w:rsid w:val="00AD09CF"/>
    <w:rsid w:val="00AD0AA0"/>
    <w:rsid w:val="00AD0B95"/>
    <w:rsid w:val="00AD2F29"/>
    <w:rsid w:val="00AD32FF"/>
    <w:rsid w:val="00AD3CA0"/>
    <w:rsid w:val="00AD3FD2"/>
    <w:rsid w:val="00AD42A0"/>
    <w:rsid w:val="00AD478E"/>
    <w:rsid w:val="00AD4C62"/>
    <w:rsid w:val="00AD658D"/>
    <w:rsid w:val="00AD6E63"/>
    <w:rsid w:val="00AD7770"/>
    <w:rsid w:val="00AD7B2E"/>
    <w:rsid w:val="00AD7FDA"/>
    <w:rsid w:val="00AE1890"/>
    <w:rsid w:val="00AE195C"/>
    <w:rsid w:val="00AE24BB"/>
    <w:rsid w:val="00AE2F75"/>
    <w:rsid w:val="00AE3374"/>
    <w:rsid w:val="00AE370C"/>
    <w:rsid w:val="00AE3813"/>
    <w:rsid w:val="00AE4281"/>
    <w:rsid w:val="00AE443B"/>
    <w:rsid w:val="00AE45B0"/>
    <w:rsid w:val="00AE4A3C"/>
    <w:rsid w:val="00AE4ABE"/>
    <w:rsid w:val="00AE5C1D"/>
    <w:rsid w:val="00AE7787"/>
    <w:rsid w:val="00AE7FCE"/>
    <w:rsid w:val="00AF0968"/>
    <w:rsid w:val="00AF1645"/>
    <w:rsid w:val="00AF1FF9"/>
    <w:rsid w:val="00AF2300"/>
    <w:rsid w:val="00AF278F"/>
    <w:rsid w:val="00AF28F3"/>
    <w:rsid w:val="00AF2A92"/>
    <w:rsid w:val="00AF3919"/>
    <w:rsid w:val="00AF4DAB"/>
    <w:rsid w:val="00AF5200"/>
    <w:rsid w:val="00AF5237"/>
    <w:rsid w:val="00AF5330"/>
    <w:rsid w:val="00AF6887"/>
    <w:rsid w:val="00AF6B9D"/>
    <w:rsid w:val="00AF6CED"/>
    <w:rsid w:val="00AF7416"/>
    <w:rsid w:val="00AF767D"/>
    <w:rsid w:val="00AF778F"/>
    <w:rsid w:val="00AF7AF4"/>
    <w:rsid w:val="00B0118C"/>
    <w:rsid w:val="00B0128C"/>
    <w:rsid w:val="00B01303"/>
    <w:rsid w:val="00B01BB4"/>
    <w:rsid w:val="00B038AB"/>
    <w:rsid w:val="00B039D8"/>
    <w:rsid w:val="00B03BA8"/>
    <w:rsid w:val="00B045AA"/>
    <w:rsid w:val="00B05A3A"/>
    <w:rsid w:val="00B0693F"/>
    <w:rsid w:val="00B06B60"/>
    <w:rsid w:val="00B10182"/>
    <w:rsid w:val="00B1047D"/>
    <w:rsid w:val="00B11433"/>
    <w:rsid w:val="00B11724"/>
    <w:rsid w:val="00B11E45"/>
    <w:rsid w:val="00B12212"/>
    <w:rsid w:val="00B123EC"/>
    <w:rsid w:val="00B12B86"/>
    <w:rsid w:val="00B1326D"/>
    <w:rsid w:val="00B13874"/>
    <w:rsid w:val="00B14293"/>
    <w:rsid w:val="00B16AC3"/>
    <w:rsid w:val="00B16F5A"/>
    <w:rsid w:val="00B1734B"/>
    <w:rsid w:val="00B204A9"/>
    <w:rsid w:val="00B204D7"/>
    <w:rsid w:val="00B20E5A"/>
    <w:rsid w:val="00B22078"/>
    <w:rsid w:val="00B221D4"/>
    <w:rsid w:val="00B22751"/>
    <w:rsid w:val="00B22E49"/>
    <w:rsid w:val="00B233E5"/>
    <w:rsid w:val="00B23B37"/>
    <w:rsid w:val="00B23FC5"/>
    <w:rsid w:val="00B24197"/>
    <w:rsid w:val="00B2429D"/>
    <w:rsid w:val="00B24638"/>
    <w:rsid w:val="00B246A4"/>
    <w:rsid w:val="00B25994"/>
    <w:rsid w:val="00B2769D"/>
    <w:rsid w:val="00B27DF5"/>
    <w:rsid w:val="00B3078B"/>
    <w:rsid w:val="00B30ADF"/>
    <w:rsid w:val="00B30FE5"/>
    <w:rsid w:val="00B3217D"/>
    <w:rsid w:val="00B32370"/>
    <w:rsid w:val="00B33092"/>
    <w:rsid w:val="00B33668"/>
    <w:rsid w:val="00B33AF6"/>
    <w:rsid w:val="00B33F82"/>
    <w:rsid w:val="00B34891"/>
    <w:rsid w:val="00B34CA0"/>
    <w:rsid w:val="00B34D8D"/>
    <w:rsid w:val="00B3500E"/>
    <w:rsid w:val="00B356BF"/>
    <w:rsid w:val="00B3595D"/>
    <w:rsid w:val="00B35B3D"/>
    <w:rsid w:val="00B35D56"/>
    <w:rsid w:val="00B37B79"/>
    <w:rsid w:val="00B37E3B"/>
    <w:rsid w:val="00B40108"/>
    <w:rsid w:val="00B40BBF"/>
    <w:rsid w:val="00B412BC"/>
    <w:rsid w:val="00B41333"/>
    <w:rsid w:val="00B417AC"/>
    <w:rsid w:val="00B424F1"/>
    <w:rsid w:val="00B42C05"/>
    <w:rsid w:val="00B432D7"/>
    <w:rsid w:val="00B433F5"/>
    <w:rsid w:val="00B43717"/>
    <w:rsid w:val="00B4383A"/>
    <w:rsid w:val="00B43A4F"/>
    <w:rsid w:val="00B442BB"/>
    <w:rsid w:val="00B44EBF"/>
    <w:rsid w:val="00B46F15"/>
    <w:rsid w:val="00B474F0"/>
    <w:rsid w:val="00B47963"/>
    <w:rsid w:val="00B47B56"/>
    <w:rsid w:val="00B47D9B"/>
    <w:rsid w:val="00B47EFA"/>
    <w:rsid w:val="00B506AB"/>
    <w:rsid w:val="00B508F6"/>
    <w:rsid w:val="00B50972"/>
    <w:rsid w:val="00B50C6E"/>
    <w:rsid w:val="00B50F5B"/>
    <w:rsid w:val="00B513BA"/>
    <w:rsid w:val="00B5280B"/>
    <w:rsid w:val="00B53242"/>
    <w:rsid w:val="00B53995"/>
    <w:rsid w:val="00B54D7F"/>
    <w:rsid w:val="00B5605F"/>
    <w:rsid w:val="00B60358"/>
    <w:rsid w:val="00B608F4"/>
    <w:rsid w:val="00B62AA0"/>
    <w:rsid w:val="00B62BE3"/>
    <w:rsid w:val="00B62DD0"/>
    <w:rsid w:val="00B62F5A"/>
    <w:rsid w:val="00B63378"/>
    <w:rsid w:val="00B6370F"/>
    <w:rsid w:val="00B637D0"/>
    <w:rsid w:val="00B64088"/>
    <w:rsid w:val="00B6468F"/>
    <w:rsid w:val="00B64E28"/>
    <w:rsid w:val="00B66267"/>
    <w:rsid w:val="00B66C77"/>
    <w:rsid w:val="00B66D97"/>
    <w:rsid w:val="00B70BF6"/>
    <w:rsid w:val="00B714C4"/>
    <w:rsid w:val="00B71D4F"/>
    <w:rsid w:val="00B72AD8"/>
    <w:rsid w:val="00B730DF"/>
    <w:rsid w:val="00B73229"/>
    <w:rsid w:val="00B732E2"/>
    <w:rsid w:val="00B73828"/>
    <w:rsid w:val="00B73D3E"/>
    <w:rsid w:val="00B73F85"/>
    <w:rsid w:val="00B74758"/>
    <w:rsid w:val="00B74ECE"/>
    <w:rsid w:val="00B7538C"/>
    <w:rsid w:val="00B756E1"/>
    <w:rsid w:val="00B764DD"/>
    <w:rsid w:val="00B766C1"/>
    <w:rsid w:val="00B766EC"/>
    <w:rsid w:val="00B76F4D"/>
    <w:rsid w:val="00B77557"/>
    <w:rsid w:val="00B77880"/>
    <w:rsid w:val="00B80B67"/>
    <w:rsid w:val="00B80C86"/>
    <w:rsid w:val="00B811D9"/>
    <w:rsid w:val="00B816BC"/>
    <w:rsid w:val="00B8185E"/>
    <w:rsid w:val="00B8272C"/>
    <w:rsid w:val="00B82B4B"/>
    <w:rsid w:val="00B82D9E"/>
    <w:rsid w:val="00B8374B"/>
    <w:rsid w:val="00B83A86"/>
    <w:rsid w:val="00B83BFE"/>
    <w:rsid w:val="00B843A6"/>
    <w:rsid w:val="00B84BEA"/>
    <w:rsid w:val="00B84D6C"/>
    <w:rsid w:val="00B85523"/>
    <w:rsid w:val="00B8568B"/>
    <w:rsid w:val="00B86809"/>
    <w:rsid w:val="00B870D6"/>
    <w:rsid w:val="00B87A79"/>
    <w:rsid w:val="00B87BB4"/>
    <w:rsid w:val="00B87E6A"/>
    <w:rsid w:val="00B906F0"/>
    <w:rsid w:val="00B90EC7"/>
    <w:rsid w:val="00B93BA2"/>
    <w:rsid w:val="00B93E67"/>
    <w:rsid w:val="00B94331"/>
    <w:rsid w:val="00B94B5B"/>
    <w:rsid w:val="00B95A80"/>
    <w:rsid w:val="00B9671D"/>
    <w:rsid w:val="00B970FA"/>
    <w:rsid w:val="00B97595"/>
    <w:rsid w:val="00B97B1A"/>
    <w:rsid w:val="00B97CEA"/>
    <w:rsid w:val="00B97E6D"/>
    <w:rsid w:val="00B97EBA"/>
    <w:rsid w:val="00BA056D"/>
    <w:rsid w:val="00BA1664"/>
    <w:rsid w:val="00BA2D22"/>
    <w:rsid w:val="00BA3015"/>
    <w:rsid w:val="00BA410D"/>
    <w:rsid w:val="00BA465F"/>
    <w:rsid w:val="00BA4996"/>
    <w:rsid w:val="00BA5858"/>
    <w:rsid w:val="00BA741D"/>
    <w:rsid w:val="00BA77DB"/>
    <w:rsid w:val="00BA7F32"/>
    <w:rsid w:val="00BB02F9"/>
    <w:rsid w:val="00BB0373"/>
    <w:rsid w:val="00BB03C7"/>
    <w:rsid w:val="00BB04CC"/>
    <w:rsid w:val="00BB1226"/>
    <w:rsid w:val="00BB13C1"/>
    <w:rsid w:val="00BB1627"/>
    <w:rsid w:val="00BB1749"/>
    <w:rsid w:val="00BB2A5D"/>
    <w:rsid w:val="00BB2C50"/>
    <w:rsid w:val="00BB2D78"/>
    <w:rsid w:val="00BB30CB"/>
    <w:rsid w:val="00BB35AB"/>
    <w:rsid w:val="00BB435F"/>
    <w:rsid w:val="00BB513E"/>
    <w:rsid w:val="00BB662A"/>
    <w:rsid w:val="00BB714F"/>
    <w:rsid w:val="00BB728E"/>
    <w:rsid w:val="00BB72AC"/>
    <w:rsid w:val="00BB740E"/>
    <w:rsid w:val="00BB774B"/>
    <w:rsid w:val="00BC04A0"/>
    <w:rsid w:val="00BC081F"/>
    <w:rsid w:val="00BC0C3A"/>
    <w:rsid w:val="00BC0F02"/>
    <w:rsid w:val="00BC11A8"/>
    <w:rsid w:val="00BC129E"/>
    <w:rsid w:val="00BC197D"/>
    <w:rsid w:val="00BC1DDA"/>
    <w:rsid w:val="00BC1F53"/>
    <w:rsid w:val="00BC35D1"/>
    <w:rsid w:val="00BC3BCB"/>
    <w:rsid w:val="00BC3D16"/>
    <w:rsid w:val="00BC3FBC"/>
    <w:rsid w:val="00BC431D"/>
    <w:rsid w:val="00BC476E"/>
    <w:rsid w:val="00BC4776"/>
    <w:rsid w:val="00BC5265"/>
    <w:rsid w:val="00BC59E4"/>
    <w:rsid w:val="00BC7639"/>
    <w:rsid w:val="00BC7AB5"/>
    <w:rsid w:val="00BD02A4"/>
    <w:rsid w:val="00BD04AD"/>
    <w:rsid w:val="00BD0DAE"/>
    <w:rsid w:val="00BD288C"/>
    <w:rsid w:val="00BD4D09"/>
    <w:rsid w:val="00BD50D8"/>
    <w:rsid w:val="00BD5AA1"/>
    <w:rsid w:val="00BD60DD"/>
    <w:rsid w:val="00BD6FE0"/>
    <w:rsid w:val="00BD7ADC"/>
    <w:rsid w:val="00BE152D"/>
    <w:rsid w:val="00BE1937"/>
    <w:rsid w:val="00BE1962"/>
    <w:rsid w:val="00BE1D5F"/>
    <w:rsid w:val="00BE29B4"/>
    <w:rsid w:val="00BE2A9F"/>
    <w:rsid w:val="00BE3584"/>
    <w:rsid w:val="00BE3CD0"/>
    <w:rsid w:val="00BE4E86"/>
    <w:rsid w:val="00BE5420"/>
    <w:rsid w:val="00BE5B75"/>
    <w:rsid w:val="00BE60F5"/>
    <w:rsid w:val="00BE634E"/>
    <w:rsid w:val="00BE71AA"/>
    <w:rsid w:val="00BF03E0"/>
    <w:rsid w:val="00BF0600"/>
    <w:rsid w:val="00BF079E"/>
    <w:rsid w:val="00BF07C0"/>
    <w:rsid w:val="00BF07E3"/>
    <w:rsid w:val="00BF12C3"/>
    <w:rsid w:val="00BF2F62"/>
    <w:rsid w:val="00BF3D46"/>
    <w:rsid w:val="00BF4656"/>
    <w:rsid w:val="00BF5328"/>
    <w:rsid w:val="00BF66B8"/>
    <w:rsid w:val="00BF678A"/>
    <w:rsid w:val="00BF699E"/>
    <w:rsid w:val="00BF7387"/>
    <w:rsid w:val="00BF7F9E"/>
    <w:rsid w:val="00C005C0"/>
    <w:rsid w:val="00C00B1B"/>
    <w:rsid w:val="00C00D80"/>
    <w:rsid w:val="00C01377"/>
    <w:rsid w:val="00C0162E"/>
    <w:rsid w:val="00C01916"/>
    <w:rsid w:val="00C02E1E"/>
    <w:rsid w:val="00C038B8"/>
    <w:rsid w:val="00C04512"/>
    <w:rsid w:val="00C05B03"/>
    <w:rsid w:val="00C05D1E"/>
    <w:rsid w:val="00C06691"/>
    <w:rsid w:val="00C06B2A"/>
    <w:rsid w:val="00C06EEF"/>
    <w:rsid w:val="00C07624"/>
    <w:rsid w:val="00C07836"/>
    <w:rsid w:val="00C10BA6"/>
    <w:rsid w:val="00C11233"/>
    <w:rsid w:val="00C11F74"/>
    <w:rsid w:val="00C123E3"/>
    <w:rsid w:val="00C13060"/>
    <w:rsid w:val="00C1328D"/>
    <w:rsid w:val="00C13475"/>
    <w:rsid w:val="00C134DB"/>
    <w:rsid w:val="00C134E2"/>
    <w:rsid w:val="00C13B3F"/>
    <w:rsid w:val="00C141D2"/>
    <w:rsid w:val="00C15CA2"/>
    <w:rsid w:val="00C15D3E"/>
    <w:rsid w:val="00C17648"/>
    <w:rsid w:val="00C2054B"/>
    <w:rsid w:val="00C20AC7"/>
    <w:rsid w:val="00C21054"/>
    <w:rsid w:val="00C21583"/>
    <w:rsid w:val="00C21FAE"/>
    <w:rsid w:val="00C2343D"/>
    <w:rsid w:val="00C23B00"/>
    <w:rsid w:val="00C23C17"/>
    <w:rsid w:val="00C23EED"/>
    <w:rsid w:val="00C24185"/>
    <w:rsid w:val="00C24942"/>
    <w:rsid w:val="00C2675A"/>
    <w:rsid w:val="00C276DB"/>
    <w:rsid w:val="00C27CD2"/>
    <w:rsid w:val="00C30B75"/>
    <w:rsid w:val="00C310AA"/>
    <w:rsid w:val="00C31138"/>
    <w:rsid w:val="00C317FB"/>
    <w:rsid w:val="00C318A3"/>
    <w:rsid w:val="00C31CA2"/>
    <w:rsid w:val="00C331DB"/>
    <w:rsid w:val="00C3394C"/>
    <w:rsid w:val="00C33AC0"/>
    <w:rsid w:val="00C33C20"/>
    <w:rsid w:val="00C3431A"/>
    <w:rsid w:val="00C34DE3"/>
    <w:rsid w:val="00C35270"/>
    <w:rsid w:val="00C35597"/>
    <w:rsid w:val="00C35895"/>
    <w:rsid w:val="00C3614F"/>
    <w:rsid w:val="00C361FA"/>
    <w:rsid w:val="00C36607"/>
    <w:rsid w:val="00C36A25"/>
    <w:rsid w:val="00C37DDF"/>
    <w:rsid w:val="00C40070"/>
    <w:rsid w:val="00C408A0"/>
    <w:rsid w:val="00C40B72"/>
    <w:rsid w:val="00C42561"/>
    <w:rsid w:val="00C43424"/>
    <w:rsid w:val="00C447F7"/>
    <w:rsid w:val="00C4514A"/>
    <w:rsid w:val="00C45E87"/>
    <w:rsid w:val="00C46BA8"/>
    <w:rsid w:val="00C478ED"/>
    <w:rsid w:val="00C501FB"/>
    <w:rsid w:val="00C5075D"/>
    <w:rsid w:val="00C508CC"/>
    <w:rsid w:val="00C50923"/>
    <w:rsid w:val="00C5139D"/>
    <w:rsid w:val="00C51D06"/>
    <w:rsid w:val="00C51DA9"/>
    <w:rsid w:val="00C52178"/>
    <w:rsid w:val="00C532AF"/>
    <w:rsid w:val="00C53F69"/>
    <w:rsid w:val="00C547F5"/>
    <w:rsid w:val="00C54914"/>
    <w:rsid w:val="00C55BE5"/>
    <w:rsid w:val="00C5662C"/>
    <w:rsid w:val="00C5785F"/>
    <w:rsid w:val="00C57B90"/>
    <w:rsid w:val="00C57C1A"/>
    <w:rsid w:val="00C61AF9"/>
    <w:rsid w:val="00C61CB8"/>
    <w:rsid w:val="00C628EC"/>
    <w:rsid w:val="00C63617"/>
    <w:rsid w:val="00C63EBE"/>
    <w:rsid w:val="00C63EEE"/>
    <w:rsid w:val="00C65098"/>
    <w:rsid w:val="00C6513D"/>
    <w:rsid w:val="00C65F80"/>
    <w:rsid w:val="00C6642C"/>
    <w:rsid w:val="00C6765D"/>
    <w:rsid w:val="00C677DB"/>
    <w:rsid w:val="00C702EB"/>
    <w:rsid w:val="00C71595"/>
    <w:rsid w:val="00C71C31"/>
    <w:rsid w:val="00C71E58"/>
    <w:rsid w:val="00C72E8C"/>
    <w:rsid w:val="00C7427F"/>
    <w:rsid w:val="00C74F51"/>
    <w:rsid w:val="00C74FC9"/>
    <w:rsid w:val="00C75128"/>
    <w:rsid w:val="00C753D8"/>
    <w:rsid w:val="00C75A82"/>
    <w:rsid w:val="00C75BDE"/>
    <w:rsid w:val="00C75F96"/>
    <w:rsid w:val="00C76B87"/>
    <w:rsid w:val="00C76EC9"/>
    <w:rsid w:val="00C77770"/>
    <w:rsid w:val="00C77E4C"/>
    <w:rsid w:val="00C804DF"/>
    <w:rsid w:val="00C80655"/>
    <w:rsid w:val="00C815A4"/>
    <w:rsid w:val="00C8160F"/>
    <w:rsid w:val="00C8177E"/>
    <w:rsid w:val="00C81FE1"/>
    <w:rsid w:val="00C82030"/>
    <w:rsid w:val="00C8363E"/>
    <w:rsid w:val="00C83C5F"/>
    <w:rsid w:val="00C84269"/>
    <w:rsid w:val="00C842E0"/>
    <w:rsid w:val="00C8468C"/>
    <w:rsid w:val="00C849A3"/>
    <w:rsid w:val="00C84DAB"/>
    <w:rsid w:val="00C84E52"/>
    <w:rsid w:val="00C86253"/>
    <w:rsid w:val="00C86652"/>
    <w:rsid w:val="00C86741"/>
    <w:rsid w:val="00C90092"/>
    <w:rsid w:val="00C909D4"/>
    <w:rsid w:val="00C909DD"/>
    <w:rsid w:val="00C90BE8"/>
    <w:rsid w:val="00C90E40"/>
    <w:rsid w:val="00C90E6A"/>
    <w:rsid w:val="00C90FDC"/>
    <w:rsid w:val="00C91BDA"/>
    <w:rsid w:val="00C91F86"/>
    <w:rsid w:val="00C9218E"/>
    <w:rsid w:val="00C9456F"/>
    <w:rsid w:val="00C96089"/>
    <w:rsid w:val="00C969B5"/>
    <w:rsid w:val="00C96B0A"/>
    <w:rsid w:val="00C96FD0"/>
    <w:rsid w:val="00C97C22"/>
    <w:rsid w:val="00CA0564"/>
    <w:rsid w:val="00CA17BA"/>
    <w:rsid w:val="00CA2A9D"/>
    <w:rsid w:val="00CA2E8B"/>
    <w:rsid w:val="00CA2F3D"/>
    <w:rsid w:val="00CA38DB"/>
    <w:rsid w:val="00CA493F"/>
    <w:rsid w:val="00CA4FD5"/>
    <w:rsid w:val="00CA6136"/>
    <w:rsid w:val="00CA632A"/>
    <w:rsid w:val="00CA7CB3"/>
    <w:rsid w:val="00CB0CF6"/>
    <w:rsid w:val="00CB0F53"/>
    <w:rsid w:val="00CB13A3"/>
    <w:rsid w:val="00CB1823"/>
    <w:rsid w:val="00CB1C72"/>
    <w:rsid w:val="00CB31EF"/>
    <w:rsid w:val="00CB3579"/>
    <w:rsid w:val="00CB4E81"/>
    <w:rsid w:val="00CB5BA2"/>
    <w:rsid w:val="00CB5CB1"/>
    <w:rsid w:val="00CB6C45"/>
    <w:rsid w:val="00CB7B58"/>
    <w:rsid w:val="00CC00A8"/>
    <w:rsid w:val="00CC1550"/>
    <w:rsid w:val="00CC1B7C"/>
    <w:rsid w:val="00CC222D"/>
    <w:rsid w:val="00CC293C"/>
    <w:rsid w:val="00CC2987"/>
    <w:rsid w:val="00CC2BA3"/>
    <w:rsid w:val="00CC3BF4"/>
    <w:rsid w:val="00CC461D"/>
    <w:rsid w:val="00CC6C31"/>
    <w:rsid w:val="00CC7EE9"/>
    <w:rsid w:val="00CD0243"/>
    <w:rsid w:val="00CD0ECF"/>
    <w:rsid w:val="00CD10BC"/>
    <w:rsid w:val="00CD148C"/>
    <w:rsid w:val="00CD23B8"/>
    <w:rsid w:val="00CD3332"/>
    <w:rsid w:val="00CD35B5"/>
    <w:rsid w:val="00CD38C8"/>
    <w:rsid w:val="00CD434C"/>
    <w:rsid w:val="00CD4DAA"/>
    <w:rsid w:val="00CD519A"/>
    <w:rsid w:val="00CD5376"/>
    <w:rsid w:val="00CD664E"/>
    <w:rsid w:val="00CD6804"/>
    <w:rsid w:val="00CD6F96"/>
    <w:rsid w:val="00CD7366"/>
    <w:rsid w:val="00CD7CDF"/>
    <w:rsid w:val="00CE1722"/>
    <w:rsid w:val="00CE1837"/>
    <w:rsid w:val="00CE1B1F"/>
    <w:rsid w:val="00CE258C"/>
    <w:rsid w:val="00CE28AE"/>
    <w:rsid w:val="00CE2CE9"/>
    <w:rsid w:val="00CE387F"/>
    <w:rsid w:val="00CE3A58"/>
    <w:rsid w:val="00CE3B9A"/>
    <w:rsid w:val="00CE3E15"/>
    <w:rsid w:val="00CE3F3A"/>
    <w:rsid w:val="00CE6138"/>
    <w:rsid w:val="00CE6C35"/>
    <w:rsid w:val="00CE7241"/>
    <w:rsid w:val="00CE7F05"/>
    <w:rsid w:val="00CF0300"/>
    <w:rsid w:val="00CF05BF"/>
    <w:rsid w:val="00CF06A9"/>
    <w:rsid w:val="00CF0DE1"/>
    <w:rsid w:val="00CF1B9E"/>
    <w:rsid w:val="00CF1E5A"/>
    <w:rsid w:val="00CF2FE2"/>
    <w:rsid w:val="00CF3301"/>
    <w:rsid w:val="00CF3390"/>
    <w:rsid w:val="00CF400B"/>
    <w:rsid w:val="00CF4316"/>
    <w:rsid w:val="00CF54A5"/>
    <w:rsid w:val="00CF58F6"/>
    <w:rsid w:val="00CF5B9A"/>
    <w:rsid w:val="00CF6054"/>
    <w:rsid w:val="00CF6200"/>
    <w:rsid w:val="00CF639B"/>
    <w:rsid w:val="00CF64F0"/>
    <w:rsid w:val="00CF6FC5"/>
    <w:rsid w:val="00CF72C6"/>
    <w:rsid w:val="00CF7742"/>
    <w:rsid w:val="00D00082"/>
    <w:rsid w:val="00D010D5"/>
    <w:rsid w:val="00D02A39"/>
    <w:rsid w:val="00D02F2A"/>
    <w:rsid w:val="00D03A1E"/>
    <w:rsid w:val="00D04B29"/>
    <w:rsid w:val="00D04FAB"/>
    <w:rsid w:val="00D0542F"/>
    <w:rsid w:val="00D05E33"/>
    <w:rsid w:val="00D06422"/>
    <w:rsid w:val="00D06502"/>
    <w:rsid w:val="00D066F6"/>
    <w:rsid w:val="00D06848"/>
    <w:rsid w:val="00D0697E"/>
    <w:rsid w:val="00D07000"/>
    <w:rsid w:val="00D07080"/>
    <w:rsid w:val="00D07B8A"/>
    <w:rsid w:val="00D10973"/>
    <w:rsid w:val="00D10EA0"/>
    <w:rsid w:val="00D10EB2"/>
    <w:rsid w:val="00D10FE5"/>
    <w:rsid w:val="00D11482"/>
    <w:rsid w:val="00D115F2"/>
    <w:rsid w:val="00D116BB"/>
    <w:rsid w:val="00D116DA"/>
    <w:rsid w:val="00D121AF"/>
    <w:rsid w:val="00D12218"/>
    <w:rsid w:val="00D125D6"/>
    <w:rsid w:val="00D12FAA"/>
    <w:rsid w:val="00D13165"/>
    <w:rsid w:val="00D134A1"/>
    <w:rsid w:val="00D14B1E"/>
    <w:rsid w:val="00D14F18"/>
    <w:rsid w:val="00D164A7"/>
    <w:rsid w:val="00D169CB"/>
    <w:rsid w:val="00D17536"/>
    <w:rsid w:val="00D17FFD"/>
    <w:rsid w:val="00D203A8"/>
    <w:rsid w:val="00D20529"/>
    <w:rsid w:val="00D21166"/>
    <w:rsid w:val="00D219AE"/>
    <w:rsid w:val="00D21BF6"/>
    <w:rsid w:val="00D22148"/>
    <w:rsid w:val="00D22472"/>
    <w:rsid w:val="00D22DB7"/>
    <w:rsid w:val="00D24085"/>
    <w:rsid w:val="00D2471E"/>
    <w:rsid w:val="00D249B8"/>
    <w:rsid w:val="00D24B67"/>
    <w:rsid w:val="00D24E20"/>
    <w:rsid w:val="00D2554F"/>
    <w:rsid w:val="00D2708E"/>
    <w:rsid w:val="00D276AA"/>
    <w:rsid w:val="00D30178"/>
    <w:rsid w:val="00D30229"/>
    <w:rsid w:val="00D3109D"/>
    <w:rsid w:val="00D3172D"/>
    <w:rsid w:val="00D31C61"/>
    <w:rsid w:val="00D321A8"/>
    <w:rsid w:val="00D33C3B"/>
    <w:rsid w:val="00D34043"/>
    <w:rsid w:val="00D343C2"/>
    <w:rsid w:val="00D348FB"/>
    <w:rsid w:val="00D35826"/>
    <w:rsid w:val="00D364B7"/>
    <w:rsid w:val="00D36F42"/>
    <w:rsid w:val="00D371FB"/>
    <w:rsid w:val="00D37335"/>
    <w:rsid w:val="00D409B2"/>
    <w:rsid w:val="00D41656"/>
    <w:rsid w:val="00D433EE"/>
    <w:rsid w:val="00D43B31"/>
    <w:rsid w:val="00D44470"/>
    <w:rsid w:val="00D447EC"/>
    <w:rsid w:val="00D44880"/>
    <w:rsid w:val="00D453E4"/>
    <w:rsid w:val="00D45805"/>
    <w:rsid w:val="00D46BB9"/>
    <w:rsid w:val="00D46CC3"/>
    <w:rsid w:val="00D472AE"/>
    <w:rsid w:val="00D47C67"/>
    <w:rsid w:val="00D500F0"/>
    <w:rsid w:val="00D50B3B"/>
    <w:rsid w:val="00D51027"/>
    <w:rsid w:val="00D5191F"/>
    <w:rsid w:val="00D520C8"/>
    <w:rsid w:val="00D5230E"/>
    <w:rsid w:val="00D5440B"/>
    <w:rsid w:val="00D54884"/>
    <w:rsid w:val="00D54B4E"/>
    <w:rsid w:val="00D54ED5"/>
    <w:rsid w:val="00D55759"/>
    <w:rsid w:val="00D560F7"/>
    <w:rsid w:val="00D56701"/>
    <w:rsid w:val="00D5694D"/>
    <w:rsid w:val="00D5699D"/>
    <w:rsid w:val="00D569E0"/>
    <w:rsid w:val="00D56AEF"/>
    <w:rsid w:val="00D5733B"/>
    <w:rsid w:val="00D574DE"/>
    <w:rsid w:val="00D57EF6"/>
    <w:rsid w:val="00D57F18"/>
    <w:rsid w:val="00D618DD"/>
    <w:rsid w:val="00D62203"/>
    <w:rsid w:val="00D62406"/>
    <w:rsid w:val="00D62430"/>
    <w:rsid w:val="00D624E9"/>
    <w:rsid w:val="00D62C89"/>
    <w:rsid w:val="00D6453B"/>
    <w:rsid w:val="00D64B4D"/>
    <w:rsid w:val="00D64F17"/>
    <w:rsid w:val="00D66D31"/>
    <w:rsid w:val="00D67281"/>
    <w:rsid w:val="00D6753E"/>
    <w:rsid w:val="00D704A7"/>
    <w:rsid w:val="00D70AE1"/>
    <w:rsid w:val="00D70AEC"/>
    <w:rsid w:val="00D70B07"/>
    <w:rsid w:val="00D71682"/>
    <w:rsid w:val="00D72501"/>
    <w:rsid w:val="00D726E5"/>
    <w:rsid w:val="00D75B46"/>
    <w:rsid w:val="00D7661D"/>
    <w:rsid w:val="00D769EA"/>
    <w:rsid w:val="00D76BAE"/>
    <w:rsid w:val="00D7713A"/>
    <w:rsid w:val="00D7718B"/>
    <w:rsid w:val="00D80A5C"/>
    <w:rsid w:val="00D80B4B"/>
    <w:rsid w:val="00D81456"/>
    <w:rsid w:val="00D81C39"/>
    <w:rsid w:val="00D81E51"/>
    <w:rsid w:val="00D83162"/>
    <w:rsid w:val="00D83BFC"/>
    <w:rsid w:val="00D84608"/>
    <w:rsid w:val="00D8463C"/>
    <w:rsid w:val="00D84922"/>
    <w:rsid w:val="00D84F14"/>
    <w:rsid w:val="00D86195"/>
    <w:rsid w:val="00D86B7B"/>
    <w:rsid w:val="00D86CC4"/>
    <w:rsid w:val="00D873A6"/>
    <w:rsid w:val="00D874BA"/>
    <w:rsid w:val="00D9051D"/>
    <w:rsid w:val="00D91604"/>
    <w:rsid w:val="00D918E7"/>
    <w:rsid w:val="00D928CC"/>
    <w:rsid w:val="00D92C2A"/>
    <w:rsid w:val="00D93FA3"/>
    <w:rsid w:val="00D945B6"/>
    <w:rsid w:val="00D95769"/>
    <w:rsid w:val="00D95C2D"/>
    <w:rsid w:val="00D95FDB"/>
    <w:rsid w:val="00D96AD5"/>
    <w:rsid w:val="00D9723E"/>
    <w:rsid w:val="00D974CC"/>
    <w:rsid w:val="00D975EC"/>
    <w:rsid w:val="00D97D5F"/>
    <w:rsid w:val="00DA0CEB"/>
    <w:rsid w:val="00DA1AA5"/>
    <w:rsid w:val="00DA2067"/>
    <w:rsid w:val="00DA242B"/>
    <w:rsid w:val="00DA26C1"/>
    <w:rsid w:val="00DA2AAB"/>
    <w:rsid w:val="00DA2CBD"/>
    <w:rsid w:val="00DA2E71"/>
    <w:rsid w:val="00DA33AB"/>
    <w:rsid w:val="00DA37B9"/>
    <w:rsid w:val="00DA394E"/>
    <w:rsid w:val="00DA47F3"/>
    <w:rsid w:val="00DA4A3B"/>
    <w:rsid w:val="00DA4DB0"/>
    <w:rsid w:val="00DA4E43"/>
    <w:rsid w:val="00DA5F2D"/>
    <w:rsid w:val="00DA666E"/>
    <w:rsid w:val="00DA6A9D"/>
    <w:rsid w:val="00DA6F0C"/>
    <w:rsid w:val="00DB1556"/>
    <w:rsid w:val="00DB1856"/>
    <w:rsid w:val="00DB217A"/>
    <w:rsid w:val="00DB2187"/>
    <w:rsid w:val="00DB26DD"/>
    <w:rsid w:val="00DB2836"/>
    <w:rsid w:val="00DB2BA9"/>
    <w:rsid w:val="00DB2CC1"/>
    <w:rsid w:val="00DB2D16"/>
    <w:rsid w:val="00DB2F8A"/>
    <w:rsid w:val="00DB35C1"/>
    <w:rsid w:val="00DB4456"/>
    <w:rsid w:val="00DB4647"/>
    <w:rsid w:val="00DB4708"/>
    <w:rsid w:val="00DB5B0C"/>
    <w:rsid w:val="00DB63EA"/>
    <w:rsid w:val="00DB64A1"/>
    <w:rsid w:val="00DB67EF"/>
    <w:rsid w:val="00DB6992"/>
    <w:rsid w:val="00DB708A"/>
    <w:rsid w:val="00DB7C88"/>
    <w:rsid w:val="00DB7EB3"/>
    <w:rsid w:val="00DB7FFD"/>
    <w:rsid w:val="00DC002C"/>
    <w:rsid w:val="00DC14D7"/>
    <w:rsid w:val="00DC211C"/>
    <w:rsid w:val="00DC217D"/>
    <w:rsid w:val="00DC2219"/>
    <w:rsid w:val="00DC22CE"/>
    <w:rsid w:val="00DC25B2"/>
    <w:rsid w:val="00DC2D1A"/>
    <w:rsid w:val="00DC43FC"/>
    <w:rsid w:val="00DC47E6"/>
    <w:rsid w:val="00DC483C"/>
    <w:rsid w:val="00DC5014"/>
    <w:rsid w:val="00DC5142"/>
    <w:rsid w:val="00DC530F"/>
    <w:rsid w:val="00DC5C5B"/>
    <w:rsid w:val="00DC5F3F"/>
    <w:rsid w:val="00DC670D"/>
    <w:rsid w:val="00DC6A9B"/>
    <w:rsid w:val="00DD0496"/>
    <w:rsid w:val="00DD09CE"/>
    <w:rsid w:val="00DD10E9"/>
    <w:rsid w:val="00DD17EE"/>
    <w:rsid w:val="00DD2F0D"/>
    <w:rsid w:val="00DD3D0A"/>
    <w:rsid w:val="00DD4974"/>
    <w:rsid w:val="00DD4B14"/>
    <w:rsid w:val="00DD60E4"/>
    <w:rsid w:val="00DD650B"/>
    <w:rsid w:val="00DD6F0C"/>
    <w:rsid w:val="00DD6F45"/>
    <w:rsid w:val="00DD765F"/>
    <w:rsid w:val="00DD79D5"/>
    <w:rsid w:val="00DE04AA"/>
    <w:rsid w:val="00DE0A36"/>
    <w:rsid w:val="00DE0B73"/>
    <w:rsid w:val="00DE0CBF"/>
    <w:rsid w:val="00DE11B9"/>
    <w:rsid w:val="00DE14B5"/>
    <w:rsid w:val="00DE15CF"/>
    <w:rsid w:val="00DE16B1"/>
    <w:rsid w:val="00DE1EFD"/>
    <w:rsid w:val="00DE274F"/>
    <w:rsid w:val="00DE3B46"/>
    <w:rsid w:val="00DE3E52"/>
    <w:rsid w:val="00DE3E80"/>
    <w:rsid w:val="00DE3F3D"/>
    <w:rsid w:val="00DE46B7"/>
    <w:rsid w:val="00DE5FB7"/>
    <w:rsid w:val="00DE6289"/>
    <w:rsid w:val="00DE62D3"/>
    <w:rsid w:val="00DE62D4"/>
    <w:rsid w:val="00DE6843"/>
    <w:rsid w:val="00DE6968"/>
    <w:rsid w:val="00DE6A5C"/>
    <w:rsid w:val="00DE7939"/>
    <w:rsid w:val="00DE7D68"/>
    <w:rsid w:val="00DE7F43"/>
    <w:rsid w:val="00DF00CD"/>
    <w:rsid w:val="00DF0D46"/>
    <w:rsid w:val="00DF1B80"/>
    <w:rsid w:val="00DF207D"/>
    <w:rsid w:val="00DF221A"/>
    <w:rsid w:val="00DF269E"/>
    <w:rsid w:val="00DF3805"/>
    <w:rsid w:val="00DF3FFF"/>
    <w:rsid w:val="00DF4124"/>
    <w:rsid w:val="00DF4154"/>
    <w:rsid w:val="00DF4C10"/>
    <w:rsid w:val="00DF5522"/>
    <w:rsid w:val="00DF617B"/>
    <w:rsid w:val="00DF62F5"/>
    <w:rsid w:val="00DF6D84"/>
    <w:rsid w:val="00DF6E64"/>
    <w:rsid w:val="00DF7058"/>
    <w:rsid w:val="00DF715D"/>
    <w:rsid w:val="00DF71DD"/>
    <w:rsid w:val="00DF7C6F"/>
    <w:rsid w:val="00DF7D06"/>
    <w:rsid w:val="00DF7D98"/>
    <w:rsid w:val="00E0083B"/>
    <w:rsid w:val="00E0108D"/>
    <w:rsid w:val="00E01741"/>
    <w:rsid w:val="00E01D25"/>
    <w:rsid w:val="00E034C7"/>
    <w:rsid w:val="00E035E2"/>
    <w:rsid w:val="00E043D5"/>
    <w:rsid w:val="00E0480A"/>
    <w:rsid w:val="00E04D84"/>
    <w:rsid w:val="00E06EE9"/>
    <w:rsid w:val="00E0747E"/>
    <w:rsid w:val="00E10506"/>
    <w:rsid w:val="00E10F65"/>
    <w:rsid w:val="00E1146B"/>
    <w:rsid w:val="00E136D0"/>
    <w:rsid w:val="00E136DB"/>
    <w:rsid w:val="00E14D73"/>
    <w:rsid w:val="00E152C4"/>
    <w:rsid w:val="00E153AC"/>
    <w:rsid w:val="00E1545F"/>
    <w:rsid w:val="00E1584D"/>
    <w:rsid w:val="00E1585E"/>
    <w:rsid w:val="00E15C30"/>
    <w:rsid w:val="00E1637D"/>
    <w:rsid w:val="00E169D6"/>
    <w:rsid w:val="00E16EF4"/>
    <w:rsid w:val="00E17E5B"/>
    <w:rsid w:val="00E204FA"/>
    <w:rsid w:val="00E20E37"/>
    <w:rsid w:val="00E213B3"/>
    <w:rsid w:val="00E21881"/>
    <w:rsid w:val="00E21BE5"/>
    <w:rsid w:val="00E224C3"/>
    <w:rsid w:val="00E225AD"/>
    <w:rsid w:val="00E22BFC"/>
    <w:rsid w:val="00E22F84"/>
    <w:rsid w:val="00E22FE6"/>
    <w:rsid w:val="00E231B1"/>
    <w:rsid w:val="00E23CA9"/>
    <w:rsid w:val="00E25E59"/>
    <w:rsid w:val="00E26547"/>
    <w:rsid w:val="00E26621"/>
    <w:rsid w:val="00E2799E"/>
    <w:rsid w:val="00E3037A"/>
    <w:rsid w:val="00E30E51"/>
    <w:rsid w:val="00E31AA3"/>
    <w:rsid w:val="00E31ECA"/>
    <w:rsid w:val="00E32376"/>
    <w:rsid w:val="00E32A08"/>
    <w:rsid w:val="00E32AC6"/>
    <w:rsid w:val="00E333A8"/>
    <w:rsid w:val="00E34135"/>
    <w:rsid w:val="00E348A3"/>
    <w:rsid w:val="00E35758"/>
    <w:rsid w:val="00E362C7"/>
    <w:rsid w:val="00E364C2"/>
    <w:rsid w:val="00E364D6"/>
    <w:rsid w:val="00E36675"/>
    <w:rsid w:val="00E3754D"/>
    <w:rsid w:val="00E376E8"/>
    <w:rsid w:val="00E4138A"/>
    <w:rsid w:val="00E42628"/>
    <w:rsid w:val="00E43118"/>
    <w:rsid w:val="00E43545"/>
    <w:rsid w:val="00E44348"/>
    <w:rsid w:val="00E44543"/>
    <w:rsid w:val="00E45843"/>
    <w:rsid w:val="00E46DEA"/>
    <w:rsid w:val="00E474BD"/>
    <w:rsid w:val="00E4761D"/>
    <w:rsid w:val="00E504F9"/>
    <w:rsid w:val="00E5088B"/>
    <w:rsid w:val="00E50984"/>
    <w:rsid w:val="00E5196D"/>
    <w:rsid w:val="00E51BD0"/>
    <w:rsid w:val="00E5307E"/>
    <w:rsid w:val="00E53917"/>
    <w:rsid w:val="00E54C37"/>
    <w:rsid w:val="00E54E90"/>
    <w:rsid w:val="00E54F71"/>
    <w:rsid w:val="00E56470"/>
    <w:rsid w:val="00E56717"/>
    <w:rsid w:val="00E56A55"/>
    <w:rsid w:val="00E56AF6"/>
    <w:rsid w:val="00E56CF8"/>
    <w:rsid w:val="00E56D71"/>
    <w:rsid w:val="00E602EA"/>
    <w:rsid w:val="00E617D0"/>
    <w:rsid w:val="00E62940"/>
    <w:rsid w:val="00E62FAC"/>
    <w:rsid w:val="00E639FD"/>
    <w:rsid w:val="00E63E18"/>
    <w:rsid w:val="00E643A7"/>
    <w:rsid w:val="00E64501"/>
    <w:rsid w:val="00E64E4C"/>
    <w:rsid w:val="00E6560B"/>
    <w:rsid w:val="00E65FC2"/>
    <w:rsid w:val="00E70120"/>
    <w:rsid w:val="00E7047F"/>
    <w:rsid w:val="00E706A5"/>
    <w:rsid w:val="00E71076"/>
    <w:rsid w:val="00E71336"/>
    <w:rsid w:val="00E71345"/>
    <w:rsid w:val="00E72C86"/>
    <w:rsid w:val="00E730B7"/>
    <w:rsid w:val="00E73AC2"/>
    <w:rsid w:val="00E7400E"/>
    <w:rsid w:val="00E747A2"/>
    <w:rsid w:val="00E74F34"/>
    <w:rsid w:val="00E7580F"/>
    <w:rsid w:val="00E763EC"/>
    <w:rsid w:val="00E77851"/>
    <w:rsid w:val="00E8012B"/>
    <w:rsid w:val="00E80CF3"/>
    <w:rsid w:val="00E80DA6"/>
    <w:rsid w:val="00E8172B"/>
    <w:rsid w:val="00E81796"/>
    <w:rsid w:val="00E82E2F"/>
    <w:rsid w:val="00E83661"/>
    <w:rsid w:val="00E843D3"/>
    <w:rsid w:val="00E84423"/>
    <w:rsid w:val="00E8469A"/>
    <w:rsid w:val="00E8487A"/>
    <w:rsid w:val="00E84CB7"/>
    <w:rsid w:val="00E85203"/>
    <w:rsid w:val="00E85D0C"/>
    <w:rsid w:val="00E86765"/>
    <w:rsid w:val="00E86C26"/>
    <w:rsid w:val="00E86E1D"/>
    <w:rsid w:val="00E87AA8"/>
    <w:rsid w:val="00E90948"/>
    <w:rsid w:val="00E91112"/>
    <w:rsid w:val="00E9133C"/>
    <w:rsid w:val="00E92072"/>
    <w:rsid w:val="00E92278"/>
    <w:rsid w:val="00E926EB"/>
    <w:rsid w:val="00E9311B"/>
    <w:rsid w:val="00E9348B"/>
    <w:rsid w:val="00E9364B"/>
    <w:rsid w:val="00E947C9"/>
    <w:rsid w:val="00E94A9E"/>
    <w:rsid w:val="00E95025"/>
    <w:rsid w:val="00E960F6"/>
    <w:rsid w:val="00E961E5"/>
    <w:rsid w:val="00E96F76"/>
    <w:rsid w:val="00EA0E09"/>
    <w:rsid w:val="00EA10CD"/>
    <w:rsid w:val="00EA16CB"/>
    <w:rsid w:val="00EA219E"/>
    <w:rsid w:val="00EA24B7"/>
    <w:rsid w:val="00EA2611"/>
    <w:rsid w:val="00EA2A25"/>
    <w:rsid w:val="00EA2D66"/>
    <w:rsid w:val="00EA386E"/>
    <w:rsid w:val="00EA4809"/>
    <w:rsid w:val="00EA4CA0"/>
    <w:rsid w:val="00EA6858"/>
    <w:rsid w:val="00EA7097"/>
    <w:rsid w:val="00EA7223"/>
    <w:rsid w:val="00EA7735"/>
    <w:rsid w:val="00EA7D09"/>
    <w:rsid w:val="00EA7DAF"/>
    <w:rsid w:val="00EB13E8"/>
    <w:rsid w:val="00EB1A4A"/>
    <w:rsid w:val="00EB2017"/>
    <w:rsid w:val="00EB2966"/>
    <w:rsid w:val="00EB332E"/>
    <w:rsid w:val="00EB3524"/>
    <w:rsid w:val="00EB3643"/>
    <w:rsid w:val="00EB3D83"/>
    <w:rsid w:val="00EB3D92"/>
    <w:rsid w:val="00EB4DBF"/>
    <w:rsid w:val="00EB56B3"/>
    <w:rsid w:val="00EB5AC5"/>
    <w:rsid w:val="00EB604F"/>
    <w:rsid w:val="00EB6CF3"/>
    <w:rsid w:val="00EB7129"/>
    <w:rsid w:val="00EC0549"/>
    <w:rsid w:val="00EC07DA"/>
    <w:rsid w:val="00EC12CD"/>
    <w:rsid w:val="00EC19E2"/>
    <w:rsid w:val="00EC1A6B"/>
    <w:rsid w:val="00EC1F8B"/>
    <w:rsid w:val="00EC21A6"/>
    <w:rsid w:val="00EC23E1"/>
    <w:rsid w:val="00EC2D21"/>
    <w:rsid w:val="00EC2EA7"/>
    <w:rsid w:val="00EC3556"/>
    <w:rsid w:val="00EC3BF8"/>
    <w:rsid w:val="00EC4681"/>
    <w:rsid w:val="00EC4A55"/>
    <w:rsid w:val="00EC4C1F"/>
    <w:rsid w:val="00EC53C1"/>
    <w:rsid w:val="00EC58E5"/>
    <w:rsid w:val="00EC5AFA"/>
    <w:rsid w:val="00EC65F3"/>
    <w:rsid w:val="00EC73FE"/>
    <w:rsid w:val="00EC79EA"/>
    <w:rsid w:val="00EC7BF9"/>
    <w:rsid w:val="00EC7DF1"/>
    <w:rsid w:val="00ED0045"/>
    <w:rsid w:val="00ED0107"/>
    <w:rsid w:val="00ED0446"/>
    <w:rsid w:val="00ED141F"/>
    <w:rsid w:val="00ED18B3"/>
    <w:rsid w:val="00ED1B6E"/>
    <w:rsid w:val="00ED1DBD"/>
    <w:rsid w:val="00ED223F"/>
    <w:rsid w:val="00ED274F"/>
    <w:rsid w:val="00ED3534"/>
    <w:rsid w:val="00ED3E19"/>
    <w:rsid w:val="00ED4533"/>
    <w:rsid w:val="00ED622E"/>
    <w:rsid w:val="00ED66CF"/>
    <w:rsid w:val="00ED6AFA"/>
    <w:rsid w:val="00ED7901"/>
    <w:rsid w:val="00ED79E6"/>
    <w:rsid w:val="00ED7AFA"/>
    <w:rsid w:val="00EE0D16"/>
    <w:rsid w:val="00EE134F"/>
    <w:rsid w:val="00EE29DC"/>
    <w:rsid w:val="00EE3303"/>
    <w:rsid w:val="00EE38CE"/>
    <w:rsid w:val="00EE3E4A"/>
    <w:rsid w:val="00EE3E56"/>
    <w:rsid w:val="00EE4F81"/>
    <w:rsid w:val="00EE56ED"/>
    <w:rsid w:val="00EE5816"/>
    <w:rsid w:val="00EE5943"/>
    <w:rsid w:val="00EE613F"/>
    <w:rsid w:val="00EE6F38"/>
    <w:rsid w:val="00EF05D0"/>
    <w:rsid w:val="00EF08B5"/>
    <w:rsid w:val="00EF0C96"/>
    <w:rsid w:val="00EF0EA8"/>
    <w:rsid w:val="00EF2E40"/>
    <w:rsid w:val="00EF34D8"/>
    <w:rsid w:val="00EF52C5"/>
    <w:rsid w:val="00EF61A6"/>
    <w:rsid w:val="00EF6F9C"/>
    <w:rsid w:val="00EF71AF"/>
    <w:rsid w:val="00EF71DF"/>
    <w:rsid w:val="00EF7792"/>
    <w:rsid w:val="00EF7E5C"/>
    <w:rsid w:val="00F00239"/>
    <w:rsid w:val="00F00441"/>
    <w:rsid w:val="00F0058B"/>
    <w:rsid w:val="00F00792"/>
    <w:rsid w:val="00F00B05"/>
    <w:rsid w:val="00F02107"/>
    <w:rsid w:val="00F02271"/>
    <w:rsid w:val="00F02EC6"/>
    <w:rsid w:val="00F03257"/>
    <w:rsid w:val="00F041F5"/>
    <w:rsid w:val="00F044BF"/>
    <w:rsid w:val="00F04BE7"/>
    <w:rsid w:val="00F04DD3"/>
    <w:rsid w:val="00F04E26"/>
    <w:rsid w:val="00F055C8"/>
    <w:rsid w:val="00F062CC"/>
    <w:rsid w:val="00F06794"/>
    <w:rsid w:val="00F06ED8"/>
    <w:rsid w:val="00F109FC"/>
    <w:rsid w:val="00F11186"/>
    <w:rsid w:val="00F11E00"/>
    <w:rsid w:val="00F12784"/>
    <w:rsid w:val="00F12989"/>
    <w:rsid w:val="00F14E7D"/>
    <w:rsid w:val="00F15219"/>
    <w:rsid w:val="00F1691A"/>
    <w:rsid w:val="00F17D70"/>
    <w:rsid w:val="00F20CEB"/>
    <w:rsid w:val="00F21488"/>
    <w:rsid w:val="00F214B7"/>
    <w:rsid w:val="00F21803"/>
    <w:rsid w:val="00F22FA2"/>
    <w:rsid w:val="00F2339B"/>
    <w:rsid w:val="00F2418A"/>
    <w:rsid w:val="00F245CD"/>
    <w:rsid w:val="00F24ACE"/>
    <w:rsid w:val="00F24D92"/>
    <w:rsid w:val="00F25153"/>
    <w:rsid w:val="00F2625E"/>
    <w:rsid w:val="00F26A1B"/>
    <w:rsid w:val="00F26EBC"/>
    <w:rsid w:val="00F27550"/>
    <w:rsid w:val="00F27654"/>
    <w:rsid w:val="00F2768A"/>
    <w:rsid w:val="00F27F2D"/>
    <w:rsid w:val="00F30255"/>
    <w:rsid w:val="00F30651"/>
    <w:rsid w:val="00F31151"/>
    <w:rsid w:val="00F31227"/>
    <w:rsid w:val="00F313B0"/>
    <w:rsid w:val="00F31EB9"/>
    <w:rsid w:val="00F32FF4"/>
    <w:rsid w:val="00F33433"/>
    <w:rsid w:val="00F336AC"/>
    <w:rsid w:val="00F33EFC"/>
    <w:rsid w:val="00F34051"/>
    <w:rsid w:val="00F35139"/>
    <w:rsid w:val="00F35193"/>
    <w:rsid w:val="00F351E7"/>
    <w:rsid w:val="00F35C98"/>
    <w:rsid w:val="00F36330"/>
    <w:rsid w:val="00F364C8"/>
    <w:rsid w:val="00F36667"/>
    <w:rsid w:val="00F37645"/>
    <w:rsid w:val="00F40480"/>
    <w:rsid w:val="00F40A33"/>
    <w:rsid w:val="00F40D8C"/>
    <w:rsid w:val="00F422BC"/>
    <w:rsid w:val="00F42387"/>
    <w:rsid w:val="00F42397"/>
    <w:rsid w:val="00F42407"/>
    <w:rsid w:val="00F43073"/>
    <w:rsid w:val="00F4310F"/>
    <w:rsid w:val="00F4346C"/>
    <w:rsid w:val="00F43DD4"/>
    <w:rsid w:val="00F45797"/>
    <w:rsid w:val="00F45A94"/>
    <w:rsid w:val="00F46119"/>
    <w:rsid w:val="00F46213"/>
    <w:rsid w:val="00F4694D"/>
    <w:rsid w:val="00F47392"/>
    <w:rsid w:val="00F500F9"/>
    <w:rsid w:val="00F50D19"/>
    <w:rsid w:val="00F50E3D"/>
    <w:rsid w:val="00F516AF"/>
    <w:rsid w:val="00F51A27"/>
    <w:rsid w:val="00F51DAC"/>
    <w:rsid w:val="00F52068"/>
    <w:rsid w:val="00F522A6"/>
    <w:rsid w:val="00F5239B"/>
    <w:rsid w:val="00F52608"/>
    <w:rsid w:val="00F53199"/>
    <w:rsid w:val="00F532C0"/>
    <w:rsid w:val="00F53AEC"/>
    <w:rsid w:val="00F53C26"/>
    <w:rsid w:val="00F53DA2"/>
    <w:rsid w:val="00F547D7"/>
    <w:rsid w:val="00F548A9"/>
    <w:rsid w:val="00F54CBE"/>
    <w:rsid w:val="00F54E3B"/>
    <w:rsid w:val="00F556F2"/>
    <w:rsid w:val="00F55711"/>
    <w:rsid w:val="00F55CB3"/>
    <w:rsid w:val="00F56748"/>
    <w:rsid w:val="00F57B4B"/>
    <w:rsid w:val="00F57F8F"/>
    <w:rsid w:val="00F60D14"/>
    <w:rsid w:val="00F6132A"/>
    <w:rsid w:val="00F61A9B"/>
    <w:rsid w:val="00F61CF2"/>
    <w:rsid w:val="00F61F6E"/>
    <w:rsid w:val="00F621D9"/>
    <w:rsid w:val="00F62DEC"/>
    <w:rsid w:val="00F62FBB"/>
    <w:rsid w:val="00F64127"/>
    <w:rsid w:val="00F64703"/>
    <w:rsid w:val="00F64B0F"/>
    <w:rsid w:val="00F650C6"/>
    <w:rsid w:val="00F65527"/>
    <w:rsid w:val="00F6556E"/>
    <w:rsid w:val="00F6566E"/>
    <w:rsid w:val="00F66726"/>
    <w:rsid w:val="00F66A92"/>
    <w:rsid w:val="00F66BE5"/>
    <w:rsid w:val="00F67049"/>
    <w:rsid w:val="00F6735A"/>
    <w:rsid w:val="00F7187A"/>
    <w:rsid w:val="00F71B0E"/>
    <w:rsid w:val="00F73077"/>
    <w:rsid w:val="00F73616"/>
    <w:rsid w:val="00F73F32"/>
    <w:rsid w:val="00F74182"/>
    <w:rsid w:val="00F75112"/>
    <w:rsid w:val="00F767A2"/>
    <w:rsid w:val="00F7726E"/>
    <w:rsid w:val="00F80B9A"/>
    <w:rsid w:val="00F8135E"/>
    <w:rsid w:val="00F81436"/>
    <w:rsid w:val="00F819B5"/>
    <w:rsid w:val="00F819FC"/>
    <w:rsid w:val="00F81C7D"/>
    <w:rsid w:val="00F820DF"/>
    <w:rsid w:val="00F827C7"/>
    <w:rsid w:val="00F82BAD"/>
    <w:rsid w:val="00F8317A"/>
    <w:rsid w:val="00F831BC"/>
    <w:rsid w:val="00F834AE"/>
    <w:rsid w:val="00F8355C"/>
    <w:rsid w:val="00F841B2"/>
    <w:rsid w:val="00F8479D"/>
    <w:rsid w:val="00F8521D"/>
    <w:rsid w:val="00F85E70"/>
    <w:rsid w:val="00F861BF"/>
    <w:rsid w:val="00F86917"/>
    <w:rsid w:val="00F86F05"/>
    <w:rsid w:val="00F87C63"/>
    <w:rsid w:val="00F900D1"/>
    <w:rsid w:val="00F91AF2"/>
    <w:rsid w:val="00F91F4E"/>
    <w:rsid w:val="00F924DC"/>
    <w:rsid w:val="00F92609"/>
    <w:rsid w:val="00F93398"/>
    <w:rsid w:val="00F93B24"/>
    <w:rsid w:val="00F93E5F"/>
    <w:rsid w:val="00F94C5F"/>
    <w:rsid w:val="00F94CC8"/>
    <w:rsid w:val="00F94F01"/>
    <w:rsid w:val="00F9567B"/>
    <w:rsid w:val="00F9633E"/>
    <w:rsid w:val="00F9645D"/>
    <w:rsid w:val="00F96709"/>
    <w:rsid w:val="00F9679C"/>
    <w:rsid w:val="00F97023"/>
    <w:rsid w:val="00F9798B"/>
    <w:rsid w:val="00FA0C07"/>
    <w:rsid w:val="00FA0E5B"/>
    <w:rsid w:val="00FA0F71"/>
    <w:rsid w:val="00FA12AC"/>
    <w:rsid w:val="00FA167C"/>
    <w:rsid w:val="00FA16E4"/>
    <w:rsid w:val="00FA16FD"/>
    <w:rsid w:val="00FA1FF8"/>
    <w:rsid w:val="00FA265E"/>
    <w:rsid w:val="00FA48F8"/>
    <w:rsid w:val="00FA518C"/>
    <w:rsid w:val="00FA525B"/>
    <w:rsid w:val="00FA608B"/>
    <w:rsid w:val="00FA6B7A"/>
    <w:rsid w:val="00FA7894"/>
    <w:rsid w:val="00FA795C"/>
    <w:rsid w:val="00FA7E39"/>
    <w:rsid w:val="00FB00AB"/>
    <w:rsid w:val="00FB0E1D"/>
    <w:rsid w:val="00FB2585"/>
    <w:rsid w:val="00FB25BF"/>
    <w:rsid w:val="00FB2967"/>
    <w:rsid w:val="00FB2EE4"/>
    <w:rsid w:val="00FB47B6"/>
    <w:rsid w:val="00FB50E0"/>
    <w:rsid w:val="00FB524F"/>
    <w:rsid w:val="00FB558E"/>
    <w:rsid w:val="00FB5A8E"/>
    <w:rsid w:val="00FB6447"/>
    <w:rsid w:val="00FB69C5"/>
    <w:rsid w:val="00FB6D5B"/>
    <w:rsid w:val="00FB6D7C"/>
    <w:rsid w:val="00FB7475"/>
    <w:rsid w:val="00FB7A24"/>
    <w:rsid w:val="00FC111C"/>
    <w:rsid w:val="00FC11CD"/>
    <w:rsid w:val="00FC286B"/>
    <w:rsid w:val="00FC2AA8"/>
    <w:rsid w:val="00FC315B"/>
    <w:rsid w:val="00FC3A52"/>
    <w:rsid w:val="00FC3B75"/>
    <w:rsid w:val="00FC3F9A"/>
    <w:rsid w:val="00FC42C7"/>
    <w:rsid w:val="00FC4E2D"/>
    <w:rsid w:val="00FC5340"/>
    <w:rsid w:val="00FC63E8"/>
    <w:rsid w:val="00FC6AE9"/>
    <w:rsid w:val="00FC7F97"/>
    <w:rsid w:val="00FD0063"/>
    <w:rsid w:val="00FD0357"/>
    <w:rsid w:val="00FD079D"/>
    <w:rsid w:val="00FD2418"/>
    <w:rsid w:val="00FD273C"/>
    <w:rsid w:val="00FD2CBF"/>
    <w:rsid w:val="00FD345E"/>
    <w:rsid w:val="00FD35E7"/>
    <w:rsid w:val="00FD5B18"/>
    <w:rsid w:val="00FD5D14"/>
    <w:rsid w:val="00FD68B8"/>
    <w:rsid w:val="00FD6917"/>
    <w:rsid w:val="00FD7584"/>
    <w:rsid w:val="00FD7AE3"/>
    <w:rsid w:val="00FD7D55"/>
    <w:rsid w:val="00FE0D93"/>
    <w:rsid w:val="00FE2F03"/>
    <w:rsid w:val="00FE3892"/>
    <w:rsid w:val="00FE3A35"/>
    <w:rsid w:val="00FE3FF6"/>
    <w:rsid w:val="00FE4252"/>
    <w:rsid w:val="00FE4F99"/>
    <w:rsid w:val="00FE5476"/>
    <w:rsid w:val="00FE59A9"/>
    <w:rsid w:val="00FE70B1"/>
    <w:rsid w:val="00FE7ED6"/>
    <w:rsid w:val="00FF0441"/>
    <w:rsid w:val="00FF0A2B"/>
    <w:rsid w:val="00FF0CC5"/>
    <w:rsid w:val="00FF1DF6"/>
    <w:rsid w:val="00FF2825"/>
    <w:rsid w:val="00FF3A2E"/>
    <w:rsid w:val="00FF3AA4"/>
    <w:rsid w:val="00FF4238"/>
    <w:rsid w:val="00FF4F08"/>
    <w:rsid w:val="00FF5981"/>
    <w:rsid w:val="00FF5B6D"/>
    <w:rsid w:val="00FF6C1C"/>
    <w:rsid w:val="0534835C"/>
    <w:rsid w:val="18770490"/>
    <w:rsid w:val="25AC8075"/>
    <w:rsid w:val="2B3E09E6"/>
    <w:rsid w:val="35016E74"/>
    <w:rsid w:val="458500E9"/>
    <w:rsid w:val="48A9FF30"/>
    <w:rsid w:val="59E993AA"/>
    <w:rsid w:val="5A7ED165"/>
    <w:rsid w:val="64A6C483"/>
    <w:rsid w:val="69011254"/>
    <w:rsid w:val="6A9CE2B5"/>
    <w:rsid w:val="6DD48377"/>
    <w:rsid w:val="784FB41E"/>
    <w:rsid w:val="7A972111"/>
    <w:rsid w:val="7B5C4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9633F94"/>
  <w15:docId w15:val="{DEBF098D-8195-4D88-9A6E-D0F5889DC7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next w:val="ACEBodyText"/>
    <w:qFormat/>
    <w:rsid w:val="004C4021"/>
    <w:pPr>
      <w:spacing w:line="320" w:lineRule="atLeast"/>
    </w:pPr>
    <w:rPr>
      <w:rFonts w:ascii="Arial" w:hAnsi="Arial"/>
      <w:sz w:val="24"/>
      <w:szCs w:val="20"/>
      <w:lang w:eastAsia="en-US"/>
    </w:rPr>
  </w:style>
  <w:style w:type="paragraph" w:styleId="Heading1">
    <w:name w:val="heading 1"/>
    <w:basedOn w:val="ACEHeading1"/>
    <w:next w:val="Normal"/>
    <w:link w:val="Heading1Char"/>
    <w:uiPriority w:val="99"/>
    <w:qFormat/>
    <w:rsid w:val="004C4021"/>
    <w:pPr>
      <w:outlineLvl w:val="0"/>
    </w:pPr>
  </w:style>
  <w:style w:type="paragraph" w:styleId="Heading2">
    <w:name w:val="heading 2"/>
    <w:basedOn w:val="ACEHeading2"/>
    <w:next w:val="Normal"/>
    <w:link w:val="Heading2Char"/>
    <w:uiPriority w:val="99"/>
    <w:qFormat/>
    <w:rsid w:val="004C4021"/>
    <w:pPr>
      <w:outlineLvl w:val="1"/>
    </w:pPr>
  </w:style>
  <w:style w:type="paragraph" w:styleId="Heading3">
    <w:name w:val="heading 3"/>
    <w:basedOn w:val="ACEHeading3"/>
    <w:next w:val="Normal"/>
    <w:link w:val="Heading3Char"/>
    <w:uiPriority w:val="99"/>
    <w:qFormat/>
    <w:rsid w:val="004C4021"/>
    <w:pPr>
      <w:outlineLvl w:val="2"/>
    </w:pPr>
  </w:style>
  <w:style w:type="paragraph" w:styleId="Heading4">
    <w:name w:val="heading 4"/>
    <w:basedOn w:val="Normal"/>
    <w:next w:val="Normal"/>
    <w:link w:val="Heading4Char"/>
    <w:uiPriority w:val="99"/>
    <w:qFormat/>
    <w:rsid w:val="004C4021"/>
    <w:pPr>
      <w:keepNext/>
      <w:spacing w:before="240" w:after="60"/>
      <w:outlineLvl w:val="3"/>
    </w:pPr>
    <w:rPr>
      <w:b/>
    </w:rPr>
  </w:style>
  <w:style w:type="paragraph" w:styleId="Heading5">
    <w:name w:val="heading 5"/>
    <w:basedOn w:val="Normal"/>
    <w:next w:val="Normal"/>
    <w:link w:val="Heading5Char"/>
    <w:uiPriority w:val="99"/>
    <w:qFormat/>
    <w:rsid w:val="004C4021"/>
    <w:pPr>
      <w:spacing w:before="240" w:after="60"/>
      <w:outlineLvl w:val="4"/>
    </w:pPr>
    <w:rPr>
      <w:sz w:val="2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4C4021"/>
    <w:pPr>
      <w:spacing w:before="240" w:after="60"/>
      <w:outlineLvl w:val="5"/>
    </w:pPr>
    <w:rPr>
      <w:rFonts w:ascii="Times New Roman" w:hAnsi="Times New Roman"/>
      <w:i/>
      <w:sz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4C4021"/>
    <w:pPr>
      <w:spacing w:before="240" w:after="60"/>
      <w:outlineLvl w:val="6"/>
    </w:pPr>
    <w:rPr>
      <w:sz w:val="2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4C4021"/>
    <w:pPr>
      <w:spacing w:before="240" w:after="60"/>
      <w:outlineLvl w:val="7"/>
    </w:pPr>
    <w:rPr>
      <w:i/>
      <w:sz w:val="2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C4021"/>
    <w:pPr>
      <w:spacing w:before="240" w:after="60"/>
      <w:outlineLvl w:val="8"/>
    </w:pPr>
    <w:rPr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A1DBF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A1DBF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A1DBF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A1DBF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A1DBF"/>
    <w:rPr>
      <w:rFonts w:asciiTheme="minorHAnsi" w:eastAsiaTheme="minorEastAsia" w:hAnsiTheme="minorHAnsi" w:cstheme="minorBidi"/>
      <w:b/>
      <w:bCs/>
      <w:i/>
      <w:iCs/>
      <w:sz w:val="26"/>
      <w:szCs w:val="26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A1DBF"/>
    <w:rPr>
      <w:rFonts w:asciiTheme="minorHAnsi" w:eastAsiaTheme="minorEastAsia" w:hAnsiTheme="minorHAnsi" w:cstheme="minorBidi"/>
      <w:b/>
      <w:bCs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A1DBF"/>
    <w:rPr>
      <w:rFonts w:asciiTheme="minorHAnsi" w:eastAsiaTheme="minorEastAsia" w:hAnsiTheme="minorHAnsi" w:cstheme="minorBidi"/>
      <w:sz w:val="24"/>
      <w:szCs w:val="24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A1DBF"/>
    <w:rPr>
      <w:rFonts w:asciiTheme="minorHAnsi" w:eastAsiaTheme="minorEastAsia" w:hAnsiTheme="minorHAnsi" w:cstheme="minorBidi"/>
      <w:i/>
      <w:iCs/>
      <w:sz w:val="24"/>
      <w:szCs w:val="24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A1DBF"/>
    <w:rPr>
      <w:rFonts w:asciiTheme="majorHAnsi" w:eastAsiaTheme="majorEastAsia" w:hAnsiTheme="majorHAnsi" w:cstheme="majorBidi"/>
      <w:lang w:eastAsia="en-US"/>
    </w:rPr>
  </w:style>
  <w:style w:type="paragraph" w:customStyle="1" w:styleId="ACEBodyText">
    <w:name w:val="ACE Body Text"/>
    <w:uiPriority w:val="99"/>
    <w:rsid w:val="004C4021"/>
    <w:pPr>
      <w:spacing w:line="320" w:lineRule="atLeast"/>
    </w:pPr>
    <w:rPr>
      <w:rFonts w:ascii="Arial" w:hAnsi="Arial"/>
      <w:sz w:val="24"/>
      <w:szCs w:val="20"/>
      <w:lang w:eastAsia="zh-CN"/>
    </w:rPr>
  </w:style>
  <w:style w:type="paragraph" w:customStyle="1" w:styleId="ACEHeading1">
    <w:name w:val="ACE Heading 1"/>
    <w:next w:val="ACEBodyText"/>
    <w:uiPriority w:val="99"/>
    <w:rsid w:val="004C4021"/>
    <w:pPr>
      <w:spacing w:line="320" w:lineRule="exact"/>
    </w:pPr>
    <w:rPr>
      <w:rFonts w:ascii="Arial Black" w:hAnsi="Arial Black"/>
      <w:sz w:val="24"/>
      <w:szCs w:val="20"/>
      <w:lang w:eastAsia="en-US"/>
    </w:rPr>
  </w:style>
  <w:style w:type="paragraph" w:customStyle="1" w:styleId="ACEHeading2">
    <w:name w:val="ACE Heading 2"/>
    <w:next w:val="ACEBodyText"/>
    <w:uiPriority w:val="99"/>
    <w:rsid w:val="004C4021"/>
    <w:pPr>
      <w:spacing w:line="320" w:lineRule="exact"/>
    </w:pPr>
    <w:rPr>
      <w:rFonts w:ascii="Arial" w:hAnsi="Arial"/>
      <w:b/>
      <w:sz w:val="24"/>
      <w:szCs w:val="20"/>
      <w:lang w:eastAsia="en-US"/>
    </w:rPr>
  </w:style>
  <w:style w:type="paragraph" w:customStyle="1" w:styleId="ACEHeading3">
    <w:name w:val="ACE Heading 3"/>
    <w:next w:val="ACEBodyText"/>
    <w:uiPriority w:val="99"/>
    <w:rsid w:val="004C4021"/>
    <w:pPr>
      <w:spacing w:line="320" w:lineRule="exact"/>
    </w:pPr>
    <w:rPr>
      <w:rFonts w:ascii="Arial" w:hAnsi="Arial"/>
      <w:b/>
      <w:i/>
      <w:sz w:val="24"/>
      <w:szCs w:val="20"/>
      <w:lang w:eastAsia="en-US"/>
    </w:rPr>
  </w:style>
  <w:style w:type="paragraph" w:styleId="Footer">
    <w:name w:val="footer"/>
    <w:basedOn w:val="Normal"/>
    <w:link w:val="FooterChar"/>
    <w:uiPriority w:val="99"/>
    <w:rsid w:val="004C4021"/>
    <w:pPr>
      <w:tabs>
        <w:tab w:val="center" w:pos="4153"/>
        <w:tab w:val="right" w:pos="8306"/>
      </w:tabs>
      <w:spacing w:line="280" w:lineRule="exact"/>
    </w:pPr>
    <w:rPr>
      <w:noProof/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2A1DBF"/>
    <w:rPr>
      <w:rFonts w:ascii="Arial" w:hAnsi="Arial"/>
      <w:sz w:val="24"/>
      <w:szCs w:val="20"/>
      <w:lang w:eastAsia="en-US"/>
    </w:rPr>
  </w:style>
  <w:style w:type="paragraph" w:styleId="Caption">
    <w:name w:val="caption"/>
    <w:basedOn w:val="Normal"/>
    <w:next w:val="Normal"/>
    <w:uiPriority w:val="99"/>
    <w:qFormat/>
    <w:rsid w:val="004C4021"/>
    <w:pPr>
      <w:spacing w:before="120" w:after="120"/>
    </w:pPr>
    <w:rPr>
      <w:b/>
    </w:rPr>
  </w:style>
  <w:style w:type="character" w:styleId="CommentReference">
    <w:name w:val="annotation reference"/>
    <w:basedOn w:val="DefaultParagraphFont"/>
    <w:uiPriority w:val="99"/>
    <w:semiHidden/>
    <w:rsid w:val="004C4021"/>
    <w:rPr>
      <w:rFonts w:cs="Times New Roman"/>
      <w:sz w:val="16"/>
      <w:szCs w:val="16"/>
      <w:lang w:val="en-GB"/>
    </w:rPr>
  </w:style>
  <w:style w:type="paragraph" w:styleId="CommentText">
    <w:name w:val="annotation text"/>
    <w:basedOn w:val="Normal"/>
    <w:link w:val="CommentTextChar"/>
    <w:uiPriority w:val="99"/>
    <w:semiHidden/>
    <w:rsid w:val="004C4021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A1DBF"/>
    <w:rPr>
      <w:rFonts w:ascii="Arial" w:hAnsi="Arial"/>
      <w:sz w:val="20"/>
      <w:szCs w:val="20"/>
      <w:lang w:eastAsia="en-US"/>
    </w:rPr>
  </w:style>
  <w:style w:type="paragraph" w:styleId="DocumentMap">
    <w:name w:val="Document Map"/>
    <w:basedOn w:val="Normal"/>
    <w:link w:val="DocumentMapChar"/>
    <w:uiPriority w:val="99"/>
    <w:semiHidden/>
    <w:rsid w:val="004C4021"/>
    <w:pPr>
      <w:shd w:val="clear" w:color="auto" w:fill="000080"/>
    </w:pPr>
    <w:rPr>
      <w:rFonts w:ascii="Tahoma" w:hAnsi="Tahom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2A1DBF"/>
    <w:rPr>
      <w:sz w:val="0"/>
      <w:szCs w:val="0"/>
      <w:lang w:eastAsia="en-US"/>
    </w:rPr>
  </w:style>
  <w:style w:type="character" w:styleId="EndnoteReference">
    <w:name w:val="endnote reference"/>
    <w:basedOn w:val="DefaultParagraphFont"/>
    <w:uiPriority w:val="99"/>
    <w:semiHidden/>
    <w:rsid w:val="004C4021"/>
    <w:rPr>
      <w:rFonts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rsid w:val="004C4021"/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A1DBF"/>
    <w:rPr>
      <w:rFonts w:ascii="Arial" w:hAnsi="Arial"/>
      <w:sz w:val="20"/>
      <w:szCs w:val="20"/>
      <w:lang w:eastAsia="en-US"/>
    </w:rPr>
  </w:style>
  <w:style w:type="character" w:styleId="FootnoteReference">
    <w:name w:val="footnote reference"/>
    <w:basedOn w:val="DefaultParagraphFont"/>
    <w:uiPriority w:val="99"/>
    <w:semiHidden/>
    <w:rsid w:val="004C4021"/>
    <w:rPr>
      <w:rFonts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rsid w:val="004C4021"/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A1DBF"/>
    <w:rPr>
      <w:rFonts w:ascii="Arial" w:hAnsi="Arial"/>
      <w:sz w:val="20"/>
      <w:szCs w:val="20"/>
      <w:lang w:eastAsia="en-US"/>
    </w:rPr>
  </w:style>
  <w:style w:type="paragraph" w:styleId="Index1">
    <w:name w:val="index 1"/>
    <w:basedOn w:val="Normal"/>
    <w:next w:val="Normal"/>
    <w:uiPriority w:val="99"/>
    <w:semiHidden/>
    <w:rsid w:val="004C4021"/>
    <w:pPr>
      <w:ind w:left="160" w:hanging="160"/>
    </w:pPr>
  </w:style>
  <w:style w:type="paragraph" w:styleId="Index2">
    <w:name w:val="index 2"/>
    <w:basedOn w:val="Normal"/>
    <w:next w:val="Normal"/>
    <w:uiPriority w:val="99"/>
    <w:semiHidden/>
    <w:rsid w:val="004C4021"/>
    <w:pPr>
      <w:ind w:left="320" w:hanging="160"/>
    </w:pPr>
  </w:style>
  <w:style w:type="paragraph" w:styleId="Index3">
    <w:name w:val="index 3"/>
    <w:basedOn w:val="Normal"/>
    <w:next w:val="Normal"/>
    <w:uiPriority w:val="99"/>
    <w:semiHidden/>
    <w:rsid w:val="004C4021"/>
    <w:pPr>
      <w:ind w:left="480" w:hanging="160"/>
    </w:pPr>
  </w:style>
  <w:style w:type="paragraph" w:styleId="Index4">
    <w:name w:val="index 4"/>
    <w:basedOn w:val="Normal"/>
    <w:next w:val="Normal"/>
    <w:uiPriority w:val="99"/>
    <w:semiHidden/>
    <w:rsid w:val="004C4021"/>
    <w:pPr>
      <w:ind w:left="640" w:hanging="160"/>
    </w:pPr>
  </w:style>
  <w:style w:type="paragraph" w:styleId="Index5">
    <w:name w:val="index 5"/>
    <w:basedOn w:val="Normal"/>
    <w:next w:val="Normal"/>
    <w:uiPriority w:val="99"/>
    <w:semiHidden/>
    <w:rsid w:val="004C4021"/>
    <w:pPr>
      <w:ind w:left="800" w:hanging="160"/>
    </w:pPr>
  </w:style>
  <w:style w:type="paragraph" w:styleId="Index6">
    <w:name w:val="index 6"/>
    <w:basedOn w:val="Normal"/>
    <w:next w:val="Normal"/>
    <w:uiPriority w:val="99"/>
    <w:semiHidden/>
    <w:rsid w:val="004C4021"/>
    <w:pPr>
      <w:ind w:left="960" w:hanging="160"/>
    </w:pPr>
  </w:style>
  <w:style w:type="paragraph" w:styleId="Index7">
    <w:name w:val="index 7"/>
    <w:basedOn w:val="Normal"/>
    <w:next w:val="Normal"/>
    <w:uiPriority w:val="99"/>
    <w:semiHidden/>
    <w:rsid w:val="004C4021"/>
    <w:pPr>
      <w:ind w:left="1120" w:hanging="160"/>
    </w:pPr>
  </w:style>
  <w:style w:type="paragraph" w:styleId="Index8">
    <w:name w:val="index 8"/>
    <w:basedOn w:val="Normal"/>
    <w:next w:val="Normal"/>
    <w:uiPriority w:val="99"/>
    <w:semiHidden/>
    <w:rsid w:val="004C4021"/>
    <w:pPr>
      <w:ind w:left="1280" w:hanging="160"/>
    </w:pPr>
  </w:style>
  <w:style w:type="paragraph" w:styleId="Index9">
    <w:name w:val="index 9"/>
    <w:basedOn w:val="Normal"/>
    <w:next w:val="Normal"/>
    <w:uiPriority w:val="99"/>
    <w:semiHidden/>
    <w:rsid w:val="004C4021"/>
    <w:pPr>
      <w:ind w:left="1440" w:hanging="160"/>
    </w:pPr>
  </w:style>
  <w:style w:type="paragraph" w:styleId="IndexHeading">
    <w:name w:val="index heading"/>
    <w:basedOn w:val="Normal"/>
    <w:next w:val="Index1"/>
    <w:uiPriority w:val="99"/>
    <w:semiHidden/>
    <w:rsid w:val="004C4021"/>
    <w:rPr>
      <w:b/>
    </w:rPr>
  </w:style>
  <w:style w:type="paragraph" w:styleId="MacroText">
    <w:name w:val="macro"/>
    <w:link w:val="MacroTextChar"/>
    <w:uiPriority w:val="99"/>
    <w:semiHidden/>
    <w:rsid w:val="004C402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0" w:lineRule="exact"/>
    </w:pPr>
    <w:rPr>
      <w:rFonts w:ascii="Courier New" w:hAnsi="Courier New"/>
      <w:sz w:val="20"/>
      <w:szCs w:val="20"/>
      <w:lang w:eastAsia="zh-CN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2A1DBF"/>
    <w:rPr>
      <w:rFonts w:ascii="Courier New" w:hAnsi="Courier New" w:cs="Courier New"/>
      <w:sz w:val="20"/>
      <w:szCs w:val="20"/>
      <w:lang w:eastAsia="en-US"/>
    </w:rPr>
  </w:style>
  <w:style w:type="paragraph" w:styleId="TableofAuthorities">
    <w:name w:val="table of authorities"/>
    <w:basedOn w:val="Normal"/>
    <w:next w:val="Normal"/>
    <w:uiPriority w:val="99"/>
    <w:semiHidden/>
    <w:rsid w:val="004C4021"/>
    <w:pPr>
      <w:ind w:left="160" w:hanging="160"/>
    </w:pPr>
  </w:style>
  <w:style w:type="paragraph" w:styleId="TableofFigures">
    <w:name w:val="table of figures"/>
    <w:basedOn w:val="Normal"/>
    <w:next w:val="Normal"/>
    <w:uiPriority w:val="99"/>
    <w:semiHidden/>
    <w:rsid w:val="004C4021"/>
    <w:pPr>
      <w:ind w:left="320" w:hanging="320"/>
    </w:pPr>
  </w:style>
  <w:style w:type="paragraph" w:styleId="TOAHeading">
    <w:name w:val="toa heading"/>
    <w:basedOn w:val="Normal"/>
    <w:next w:val="Normal"/>
    <w:uiPriority w:val="99"/>
    <w:semiHidden/>
    <w:rsid w:val="004C4021"/>
    <w:pPr>
      <w:spacing w:before="120"/>
    </w:pPr>
    <w:rPr>
      <w:b/>
    </w:rPr>
  </w:style>
  <w:style w:type="paragraph" w:styleId="TOC1">
    <w:name w:val="toc 1"/>
    <w:basedOn w:val="Normal"/>
    <w:next w:val="Normal"/>
    <w:uiPriority w:val="99"/>
    <w:semiHidden/>
    <w:rsid w:val="004C4021"/>
  </w:style>
  <w:style w:type="paragraph" w:styleId="TOC2">
    <w:name w:val="toc 2"/>
    <w:basedOn w:val="Normal"/>
    <w:next w:val="Normal"/>
    <w:uiPriority w:val="99"/>
    <w:semiHidden/>
    <w:rsid w:val="004C4021"/>
    <w:pPr>
      <w:ind w:left="160"/>
    </w:pPr>
  </w:style>
  <w:style w:type="paragraph" w:styleId="TOC3">
    <w:name w:val="toc 3"/>
    <w:basedOn w:val="Normal"/>
    <w:next w:val="Normal"/>
    <w:uiPriority w:val="99"/>
    <w:semiHidden/>
    <w:rsid w:val="004C4021"/>
    <w:pPr>
      <w:ind w:left="320"/>
    </w:pPr>
  </w:style>
  <w:style w:type="paragraph" w:styleId="TOC4">
    <w:name w:val="toc 4"/>
    <w:basedOn w:val="Normal"/>
    <w:next w:val="Normal"/>
    <w:uiPriority w:val="99"/>
    <w:semiHidden/>
    <w:rsid w:val="004C4021"/>
    <w:pPr>
      <w:ind w:left="480"/>
    </w:pPr>
  </w:style>
  <w:style w:type="paragraph" w:styleId="TOC5">
    <w:name w:val="toc 5"/>
    <w:basedOn w:val="Normal"/>
    <w:next w:val="Normal"/>
    <w:uiPriority w:val="99"/>
    <w:semiHidden/>
    <w:rsid w:val="004C4021"/>
    <w:pPr>
      <w:ind w:left="640"/>
    </w:pPr>
  </w:style>
  <w:style w:type="paragraph" w:styleId="TOC6">
    <w:name w:val="toc 6"/>
    <w:basedOn w:val="Normal"/>
    <w:next w:val="Normal"/>
    <w:uiPriority w:val="99"/>
    <w:semiHidden/>
    <w:rsid w:val="004C4021"/>
    <w:pPr>
      <w:ind w:left="800"/>
    </w:pPr>
  </w:style>
  <w:style w:type="paragraph" w:styleId="TOC7">
    <w:name w:val="toc 7"/>
    <w:basedOn w:val="Normal"/>
    <w:next w:val="Normal"/>
    <w:uiPriority w:val="99"/>
    <w:semiHidden/>
    <w:rsid w:val="004C4021"/>
    <w:pPr>
      <w:ind w:left="960"/>
    </w:pPr>
  </w:style>
  <w:style w:type="paragraph" w:styleId="TOC8">
    <w:name w:val="toc 8"/>
    <w:basedOn w:val="Normal"/>
    <w:next w:val="Normal"/>
    <w:uiPriority w:val="99"/>
    <w:semiHidden/>
    <w:rsid w:val="004C4021"/>
    <w:pPr>
      <w:ind w:left="1120"/>
    </w:pPr>
  </w:style>
  <w:style w:type="paragraph" w:styleId="TOC9">
    <w:name w:val="toc 9"/>
    <w:basedOn w:val="Normal"/>
    <w:next w:val="Normal"/>
    <w:uiPriority w:val="99"/>
    <w:semiHidden/>
    <w:rsid w:val="004C4021"/>
    <w:pPr>
      <w:ind w:left="1280"/>
    </w:pPr>
  </w:style>
  <w:style w:type="paragraph" w:customStyle="1" w:styleId="ACEBulletPoint">
    <w:name w:val="ACE Bullet Point"/>
    <w:next w:val="ACEBodyText"/>
    <w:uiPriority w:val="99"/>
    <w:rsid w:val="004C4021"/>
    <w:pPr>
      <w:numPr>
        <w:numId w:val="1"/>
      </w:numPr>
      <w:ind w:left="714" w:hanging="357"/>
    </w:pPr>
    <w:rPr>
      <w:rFonts w:ascii="Arial" w:hAnsi="Arial"/>
      <w:sz w:val="24"/>
      <w:szCs w:val="20"/>
      <w:lang w:eastAsia="zh-CN"/>
    </w:rPr>
  </w:style>
  <w:style w:type="paragraph" w:styleId="Header">
    <w:name w:val="header"/>
    <w:basedOn w:val="Normal"/>
    <w:link w:val="HeaderChar"/>
    <w:uiPriority w:val="99"/>
    <w:rsid w:val="004C4021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A1DBF"/>
    <w:rPr>
      <w:rFonts w:ascii="Arial" w:hAnsi="Arial"/>
      <w:sz w:val="24"/>
      <w:szCs w:val="20"/>
      <w:lang w:eastAsia="en-US"/>
    </w:rPr>
  </w:style>
  <w:style w:type="paragraph" w:customStyle="1" w:styleId="ACEArialPlain">
    <w:name w:val="ACE Arial Plain"/>
    <w:basedOn w:val="Normal"/>
    <w:uiPriority w:val="99"/>
    <w:rsid w:val="004C4021"/>
    <w:pPr>
      <w:spacing w:line="240" w:lineRule="auto"/>
    </w:pPr>
  </w:style>
  <w:style w:type="character" w:styleId="Hyperlink">
    <w:name w:val="Hyperlink"/>
    <w:basedOn w:val="DefaultParagraphFont"/>
    <w:uiPriority w:val="99"/>
    <w:rsid w:val="004C4021"/>
    <w:rPr>
      <w:rFonts w:cs="Times New Roman"/>
      <w:color w:val="0000FF"/>
      <w:u w:val="single"/>
    </w:rPr>
  </w:style>
  <w:style w:type="paragraph" w:styleId="BlockText">
    <w:name w:val="Block Text"/>
    <w:basedOn w:val="Normal"/>
    <w:uiPriority w:val="99"/>
    <w:rsid w:val="004C4021"/>
    <w:pPr>
      <w:spacing w:after="120"/>
      <w:ind w:left="1440" w:right="1440"/>
    </w:pPr>
  </w:style>
  <w:style w:type="paragraph" w:styleId="BodyText">
    <w:name w:val="Body Text"/>
    <w:basedOn w:val="Normal"/>
    <w:link w:val="BodyTextChar"/>
    <w:uiPriority w:val="99"/>
    <w:rsid w:val="004C402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A1DBF"/>
    <w:rPr>
      <w:rFonts w:ascii="Arial" w:hAnsi="Arial"/>
      <w:sz w:val="24"/>
      <w:szCs w:val="20"/>
      <w:lang w:eastAsia="en-US"/>
    </w:rPr>
  </w:style>
  <w:style w:type="paragraph" w:styleId="BodyText2">
    <w:name w:val="Body Text 2"/>
    <w:basedOn w:val="Normal"/>
    <w:link w:val="BodyText2Char"/>
    <w:uiPriority w:val="99"/>
    <w:rsid w:val="004C402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2A1DBF"/>
    <w:rPr>
      <w:rFonts w:ascii="Arial" w:hAnsi="Arial"/>
      <w:sz w:val="24"/>
      <w:szCs w:val="20"/>
      <w:lang w:eastAsia="en-US"/>
    </w:rPr>
  </w:style>
  <w:style w:type="paragraph" w:styleId="BodyText3">
    <w:name w:val="Body Text 3"/>
    <w:basedOn w:val="Normal"/>
    <w:link w:val="BodyText3Char"/>
    <w:uiPriority w:val="99"/>
    <w:rsid w:val="004C4021"/>
    <w:pPr>
      <w:spacing w:after="120"/>
    </w:pPr>
    <w:rPr>
      <w:sz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2A1DBF"/>
    <w:rPr>
      <w:rFonts w:ascii="Arial" w:hAnsi="Arial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uiPriority w:val="99"/>
    <w:rsid w:val="004C4021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2A1DBF"/>
    <w:rPr>
      <w:rFonts w:ascii="Arial" w:hAnsi="Arial"/>
      <w:sz w:val="24"/>
      <w:szCs w:val="20"/>
      <w:lang w:eastAsia="en-US"/>
    </w:rPr>
  </w:style>
  <w:style w:type="paragraph" w:styleId="BodyTextIndent">
    <w:name w:val="Body Text Indent"/>
    <w:basedOn w:val="Normal"/>
    <w:link w:val="BodyTextIndentChar"/>
    <w:uiPriority w:val="99"/>
    <w:rsid w:val="004C4021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2A1DBF"/>
    <w:rPr>
      <w:rFonts w:ascii="Arial" w:hAnsi="Arial"/>
      <w:sz w:val="24"/>
      <w:szCs w:val="20"/>
      <w:lang w:eastAsia="en-US"/>
    </w:rPr>
  </w:style>
  <w:style w:type="paragraph" w:styleId="BodyTextFirstIndent2">
    <w:name w:val="Body Text First Indent 2"/>
    <w:basedOn w:val="BodyTextIndent"/>
    <w:link w:val="BodyTextFirstIndent2Char"/>
    <w:uiPriority w:val="99"/>
    <w:rsid w:val="004C4021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2A1DBF"/>
    <w:rPr>
      <w:rFonts w:ascii="Arial" w:hAnsi="Arial"/>
      <w:sz w:val="24"/>
      <w:szCs w:val="20"/>
      <w:lang w:eastAsia="en-US"/>
    </w:rPr>
  </w:style>
  <w:style w:type="paragraph" w:styleId="BodyTextIndent2">
    <w:name w:val="Body Text Indent 2"/>
    <w:basedOn w:val="Normal"/>
    <w:link w:val="BodyTextIndent2Char"/>
    <w:uiPriority w:val="99"/>
    <w:rsid w:val="004C4021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2A1DBF"/>
    <w:rPr>
      <w:rFonts w:ascii="Arial" w:hAnsi="Arial"/>
      <w:sz w:val="24"/>
      <w:szCs w:val="20"/>
      <w:lang w:eastAsia="en-US"/>
    </w:rPr>
  </w:style>
  <w:style w:type="paragraph" w:styleId="BodyTextIndent3">
    <w:name w:val="Body Text Indent 3"/>
    <w:basedOn w:val="Normal"/>
    <w:link w:val="BodyTextIndent3Char"/>
    <w:uiPriority w:val="99"/>
    <w:rsid w:val="004C4021"/>
    <w:pPr>
      <w:spacing w:after="120"/>
      <w:ind w:left="283"/>
    </w:pPr>
    <w:rPr>
      <w:sz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2A1DBF"/>
    <w:rPr>
      <w:rFonts w:ascii="Arial" w:hAnsi="Arial"/>
      <w:sz w:val="16"/>
      <w:szCs w:val="16"/>
      <w:lang w:eastAsia="en-US"/>
    </w:rPr>
  </w:style>
  <w:style w:type="paragraph" w:styleId="Closing">
    <w:name w:val="Closing"/>
    <w:basedOn w:val="Normal"/>
    <w:link w:val="ClosingChar"/>
    <w:uiPriority w:val="99"/>
    <w:rsid w:val="004C4021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2A1DBF"/>
    <w:rPr>
      <w:rFonts w:ascii="Arial" w:hAnsi="Arial"/>
      <w:sz w:val="24"/>
      <w:szCs w:val="20"/>
      <w:lang w:eastAsia="en-US"/>
    </w:rPr>
  </w:style>
  <w:style w:type="paragraph" w:styleId="Date">
    <w:name w:val="Date"/>
    <w:basedOn w:val="Normal"/>
    <w:next w:val="Normal"/>
    <w:link w:val="DateChar"/>
    <w:uiPriority w:val="99"/>
    <w:rsid w:val="004C4021"/>
  </w:style>
  <w:style w:type="character" w:customStyle="1" w:styleId="DateChar">
    <w:name w:val="Date Char"/>
    <w:basedOn w:val="DefaultParagraphFont"/>
    <w:link w:val="Date"/>
    <w:uiPriority w:val="99"/>
    <w:semiHidden/>
    <w:rsid w:val="002A1DBF"/>
    <w:rPr>
      <w:rFonts w:ascii="Arial" w:hAnsi="Arial"/>
      <w:sz w:val="24"/>
      <w:szCs w:val="20"/>
      <w:lang w:eastAsia="en-US"/>
    </w:rPr>
  </w:style>
  <w:style w:type="character" w:styleId="Emphasis">
    <w:name w:val="Emphasis"/>
    <w:basedOn w:val="DefaultParagraphFont"/>
    <w:uiPriority w:val="99"/>
    <w:qFormat/>
    <w:rsid w:val="004C4021"/>
    <w:rPr>
      <w:rFonts w:cs="Times New Roman"/>
      <w:i/>
    </w:rPr>
  </w:style>
  <w:style w:type="paragraph" w:styleId="EnvelopeAddress">
    <w:name w:val="envelope address"/>
    <w:basedOn w:val="Normal"/>
    <w:uiPriority w:val="99"/>
    <w:rsid w:val="004C4021"/>
    <w:pPr>
      <w:framePr w:w="7920" w:h="1980" w:hRule="exact" w:hSpace="180" w:wrap="auto" w:hAnchor="page" w:xAlign="center" w:yAlign="bottom"/>
      <w:ind w:left="2880"/>
    </w:pPr>
  </w:style>
  <w:style w:type="paragraph" w:styleId="EnvelopeReturn">
    <w:name w:val="envelope return"/>
    <w:basedOn w:val="Normal"/>
    <w:uiPriority w:val="99"/>
    <w:rsid w:val="004C4021"/>
    <w:rPr>
      <w:sz w:val="20"/>
    </w:rPr>
  </w:style>
  <w:style w:type="character" w:styleId="FollowedHyperlink">
    <w:name w:val="FollowedHyperlink"/>
    <w:basedOn w:val="DefaultParagraphFont"/>
    <w:uiPriority w:val="99"/>
    <w:rsid w:val="004C4021"/>
    <w:rPr>
      <w:rFonts w:cs="Times New Roman"/>
      <w:color w:val="800080"/>
      <w:u w:val="single"/>
    </w:rPr>
  </w:style>
  <w:style w:type="character" w:styleId="LineNumber">
    <w:name w:val="line number"/>
    <w:basedOn w:val="DefaultParagraphFont"/>
    <w:uiPriority w:val="99"/>
    <w:rsid w:val="004C4021"/>
    <w:rPr>
      <w:rFonts w:cs="Times New Roman"/>
    </w:rPr>
  </w:style>
  <w:style w:type="paragraph" w:styleId="List">
    <w:name w:val="List"/>
    <w:basedOn w:val="Normal"/>
    <w:uiPriority w:val="99"/>
    <w:rsid w:val="004C4021"/>
    <w:pPr>
      <w:ind w:left="283" w:hanging="283"/>
    </w:pPr>
  </w:style>
  <w:style w:type="paragraph" w:styleId="List2">
    <w:name w:val="List 2"/>
    <w:basedOn w:val="Normal"/>
    <w:uiPriority w:val="99"/>
    <w:rsid w:val="004C4021"/>
    <w:pPr>
      <w:ind w:left="566" w:hanging="283"/>
    </w:pPr>
  </w:style>
  <w:style w:type="paragraph" w:styleId="List3">
    <w:name w:val="List 3"/>
    <w:basedOn w:val="Normal"/>
    <w:uiPriority w:val="99"/>
    <w:rsid w:val="004C4021"/>
    <w:pPr>
      <w:ind w:left="849" w:hanging="283"/>
    </w:pPr>
  </w:style>
  <w:style w:type="paragraph" w:styleId="List4">
    <w:name w:val="List 4"/>
    <w:basedOn w:val="Normal"/>
    <w:uiPriority w:val="99"/>
    <w:rsid w:val="004C4021"/>
    <w:pPr>
      <w:ind w:left="1132" w:hanging="283"/>
    </w:pPr>
  </w:style>
  <w:style w:type="paragraph" w:styleId="List5">
    <w:name w:val="List 5"/>
    <w:basedOn w:val="Normal"/>
    <w:uiPriority w:val="99"/>
    <w:rsid w:val="004C4021"/>
    <w:pPr>
      <w:ind w:left="1415" w:hanging="283"/>
    </w:pPr>
  </w:style>
  <w:style w:type="paragraph" w:styleId="ListBullet">
    <w:name w:val="List Bullet"/>
    <w:basedOn w:val="Normal"/>
    <w:uiPriority w:val="99"/>
    <w:rsid w:val="004C4021"/>
    <w:pPr>
      <w:tabs>
        <w:tab w:val="num" w:pos="360"/>
      </w:tabs>
      <w:ind w:left="360" w:hanging="360"/>
    </w:pPr>
  </w:style>
  <w:style w:type="paragraph" w:styleId="ListBullet2">
    <w:name w:val="List Bullet 2"/>
    <w:basedOn w:val="Normal"/>
    <w:uiPriority w:val="99"/>
    <w:rsid w:val="004C4021"/>
    <w:pPr>
      <w:tabs>
        <w:tab w:val="num" w:pos="643"/>
      </w:tabs>
      <w:ind w:left="643" w:hanging="360"/>
    </w:pPr>
  </w:style>
  <w:style w:type="paragraph" w:styleId="ListBullet3">
    <w:name w:val="List Bullet 3"/>
    <w:basedOn w:val="Normal"/>
    <w:uiPriority w:val="99"/>
    <w:rsid w:val="004C4021"/>
    <w:pPr>
      <w:tabs>
        <w:tab w:val="num" w:pos="926"/>
      </w:tabs>
      <w:ind w:left="926" w:hanging="360"/>
    </w:pPr>
  </w:style>
  <w:style w:type="paragraph" w:styleId="ListBullet4">
    <w:name w:val="List Bullet 4"/>
    <w:basedOn w:val="Normal"/>
    <w:uiPriority w:val="99"/>
    <w:rsid w:val="004C4021"/>
    <w:pPr>
      <w:tabs>
        <w:tab w:val="num" w:pos="1209"/>
      </w:tabs>
      <w:ind w:left="1209" w:hanging="360"/>
    </w:pPr>
  </w:style>
  <w:style w:type="paragraph" w:styleId="ListBullet5">
    <w:name w:val="List Bullet 5"/>
    <w:basedOn w:val="Normal"/>
    <w:uiPriority w:val="99"/>
    <w:rsid w:val="004C4021"/>
    <w:pPr>
      <w:tabs>
        <w:tab w:val="num" w:pos="1492"/>
      </w:tabs>
      <w:ind w:left="1492" w:hanging="360"/>
    </w:pPr>
  </w:style>
  <w:style w:type="paragraph" w:styleId="ListContinue">
    <w:name w:val="List Continue"/>
    <w:basedOn w:val="Normal"/>
    <w:uiPriority w:val="99"/>
    <w:rsid w:val="004C4021"/>
    <w:pPr>
      <w:spacing w:after="120"/>
      <w:ind w:left="283"/>
    </w:pPr>
  </w:style>
  <w:style w:type="paragraph" w:styleId="ListContinue2">
    <w:name w:val="List Continue 2"/>
    <w:basedOn w:val="Normal"/>
    <w:uiPriority w:val="99"/>
    <w:rsid w:val="004C4021"/>
    <w:pPr>
      <w:spacing w:after="120"/>
      <w:ind w:left="566"/>
    </w:pPr>
  </w:style>
  <w:style w:type="paragraph" w:styleId="ListContinue3">
    <w:name w:val="List Continue 3"/>
    <w:basedOn w:val="Normal"/>
    <w:uiPriority w:val="99"/>
    <w:rsid w:val="004C4021"/>
    <w:pPr>
      <w:spacing w:after="120"/>
      <w:ind w:left="849"/>
    </w:pPr>
  </w:style>
  <w:style w:type="paragraph" w:styleId="ListContinue4">
    <w:name w:val="List Continue 4"/>
    <w:basedOn w:val="Normal"/>
    <w:uiPriority w:val="99"/>
    <w:rsid w:val="004C4021"/>
    <w:pPr>
      <w:spacing w:after="120"/>
      <w:ind w:left="1132"/>
    </w:pPr>
  </w:style>
  <w:style w:type="paragraph" w:styleId="ListContinue5">
    <w:name w:val="List Continue 5"/>
    <w:basedOn w:val="Normal"/>
    <w:uiPriority w:val="99"/>
    <w:rsid w:val="004C4021"/>
    <w:pPr>
      <w:spacing w:after="120"/>
      <w:ind w:left="1415"/>
    </w:pPr>
  </w:style>
  <w:style w:type="paragraph" w:styleId="ListNumber">
    <w:name w:val="List Number"/>
    <w:basedOn w:val="Normal"/>
    <w:uiPriority w:val="99"/>
    <w:rsid w:val="004C4021"/>
    <w:pPr>
      <w:tabs>
        <w:tab w:val="num" w:pos="360"/>
      </w:tabs>
      <w:ind w:left="360" w:hanging="360"/>
    </w:pPr>
  </w:style>
  <w:style w:type="paragraph" w:styleId="ListNumber2">
    <w:name w:val="List Number 2"/>
    <w:basedOn w:val="Normal"/>
    <w:uiPriority w:val="99"/>
    <w:rsid w:val="004C4021"/>
    <w:pPr>
      <w:tabs>
        <w:tab w:val="num" w:pos="643"/>
      </w:tabs>
      <w:ind w:left="643" w:hanging="360"/>
    </w:pPr>
  </w:style>
  <w:style w:type="paragraph" w:styleId="ListNumber3">
    <w:name w:val="List Number 3"/>
    <w:basedOn w:val="Normal"/>
    <w:uiPriority w:val="99"/>
    <w:rsid w:val="004C4021"/>
    <w:pPr>
      <w:tabs>
        <w:tab w:val="num" w:pos="926"/>
      </w:tabs>
      <w:ind w:left="926" w:hanging="360"/>
    </w:pPr>
  </w:style>
  <w:style w:type="paragraph" w:styleId="ListNumber4">
    <w:name w:val="List Number 4"/>
    <w:basedOn w:val="Normal"/>
    <w:uiPriority w:val="99"/>
    <w:rsid w:val="004C4021"/>
    <w:pPr>
      <w:tabs>
        <w:tab w:val="num" w:pos="1209"/>
      </w:tabs>
      <w:ind w:left="1209" w:hanging="360"/>
    </w:pPr>
  </w:style>
  <w:style w:type="paragraph" w:styleId="ListNumber5">
    <w:name w:val="List Number 5"/>
    <w:basedOn w:val="Normal"/>
    <w:uiPriority w:val="99"/>
    <w:rsid w:val="004C4021"/>
    <w:pPr>
      <w:tabs>
        <w:tab w:val="num" w:pos="1492"/>
      </w:tabs>
      <w:ind w:left="1492" w:hanging="360"/>
    </w:pPr>
  </w:style>
  <w:style w:type="paragraph" w:styleId="MessageHeader">
    <w:name w:val="Message Header"/>
    <w:basedOn w:val="Normal"/>
    <w:link w:val="MessageHeaderChar"/>
    <w:uiPriority w:val="99"/>
    <w:rsid w:val="004C402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2A1DBF"/>
    <w:rPr>
      <w:rFonts w:asciiTheme="majorHAnsi" w:eastAsiaTheme="majorEastAsia" w:hAnsiTheme="majorHAnsi" w:cstheme="majorBidi"/>
      <w:sz w:val="24"/>
      <w:szCs w:val="24"/>
      <w:shd w:val="pct20" w:color="auto" w:fill="auto"/>
      <w:lang w:eastAsia="en-US"/>
    </w:rPr>
  </w:style>
  <w:style w:type="paragraph" w:styleId="NormalIndent">
    <w:name w:val="Normal Indent"/>
    <w:basedOn w:val="Normal"/>
    <w:uiPriority w:val="99"/>
    <w:rsid w:val="004C402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rsid w:val="004C4021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2A1DBF"/>
    <w:rPr>
      <w:rFonts w:ascii="Arial" w:hAnsi="Arial"/>
      <w:sz w:val="24"/>
      <w:szCs w:val="20"/>
      <w:lang w:eastAsia="en-US"/>
    </w:rPr>
  </w:style>
  <w:style w:type="character" w:styleId="PageNumber">
    <w:name w:val="page number"/>
    <w:basedOn w:val="DefaultParagraphFont"/>
    <w:uiPriority w:val="99"/>
    <w:rsid w:val="004C4021"/>
    <w:rPr>
      <w:rFonts w:cs="Times New Roman"/>
    </w:rPr>
  </w:style>
  <w:style w:type="paragraph" w:styleId="PlainText">
    <w:name w:val="Plain Text"/>
    <w:basedOn w:val="Normal"/>
    <w:link w:val="PlainTextChar"/>
    <w:uiPriority w:val="99"/>
    <w:rsid w:val="004C4021"/>
    <w:rPr>
      <w:rFonts w:ascii="Courier New" w:hAnsi="Courier New"/>
      <w:sz w:val="20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2A1DBF"/>
    <w:rPr>
      <w:rFonts w:ascii="Courier New" w:hAnsi="Courier New" w:cs="Courier New"/>
      <w:sz w:val="20"/>
      <w:szCs w:val="20"/>
      <w:lang w:eastAsia="en-US"/>
    </w:rPr>
  </w:style>
  <w:style w:type="paragraph" w:styleId="Salutation">
    <w:name w:val="Salutation"/>
    <w:basedOn w:val="Normal"/>
    <w:next w:val="Normal"/>
    <w:link w:val="SalutationChar"/>
    <w:uiPriority w:val="99"/>
    <w:rsid w:val="004C4021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2A1DBF"/>
    <w:rPr>
      <w:rFonts w:ascii="Arial" w:hAnsi="Arial"/>
      <w:sz w:val="24"/>
      <w:szCs w:val="20"/>
      <w:lang w:eastAsia="en-US"/>
    </w:rPr>
  </w:style>
  <w:style w:type="paragraph" w:styleId="Signature">
    <w:name w:val="Signature"/>
    <w:basedOn w:val="Normal"/>
    <w:link w:val="SignatureChar"/>
    <w:uiPriority w:val="99"/>
    <w:rsid w:val="004C4021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2A1DBF"/>
    <w:rPr>
      <w:rFonts w:ascii="Arial" w:hAnsi="Arial"/>
      <w:sz w:val="24"/>
      <w:szCs w:val="20"/>
      <w:lang w:eastAsia="en-US"/>
    </w:rPr>
  </w:style>
  <w:style w:type="character" w:styleId="Strong">
    <w:name w:val="Strong"/>
    <w:basedOn w:val="DefaultParagraphFont"/>
    <w:uiPriority w:val="99"/>
    <w:qFormat/>
    <w:rsid w:val="004C4021"/>
    <w:rPr>
      <w:rFonts w:cs="Times New Roman"/>
      <w:b/>
    </w:rPr>
  </w:style>
  <w:style w:type="paragraph" w:styleId="Subtitle">
    <w:name w:val="Subtitle"/>
    <w:basedOn w:val="Normal"/>
    <w:link w:val="SubtitleChar"/>
    <w:uiPriority w:val="99"/>
    <w:qFormat/>
    <w:rsid w:val="004C4021"/>
    <w:pPr>
      <w:spacing w:after="60"/>
      <w:jc w:val="center"/>
      <w:outlineLvl w:val="1"/>
    </w:pPr>
  </w:style>
  <w:style w:type="character" w:customStyle="1" w:styleId="SubtitleChar">
    <w:name w:val="Subtitle Char"/>
    <w:basedOn w:val="DefaultParagraphFont"/>
    <w:link w:val="Subtitle"/>
    <w:uiPriority w:val="11"/>
    <w:rsid w:val="002A1DBF"/>
    <w:rPr>
      <w:rFonts w:asciiTheme="majorHAnsi" w:eastAsiaTheme="majorEastAsia" w:hAnsiTheme="majorHAnsi" w:cstheme="majorBidi"/>
      <w:sz w:val="24"/>
      <w:szCs w:val="24"/>
      <w:lang w:eastAsia="en-US"/>
    </w:rPr>
  </w:style>
  <w:style w:type="paragraph" w:styleId="Title">
    <w:name w:val="Title"/>
    <w:basedOn w:val="Normal"/>
    <w:link w:val="TitleChar"/>
    <w:uiPriority w:val="99"/>
    <w:qFormat/>
    <w:rsid w:val="004C4021"/>
    <w:pPr>
      <w:spacing w:before="240" w:after="60"/>
      <w:jc w:val="center"/>
      <w:outlineLvl w:val="0"/>
    </w:pPr>
    <w:rPr>
      <w:b/>
      <w:kern w:val="28"/>
      <w:sz w:val="32"/>
    </w:rPr>
  </w:style>
  <w:style w:type="character" w:customStyle="1" w:styleId="TitleChar">
    <w:name w:val="Title Char"/>
    <w:basedOn w:val="DefaultParagraphFont"/>
    <w:link w:val="Title"/>
    <w:uiPriority w:val="10"/>
    <w:rsid w:val="002A1DBF"/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paragraph" w:styleId="BalloonText">
    <w:name w:val="Balloon Text"/>
    <w:basedOn w:val="Normal"/>
    <w:link w:val="BalloonTextChar"/>
    <w:uiPriority w:val="99"/>
    <w:rsid w:val="00C6642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C6642C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002D2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table" w:styleId="TableGrid">
    <w:name w:val="Table Grid"/>
    <w:basedOn w:val="TableNormal"/>
    <w:uiPriority w:val="39"/>
    <w:rsid w:val="00A24DB3"/>
    <w:rPr>
      <w:rFonts w:asciiTheme="minorHAnsi" w:eastAsiaTheme="minorHAnsi" w:hAnsiTheme="minorHAnsi" w:cstheme="minorBid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A26A4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F24D92"/>
    <w:pPr>
      <w:spacing w:before="100" w:beforeAutospacing="1" w:after="100" w:afterAutospacing="1" w:line="240" w:lineRule="auto"/>
    </w:pPr>
    <w:rPr>
      <w:rFonts w:ascii="Times New Roman" w:eastAsia="Calibri" w:hAnsi="Times New Roman"/>
      <w:szCs w:val="24"/>
      <w:lang w:eastAsia="en-GB"/>
    </w:rPr>
  </w:style>
  <w:style w:type="paragraph" w:styleId="Revision">
    <w:name w:val="Revision"/>
    <w:hidden/>
    <w:uiPriority w:val="99"/>
    <w:semiHidden/>
    <w:rsid w:val="00BF079E"/>
    <w:rPr>
      <w:rFonts w:ascii="Arial" w:hAnsi="Arial"/>
      <w:sz w:val="24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06F40"/>
    <w:pPr>
      <w:spacing w:line="240" w:lineRule="auto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06F40"/>
    <w:rPr>
      <w:rFonts w:ascii="Arial" w:hAnsi="Arial"/>
      <w:b/>
      <w:bCs/>
      <w:sz w:val="20"/>
      <w:szCs w:val="20"/>
      <w:lang w:eastAsia="en-US"/>
    </w:rPr>
  </w:style>
  <w:style w:type="paragraph" w:styleId="NoSpacing">
    <w:name w:val="No Spacing"/>
    <w:uiPriority w:val="1"/>
    <w:qFormat/>
    <w:rsid w:val="00761B9B"/>
    <w:rPr>
      <w:rFonts w:ascii="Arial" w:hAnsi="Arial"/>
      <w:sz w:val="24"/>
      <w:szCs w:val="20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3F17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88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7908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2702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45695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8682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2866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14136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91024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5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26317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0795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50553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51451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4349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84360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68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5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6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9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9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9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5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1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5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0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1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9794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79517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39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7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8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0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8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2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7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DC9DA1B0B0674C8E6F036381623073" ma:contentTypeVersion="12" ma:contentTypeDescription="Create a new document." ma:contentTypeScope="" ma:versionID="49f0c6611e40707c61cb2065334c3464">
  <xsd:schema xmlns:xsd="http://www.w3.org/2001/XMLSchema" xmlns:xs="http://www.w3.org/2001/XMLSchema" xmlns:p="http://schemas.microsoft.com/office/2006/metadata/properties" xmlns:ns2="8dea8b0a-a927-43d9-b66b-3bc227b94def" xmlns:ns3="d30800ef-236c-4d15-8099-5768e4938a29" targetNamespace="http://schemas.microsoft.com/office/2006/metadata/properties" ma:root="true" ma:fieldsID="a8452e4c103d5e63f96d505e3f683a1a" ns2:_="" ns3:_="">
    <xsd:import namespace="8dea8b0a-a927-43d9-b66b-3bc227b94def"/>
    <xsd:import namespace="d30800ef-236c-4d15-8099-5768e4938a2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ea8b0a-a927-43d9-b66b-3bc227b94d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0800ef-236c-4d15-8099-5768e4938a2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d30800ef-236c-4d15-8099-5768e4938a29">
      <UserInfo>
        <DisplayName>Joe Manning</DisplayName>
        <AccountId>33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9A142BBC-3BD3-4D80-AD2A-5B2E96C250C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4D1A695-D610-4D4A-8EB2-20DCBA545DE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FE6920F-968B-4123-88E1-8EE3A6D337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ea8b0a-a927-43d9-b66b-3bc227b94def"/>
    <ds:schemaRef ds:uri="d30800ef-236c-4d15-8099-5768e4938a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D57B9E1-B3E8-428E-8FEB-BDF3865C7B7B}">
  <ds:schemaRefs>
    <ds:schemaRef ds:uri="http://schemas.microsoft.com/office/2006/metadata/properties"/>
    <ds:schemaRef ds:uri="http://schemas.microsoft.com/office/infopath/2007/PartnerControls"/>
    <ds:schemaRef ds:uri="d30800ef-236c-4d15-8099-5768e4938a2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</Pages>
  <Words>1294</Words>
  <Characters>7378</Characters>
  <Application>Microsoft Office Word</Application>
  <DocSecurity>0</DocSecurity>
  <Lines>61</Lines>
  <Paragraphs>17</Paragraphs>
  <ScaleCrop>false</ScaleCrop>
  <Company>Arts Council England</Company>
  <LinksUpToDate>false</LinksUpToDate>
  <CharactersWithSpaces>8655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Please enter name here</dc:title>
  <dc:creator>ctogher</dc:creator>
  <cp:lastModifiedBy>Ian Brooks</cp:lastModifiedBy>
  <cp:revision>187</cp:revision>
  <cp:lastPrinted>2022-03-11T13:56:00Z</cp:lastPrinted>
  <dcterms:created xsi:type="dcterms:W3CDTF">2022-03-18T09:31:00Z</dcterms:created>
  <dcterms:modified xsi:type="dcterms:W3CDTF">2022-03-21T14:48:00Z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 Version">
    <vt:lpwstr>1.2</vt:lpwstr>
  </property>
  <property fmtid="{D5CDD505-2E9C-101B-9397-08002B2CF9AE}" pid="3" name="Template by">
    <vt:lpwstr>www.in-support.com</vt:lpwstr>
  </property>
  <property fmtid="{D5CDD505-2E9C-101B-9397-08002B2CF9AE}" pid="4" name="ContentTypeId">
    <vt:lpwstr>0x01010044DC9DA1B0B0674C8E6F036381623073</vt:lpwstr>
  </property>
</Properties>
</file>