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6CD8" w14:textId="77777777" w:rsidR="008B7171" w:rsidRDefault="000C4A80" w:rsidP="000C4A80">
      <w:pPr>
        <w:rPr>
          <w:b/>
        </w:rPr>
      </w:pPr>
      <w:bookmarkStart w:id="0" w:name="_GoBack"/>
      <w:bookmarkEnd w:id="0"/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1C079B33" w14:textId="77777777" w:rsidR="000C4A80" w:rsidRDefault="00B9254D" w:rsidP="000C4A80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 xml:space="preserve">MEETING ON </w:t>
      </w:r>
      <w:r w:rsidR="0042421B">
        <w:rPr>
          <w:b/>
        </w:rPr>
        <w:t>3 MAY 2017</w:t>
      </w:r>
      <w:r w:rsidR="000C4A80" w:rsidRPr="000C4A80">
        <w:rPr>
          <w:b/>
        </w:rPr>
        <w:t xml:space="preserve"> </w:t>
      </w:r>
    </w:p>
    <w:p w14:paraId="6AD9A966" w14:textId="77777777" w:rsidR="000C4A80" w:rsidRDefault="000C4A80" w:rsidP="000C4A80"/>
    <w:p w14:paraId="3B449EE6" w14:textId="77777777" w:rsidR="0042421B" w:rsidRDefault="000C4A80" w:rsidP="000C4A80">
      <w:r>
        <w:t xml:space="preserve">The meeting will be held at </w:t>
      </w:r>
      <w:r w:rsidR="00760F98">
        <w:t>08.30</w:t>
      </w:r>
      <w:r>
        <w:t xml:space="preserve"> hrs on </w:t>
      </w:r>
      <w:r w:rsidR="0042421B">
        <w:t xml:space="preserve">Wednesday 3 May at </w:t>
      </w:r>
      <w:r w:rsidR="0042421B" w:rsidRPr="0042421B">
        <w:t>South Cheshire College Board Room, Dane Bank Avenue, Crewe CW2 8AB</w:t>
      </w:r>
      <w:r w:rsidR="0042421B">
        <w:t xml:space="preserve">.  </w:t>
      </w:r>
      <w:r w:rsidR="00276710">
        <w:t xml:space="preserve">List of attendees and apologies at </w:t>
      </w:r>
      <w:r w:rsidR="00276710" w:rsidRPr="008B7171">
        <w:rPr>
          <w:b/>
        </w:rPr>
        <w:t>Annex A.</w:t>
      </w:r>
    </w:p>
    <w:p w14:paraId="5290A64F" w14:textId="77777777" w:rsidR="0042421B" w:rsidRDefault="0042421B" w:rsidP="000C4A80"/>
    <w:p w14:paraId="12490CDA" w14:textId="77777777" w:rsidR="00016E68" w:rsidRDefault="0042421B" w:rsidP="000C4A80">
      <w:r>
        <w:t>Th</w:t>
      </w:r>
      <w:r w:rsidR="000C4A80">
        <w:t xml:space="preserve">e meeting is an opportunity to </w:t>
      </w:r>
      <w:r w:rsidR="00760F98">
        <w:t xml:space="preserve">follow-up the discussions at the last employers Skills Board meeting on 8 March where we discussed </w:t>
      </w:r>
      <w:r w:rsidR="00016E68">
        <w:t>the emerging skills strategies and identif</w:t>
      </w:r>
      <w:r w:rsidR="00760F98">
        <w:t>ied</w:t>
      </w:r>
      <w:r w:rsidR="00016E68">
        <w:t xml:space="preserve"> the </w:t>
      </w:r>
      <w:r w:rsidR="000C4A80">
        <w:t>ke</w:t>
      </w:r>
      <w:r w:rsidR="00016E68">
        <w:t xml:space="preserve">y priorities </w:t>
      </w:r>
      <w:r w:rsidR="00E03562">
        <w:t>for action</w:t>
      </w:r>
      <w:r w:rsidR="00016E68">
        <w:t>.</w:t>
      </w:r>
    </w:p>
    <w:p w14:paraId="177ECD1B" w14:textId="77777777" w:rsidR="00276710" w:rsidRDefault="00276710" w:rsidP="000C4A80"/>
    <w:p w14:paraId="768F4A57" w14:textId="77777777" w:rsidR="000C4A80" w:rsidRPr="000C4A80" w:rsidRDefault="000C4A80" w:rsidP="000C4A80">
      <w:pPr>
        <w:rPr>
          <w:b/>
        </w:rPr>
      </w:pPr>
      <w:r w:rsidRPr="000C4A80">
        <w:rPr>
          <w:b/>
        </w:rPr>
        <w:t>AGENDA</w:t>
      </w:r>
    </w:p>
    <w:p w14:paraId="7223DB05" w14:textId="77777777" w:rsidR="000C4A80" w:rsidRDefault="000C4A80" w:rsidP="000C4A80"/>
    <w:p w14:paraId="649652EA" w14:textId="77777777" w:rsidR="000C4A80" w:rsidRPr="00B65E5B" w:rsidRDefault="00B65E5B" w:rsidP="00B65E5B">
      <w:pPr>
        <w:rPr>
          <w:rFonts w:eastAsia="Times New Roman"/>
        </w:rPr>
      </w:pPr>
      <w:r>
        <w:rPr>
          <w:rFonts w:eastAsia="Times New Roman"/>
          <w:b/>
        </w:rPr>
        <w:t>08.30hrs</w:t>
      </w:r>
      <w:r>
        <w:rPr>
          <w:rFonts w:eastAsia="Times New Roman"/>
          <w:b/>
        </w:rPr>
        <w:tab/>
      </w:r>
      <w:r w:rsidR="000C4A80" w:rsidRPr="00B65E5B">
        <w:rPr>
          <w:rFonts w:eastAsia="Times New Roman"/>
          <w:b/>
        </w:rPr>
        <w:t>Welcome and introductions</w:t>
      </w:r>
      <w:r w:rsidR="000C4A80" w:rsidRPr="00B65E5B">
        <w:rPr>
          <w:rFonts w:eastAsia="Times New Roman"/>
        </w:rPr>
        <w:t xml:space="preserve"> – Clare Hayward</w:t>
      </w:r>
      <w:r w:rsidR="00276710" w:rsidRPr="00B65E5B">
        <w:rPr>
          <w:rFonts w:eastAsia="Times New Roman"/>
        </w:rPr>
        <w:t xml:space="preserve"> </w:t>
      </w:r>
    </w:p>
    <w:p w14:paraId="75F7BDD6" w14:textId="77777777" w:rsidR="006121A3" w:rsidRDefault="006121A3" w:rsidP="006121A3">
      <w:pPr>
        <w:ind w:left="720"/>
        <w:rPr>
          <w:rFonts w:eastAsia="Times New Roman"/>
        </w:rPr>
      </w:pPr>
    </w:p>
    <w:p w14:paraId="3C3AAAFC" w14:textId="77777777" w:rsidR="00016E68" w:rsidRPr="0094705C" w:rsidRDefault="0094705C" w:rsidP="0094705C">
      <w:pPr>
        <w:rPr>
          <w:rFonts w:eastAsia="Times New Roman"/>
        </w:rPr>
      </w:pPr>
      <w:r>
        <w:rPr>
          <w:rFonts w:eastAsia="Times New Roman"/>
          <w:b/>
        </w:rPr>
        <w:t>08.3</w:t>
      </w:r>
      <w:r w:rsidR="0064392D">
        <w:rPr>
          <w:rFonts w:eastAsia="Times New Roman"/>
          <w:b/>
        </w:rPr>
        <w:t>5</w:t>
      </w:r>
      <w:r w:rsidR="00B65E5B">
        <w:rPr>
          <w:rFonts w:eastAsia="Times New Roman"/>
          <w:b/>
        </w:rPr>
        <w:t>hrs</w:t>
      </w:r>
      <w:r w:rsidR="00B65E5B">
        <w:rPr>
          <w:rFonts w:eastAsia="Times New Roman"/>
          <w:b/>
        </w:rPr>
        <w:tab/>
      </w:r>
      <w:r w:rsidR="00016E68" w:rsidRPr="0094705C">
        <w:rPr>
          <w:rFonts w:eastAsia="Times New Roman"/>
          <w:b/>
        </w:rPr>
        <w:t>Minutes of last meeting and follow up actions</w:t>
      </w:r>
      <w:r w:rsidR="008005F9" w:rsidRPr="0094705C">
        <w:rPr>
          <w:rFonts w:eastAsia="Times New Roman"/>
          <w:b/>
        </w:rPr>
        <w:t xml:space="preserve"> </w:t>
      </w:r>
      <w:r w:rsidR="008005F9" w:rsidRPr="0094705C">
        <w:rPr>
          <w:rFonts w:eastAsia="Times New Roman"/>
        </w:rPr>
        <w:t>(</w:t>
      </w:r>
      <w:r w:rsidR="008005F9" w:rsidRPr="008B7171">
        <w:rPr>
          <w:rFonts w:eastAsia="Times New Roman"/>
          <w:b/>
        </w:rPr>
        <w:t xml:space="preserve">Annex </w:t>
      </w:r>
      <w:r w:rsidR="00276710" w:rsidRPr="008B7171">
        <w:rPr>
          <w:rFonts w:eastAsia="Times New Roman"/>
          <w:b/>
        </w:rPr>
        <w:t>B</w:t>
      </w:r>
      <w:r w:rsidR="008005F9" w:rsidRPr="0094705C">
        <w:rPr>
          <w:rFonts w:eastAsia="Times New Roman"/>
        </w:rPr>
        <w:t>)</w:t>
      </w:r>
      <w:r w:rsidR="00016E68" w:rsidRPr="0094705C">
        <w:rPr>
          <w:rFonts w:eastAsia="Times New Roman"/>
        </w:rPr>
        <w:t xml:space="preserve"> </w:t>
      </w:r>
      <w:r w:rsidR="00016E68" w:rsidRPr="0094705C">
        <w:rPr>
          <w:rFonts w:eastAsia="Times New Roman"/>
          <w:b/>
        </w:rPr>
        <w:t xml:space="preserve">– </w:t>
      </w:r>
      <w:r w:rsidR="00016E68" w:rsidRPr="0094705C">
        <w:rPr>
          <w:rFonts w:eastAsia="Times New Roman"/>
        </w:rPr>
        <w:t>Clare Hayward</w:t>
      </w:r>
    </w:p>
    <w:p w14:paraId="31BE6349" w14:textId="77777777" w:rsidR="00016E68" w:rsidRDefault="00016E68" w:rsidP="00016E68">
      <w:pPr>
        <w:pStyle w:val="ListParagraph"/>
        <w:rPr>
          <w:rFonts w:eastAsia="Times New Roman"/>
          <w:b/>
        </w:rPr>
      </w:pPr>
    </w:p>
    <w:p w14:paraId="6FF3A3E9" w14:textId="77777777" w:rsidR="00760F98" w:rsidRDefault="0094705C" w:rsidP="00B65E5B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08.</w:t>
      </w:r>
      <w:r w:rsidR="0064392D">
        <w:rPr>
          <w:rFonts w:eastAsia="Times New Roman"/>
          <w:b/>
        </w:rPr>
        <w:t>40</w:t>
      </w:r>
      <w:r w:rsidR="00B65E5B">
        <w:rPr>
          <w:rFonts w:eastAsia="Times New Roman"/>
          <w:b/>
        </w:rPr>
        <w:t>hrs</w:t>
      </w:r>
      <w:r w:rsidR="004230F0">
        <w:rPr>
          <w:rFonts w:eastAsia="Times New Roman"/>
          <w:b/>
        </w:rPr>
        <w:tab/>
      </w:r>
      <w:r w:rsidR="0042421B">
        <w:rPr>
          <w:rFonts w:eastAsia="Times New Roman"/>
          <w:b/>
        </w:rPr>
        <w:t>Proposals to d</w:t>
      </w:r>
      <w:r w:rsidR="000C4A80" w:rsidRPr="006121A3">
        <w:rPr>
          <w:rFonts w:eastAsia="Times New Roman"/>
          <w:b/>
        </w:rPr>
        <w:t>evelop the Skills</w:t>
      </w:r>
      <w:r w:rsidR="0042421B">
        <w:rPr>
          <w:rFonts w:eastAsia="Times New Roman"/>
          <w:b/>
        </w:rPr>
        <w:t xml:space="preserve"> Pledge as the basis for a programme of actions designed to put employers at the heart of </w:t>
      </w:r>
      <w:r w:rsidR="00633BEF">
        <w:rPr>
          <w:rFonts w:eastAsia="Times New Roman"/>
          <w:b/>
        </w:rPr>
        <w:t>inspiring, informing and communicating to young people and their parents/teachers about new technologies, career opportu</w:t>
      </w:r>
      <w:r w:rsidR="0064392D">
        <w:rPr>
          <w:rFonts w:eastAsia="Times New Roman"/>
          <w:b/>
        </w:rPr>
        <w:t>nities and progression pathways</w:t>
      </w:r>
      <w:r w:rsidR="00633BEF">
        <w:rPr>
          <w:rFonts w:eastAsia="Times New Roman"/>
          <w:b/>
        </w:rPr>
        <w:t xml:space="preserve"> – </w:t>
      </w:r>
      <w:r w:rsidR="00633BEF" w:rsidRPr="00633BEF">
        <w:rPr>
          <w:rFonts w:eastAsia="Times New Roman"/>
        </w:rPr>
        <w:t>Paul Colman</w:t>
      </w:r>
      <w:r w:rsidR="0064392D">
        <w:rPr>
          <w:rFonts w:eastAsia="Times New Roman"/>
        </w:rPr>
        <w:t xml:space="preserve"> and Trevor Langston</w:t>
      </w:r>
      <w:r w:rsidR="000C4A80" w:rsidRPr="008005F9">
        <w:rPr>
          <w:rFonts w:eastAsia="Times New Roman"/>
        </w:rPr>
        <w:t xml:space="preserve"> </w:t>
      </w:r>
    </w:p>
    <w:p w14:paraId="70E40AEB" w14:textId="77777777" w:rsidR="00760F98" w:rsidRDefault="00760F98" w:rsidP="00760F98">
      <w:pPr>
        <w:pStyle w:val="ListParagraph"/>
        <w:rPr>
          <w:rFonts w:eastAsia="Times New Roman"/>
        </w:rPr>
      </w:pPr>
    </w:p>
    <w:p w14:paraId="7783BB26" w14:textId="77777777" w:rsidR="00633BEF" w:rsidRPr="00B65E5B" w:rsidRDefault="00B65E5B" w:rsidP="00B65E5B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09.</w:t>
      </w:r>
      <w:r w:rsidR="0064392D">
        <w:rPr>
          <w:rFonts w:eastAsia="Times New Roman"/>
          <w:b/>
        </w:rPr>
        <w:t>10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633BEF" w:rsidRPr="0094705C">
        <w:rPr>
          <w:rFonts w:eastAsia="Times New Roman"/>
          <w:b/>
        </w:rPr>
        <w:t>Career and Enterprise Company – opportunities for closer working between the Careers</w:t>
      </w:r>
      <w:r>
        <w:rPr>
          <w:rFonts w:eastAsia="Times New Roman"/>
          <w:b/>
        </w:rPr>
        <w:t xml:space="preserve"> </w:t>
      </w:r>
      <w:r w:rsidR="00633BEF" w:rsidRPr="004230F0">
        <w:rPr>
          <w:rFonts w:eastAsia="Times New Roman"/>
          <w:b/>
        </w:rPr>
        <w:t xml:space="preserve">Enterprise Company and the Employers Skills Board – </w:t>
      </w:r>
      <w:r w:rsidR="007E08E1" w:rsidRPr="00B65E5B">
        <w:rPr>
          <w:rFonts w:eastAsia="Times New Roman"/>
        </w:rPr>
        <w:t>Jan Pinkerton, Head of Network, Career</w:t>
      </w:r>
      <w:r w:rsidRPr="00B65E5B">
        <w:rPr>
          <w:rFonts w:eastAsia="Times New Roman"/>
        </w:rPr>
        <w:t xml:space="preserve"> and Enterprise Company</w:t>
      </w:r>
      <w:r w:rsidR="008B7171">
        <w:rPr>
          <w:rFonts w:eastAsia="Times New Roman"/>
        </w:rPr>
        <w:t xml:space="preserve">.  See also </w:t>
      </w:r>
      <w:r w:rsidR="008B7171" w:rsidRPr="008B7171">
        <w:rPr>
          <w:rFonts w:eastAsia="Times New Roman"/>
          <w:b/>
        </w:rPr>
        <w:t>Annex C</w:t>
      </w:r>
      <w:r w:rsidR="008B7171">
        <w:rPr>
          <w:rFonts w:eastAsia="Times New Roman"/>
        </w:rPr>
        <w:t xml:space="preserve">  - a short note on the Enterprise Programme being delivered in Cheshire East part funded by the Careers and Enterprise Company </w:t>
      </w:r>
    </w:p>
    <w:p w14:paraId="13AFA2A9" w14:textId="77777777" w:rsidR="00633BEF" w:rsidRDefault="00633BEF" w:rsidP="00633BEF">
      <w:pPr>
        <w:pStyle w:val="ListParagraph"/>
        <w:rPr>
          <w:rFonts w:eastAsia="Times New Roman"/>
        </w:rPr>
      </w:pPr>
    </w:p>
    <w:p w14:paraId="53FFD8A1" w14:textId="77777777" w:rsidR="00633BEF" w:rsidRPr="004230F0" w:rsidRDefault="00B65E5B" w:rsidP="00B65E5B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09.</w:t>
      </w:r>
      <w:r w:rsidR="0064392D">
        <w:rPr>
          <w:rFonts w:eastAsia="Times New Roman"/>
          <w:b/>
        </w:rPr>
        <w:t>30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633BEF" w:rsidRPr="00B65E5B">
        <w:rPr>
          <w:rFonts w:eastAsia="Times New Roman"/>
          <w:b/>
        </w:rPr>
        <w:t>ESF project led by the Skills and Growth Company – sustainable integration of young</w:t>
      </w:r>
      <w:r>
        <w:rPr>
          <w:rFonts w:eastAsia="Times New Roman"/>
          <w:b/>
        </w:rPr>
        <w:t xml:space="preserve"> </w:t>
      </w:r>
      <w:r w:rsidR="00633BEF" w:rsidRPr="004230F0">
        <w:rPr>
          <w:rFonts w:eastAsia="Times New Roman"/>
          <w:b/>
        </w:rPr>
        <w:t xml:space="preserve">people – </w:t>
      </w:r>
      <w:r w:rsidR="00633BEF" w:rsidRPr="004230F0">
        <w:rPr>
          <w:rFonts w:eastAsia="Times New Roman"/>
        </w:rPr>
        <w:t xml:space="preserve">Steve </w:t>
      </w:r>
      <w:proofErr w:type="spellStart"/>
      <w:r w:rsidR="00633BEF" w:rsidRPr="004230F0">
        <w:rPr>
          <w:rFonts w:eastAsia="Times New Roman"/>
        </w:rPr>
        <w:t>Bellairs</w:t>
      </w:r>
      <w:proofErr w:type="spellEnd"/>
    </w:p>
    <w:p w14:paraId="19266AE9" w14:textId="77777777" w:rsidR="00633BEF" w:rsidRPr="00633BEF" w:rsidRDefault="00633BEF" w:rsidP="00633BEF">
      <w:pPr>
        <w:pStyle w:val="ListParagraph"/>
        <w:rPr>
          <w:rFonts w:eastAsia="Times New Roman"/>
        </w:rPr>
      </w:pPr>
    </w:p>
    <w:p w14:paraId="71E03EFD" w14:textId="77777777" w:rsidR="008B7171" w:rsidRPr="008B7171" w:rsidRDefault="00B65E5B" w:rsidP="0072661D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09.4</w:t>
      </w:r>
      <w:r w:rsidR="0064392D">
        <w:rPr>
          <w:rFonts w:eastAsia="Times New Roman"/>
          <w:b/>
        </w:rPr>
        <w:t>5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8B7171">
        <w:rPr>
          <w:rFonts w:eastAsia="Times New Roman"/>
          <w:b/>
        </w:rPr>
        <w:t xml:space="preserve">National Careers Service and the Inspirational Advisers – see Annex D – </w:t>
      </w:r>
      <w:r w:rsidR="008B7171" w:rsidRPr="008B7171">
        <w:rPr>
          <w:rFonts w:eastAsia="Times New Roman"/>
        </w:rPr>
        <w:t>Pat Jackson</w:t>
      </w:r>
    </w:p>
    <w:p w14:paraId="42DD61A7" w14:textId="77777777" w:rsidR="008B7171" w:rsidRDefault="008B7171" w:rsidP="0072661D">
      <w:pPr>
        <w:ind w:left="1440" w:hanging="1440"/>
        <w:rPr>
          <w:rFonts w:eastAsia="Times New Roman"/>
          <w:b/>
        </w:rPr>
      </w:pPr>
    </w:p>
    <w:p w14:paraId="41F81351" w14:textId="77777777" w:rsidR="0072661D" w:rsidRDefault="008B7171" w:rsidP="0072661D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09.50hrs</w:t>
      </w:r>
      <w:r>
        <w:rPr>
          <w:rFonts w:eastAsia="Times New Roman"/>
          <w:b/>
        </w:rPr>
        <w:tab/>
      </w:r>
      <w:r w:rsidR="0072661D" w:rsidRPr="00B65E5B">
        <w:rPr>
          <w:rFonts w:eastAsia="Times New Roman"/>
          <w:b/>
        </w:rPr>
        <w:t>Growth Hub – an overview of the role of the Growth Hub and how it might contribute to</w:t>
      </w:r>
      <w:r w:rsidR="0072661D">
        <w:rPr>
          <w:rFonts w:eastAsia="Times New Roman"/>
          <w:b/>
        </w:rPr>
        <w:t xml:space="preserve"> </w:t>
      </w:r>
      <w:r w:rsidR="0072661D" w:rsidRPr="004230F0">
        <w:rPr>
          <w:rFonts w:eastAsia="Times New Roman"/>
          <w:b/>
        </w:rPr>
        <w:t>the work of the Skills Pledge</w:t>
      </w:r>
      <w:r w:rsidR="0072661D" w:rsidRPr="004230F0">
        <w:rPr>
          <w:rFonts w:eastAsia="Times New Roman"/>
        </w:rPr>
        <w:t xml:space="preserve"> - Karen McKean</w:t>
      </w:r>
      <w:r w:rsidR="0072661D" w:rsidRPr="00B65E5B">
        <w:rPr>
          <w:rFonts w:eastAsia="Times New Roman"/>
          <w:b/>
        </w:rPr>
        <w:t xml:space="preserve"> </w:t>
      </w:r>
    </w:p>
    <w:p w14:paraId="6509E77C" w14:textId="77777777" w:rsidR="0072661D" w:rsidRDefault="0072661D" w:rsidP="00B65E5B">
      <w:pPr>
        <w:rPr>
          <w:rFonts w:eastAsia="Times New Roman"/>
          <w:b/>
        </w:rPr>
      </w:pPr>
    </w:p>
    <w:p w14:paraId="480270D0" w14:textId="77777777" w:rsidR="00633BEF" w:rsidRPr="00B65E5B" w:rsidRDefault="0072661D" w:rsidP="0072661D">
      <w:pPr>
        <w:rPr>
          <w:rFonts w:eastAsia="Times New Roman"/>
        </w:rPr>
      </w:pPr>
      <w:r>
        <w:rPr>
          <w:rFonts w:eastAsia="Times New Roman"/>
          <w:b/>
        </w:rPr>
        <w:t>09.5</w:t>
      </w:r>
      <w:r w:rsidR="008B7171">
        <w:rPr>
          <w:rFonts w:eastAsia="Times New Roman"/>
          <w:b/>
        </w:rPr>
        <w:t>5</w:t>
      </w:r>
      <w:r w:rsidR="0064392D"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633BEF" w:rsidRPr="00B65E5B">
        <w:rPr>
          <w:rFonts w:eastAsia="Times New Roman"/>
          <w:b/>
        </w:rPr>
        <w:t>Next steps</w:t>
      </w:r>
      <w:r w:rsidR="004230F0" w:rsidRPr="00B65E5B">
        <w:rPr>
          <w:rFonts w:eastAsia="Times New Roman"/>
          <w:b/>
        </w:rPr>
        <w:t xml:space="preserve"> and agreed actions - </w:t>
      </w:r>
      <w:r w:rsidR="004230F0" w:rsidRPr="00B65E5B">
        <w:rPr>
          <w:rFonts w:eastAsia="Times New Roman"/>
        </w:rPr>
        <w:t>discussion led by Clare Hayward</w:t>
      </w:r>
    </w:p>
    <w:p w14:paraId="20AEC391" w14:textId="77777777" w:rsidR="00633BEF" w:rsidRPr="00633BEF" w:rsidRDefault="00633BEF" w:rsidP="00633BEF">
      <w:pPr>
        <w:pStyle w:val="ListParagraph"/>
        <w:rPr>
          <w:rFonts w:eastAsia="Times New Roman"/>
        </w:rPr>
      </w:pPr>
    </w:p>
    <w:p w14:paraId="6B9149A5" w14:textId="77777777" w:rsidR="00B16F68" w:rsidRDefault="004230F0" w:rsidP="0072661D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10.</w:t>
      </w:r>
      <w:r w:rsidR="0064392D">
        <w:rPr>
          <w:rFonts w:eastAsia="Times New Roman"/>
          <w:b/>
        </w:rPr>
        <w:t>1</w:t>
      </w:r>
      <w:r w:rsidR="008B7171">
        <w:rPr>
          <w:rFonts w:eastAsia="Times New Roman"/>
          <w:b/>
        </w:rPr>
        <w:t>5</w:t>
      </w:r>
      <w:r w:rsidR="00B65E5B">
        <w:rPr>
          <w:rFonts w:eastAsia="Times New Roman"/>
          <w:b/>
        </w:rPr>
        <w:t>hrs</w:t>
      </w:r>
      <w:r w:rsidRPr="004230F0">
        <w:rPr>
          <w:rFonts w:eastAsia="Times New Roman"/>
          <w:b/>
        </w:rPr>
        <w:t xml:space="preserve">    </w:t>
      </w:r>
      <w:r w:rsidR="00B65E5B">
        <w:rPr>
          <w:rFonts w:eastAsia="Times New Roman"/>
          <w:b/>
        </w:rPr>
        <w:tab/>
      </w:r>
      <w:r w:rsidR="00031CE9" w:rsidRPr="004230F0">
        <w:rPr>
          <w:rFonts w:eastAsia="Times New Roman"/>
          <w:b/>
        </w:rPr>
        <w:t>Update on review of Local Growth Fund, ESF and other key projects</w:t>
      </w:r>
      <w:r w:rsidR="00031CE9" w:rsidRPr="004230F0">
        <w:rPr>
          <w:rFonts w:eastAsia="Times New Roman"/>
        </w:rPr>
        <w:t xml:space="preserve"> to see how they can</w:t>
      </w:r>
      <w:r w:rsidR="00B65E5B">
        <w:rPr>
          <w:rFonts w:eastAsia="Times New Roman"/>
        </w:rPr>
        <w:t xml:space="preserve"> </w:t>
      </w:r>
      <w:r w:rsidR="00031CE9" w:rsidRPr="004230F0">
        <w:rPr>
          <w:rFonts w:eastAsia="Times New Roman"/>
        </w:rPr>
        <w:t>contr</w:t>
      </w:r>
      <w:r w:rsidR="00B16F68" w:rsidRPr="004230F0">
        <w:rPr>
          <w:rFonts w:eastAsia="Times New Roman"/>
        </w:rPr>
        <w:t xml:space="preserve">ibute to the Board’s priorities </w:t>
      </w:r>
      <w:r w:rsidR="00633BEF" w:rsidRPr="004230F0">
        <w:rPr>
          <w:rFonts w:eastAsia="Times New Roman"/>
        </w:rPr>
        <w:t xml:space="preserve">– report back from </w:t>
      </w:r>
      <w:r w:rsidR="00A8378C">
        <w:rPr>
          <w:rFonts w:eastAsia="Times New Roman"/>
        </w:rPr>
        <w:t xml:space="preserve">ESF </w:t>
      </w:r>
      <w:r w:rsidR="00633BEF" w:rsidRPr="004230F0">
        <w:rPr>
          <w:rFonts w:eastAsia="Times New Roman"/>
        </w:rPr>
        <w:t>projects</w:t>
      </w:r>
      <w:r w:rsidR="008B7171">
        <w:rPr>
          <w:rFonts w:eastAsia="Times New Roman"/>
        </w:rPr>
        <w:t xml:space="preserve"> </w:t>
      </w:r>
      <w:r w:rsidR="00A8378C">
        <w:rPr>
          <w:rFonts w:eastAsia="Times New Roman"/>
        </w:rPr>
        <w:t xml:space="preserve">at </w:t>
      </w:r>
      <w:r w:rsidR="00A8378C" w:rsidRPr="00A8378C">
        <w:rPr>
          <w:rFonts w:eastAsia="Times New Roman"/>
          <w:b/>
        </w:rPr>
        <w:t>Annex E</w:t>
      </w:r>
      <w:r w:rsidR="008B7171">
        <w:rPr>
          <w:rFonts w:eastAsia="Times New Roman"/>
        </w:rPr>
        <w:t xml:space="preserve"> </w:t>
      </w:r>
      <w:r w:rsidR="00633BEF" w:rsidRPr="004230F0">
        <w:rPr>
          <w:rFonts w:eastAsia="Times New Roman"/>
        </w:rPr>
        <w:t>– Pat Jackson</w:t>
      </w:r>
      <w:r w:rsidR="00B65E5B">
        <w:rPr>
          <w:rFonts w:eastAsia="Times New Roman"/>
          <w:b/>
        </w:rPr>
        <w:tab/>
      </w:r>
    </w:p>
    <w:p w14:paraId="3FC33315" w14:textId="77777777" w:rsidR="004230F0" w:rsidRDefault="004230F0" w:rsidP="004230F0">
      <w:pPr>
        <w:pStyle w:val="ListParagraph"/>
        <w:ind w:left="480"/>
        <w:rPr>
          <w:rFonts w:eastAsia="Times New Roman"/>
        </w:rPr>
      </w:pPr>
    </w:p>
    <w:p w14:paraId="3E8B7516" w14:textId="77777777" w:rsidR="000C4A80" w:rsidRPr="00B65E5B" w:rsidRDefault="004230F0" w:rsidP="0072661D">
      <w:pPr>
        <w:pStyle w:val="ListParagraph"/>
        <w:ind w:left="1440" w:hanging="1440"/>
        <w:rPr>
          <w:rFonts w:eastAsia="Times New Roman"/>
        </w:rPr>
      </w:pPr>
      <w:r w:rsidRPr="000846B3">
        <w:rPr>
          <w:rFonts w:eastAsia="Times New Roman"/>
          <w:b/>
        </w:rPr>
        <w:t>10</w:t>
      </w:r>
      <w:r w:rsidR="00B65E5B" w:rsidRPr="000846B3">
        <w:rPr>
          <w:rFonts w:eastAsia="Times New Roman"/>
          <w:b/>
        </w:rPr>
        <w:t>.</w:t>
      </w:r>
      <w:r w:rsidR="0072661D">
        <w:rPr>
          <w:rFonts w:eastAsia="Times New Roman"/>
          <w:b/>
        </w:rPr>
        <w:t>2</w:t>
      </w:r>
      <w:r w:rsidR="008B7171">
        <w:rPr>
          <w:rFonts w:eastAsia="Times New Roman"/>
          <w:b/>
        </w:rPr>
        <w:t>5</w:t>
      </w:r>
      <w:r w:rsidR="00B65E5B" w:rsidRPr="000846B3">
        <w:rPr>
          <w:rFonts w:eastAsia="Times New Roman"/>
          <w:b/>
        </w:rPr>
        <w:t>hrs</w:t>
      </w:r>
      <w:r w:rsidR="00B65E5B">
        <w:rPr>
          <w:rFonts w:eastAsia="Times New Roman"/>
        </w:rPr>
        <w:tab/>
      </w:r>
      <w:r w:rsidR="000C4A80" w:rsidRPr="00B65E5B">
        <w:rPr>
          <w:rFonts w:eastAsia="Times New Roman"/>
          <w:b/>
        </w:rPr>
        <w:t>AOB</w:t>
      </w:r>
      <w:r w:rsidR="000C4A80" w:rsidRPr="00B65E5B">
        <w:rPr>
          <w:rFonts w:eastAsia="Times New Roman"/>
        </w:rPr>
        <w:t xml:space="preserve"> including updates on:</w:t>
      </w:r>
    </w:p>
    <w:p w14:paraId="07179946" w14:textId="77777777" w:rsidR="000C4A80" w:rsidRPr="0072661D" w:rsidRDefault="000C4A80" w:rsidP="000C4A80">
      <w:pPr>
        <w:pStyle w:val="ListParagraph"/>
        <w:numPr>
          <w:ilvl w:val="0"/>
          <w:numId w:val="5"/>
        </w:numPr>
        <w:rPr>
          <w:rFonts w:eastAsia="Times New Roman"/>
          <w:b/>
        </w:rPr>
      </w:pPr>
      <w:r w:rsidRPr="0072661D">
        <w:rPr>
          <w:rFonts w:eastAsia="Times New Roman"/>
          <w:b/>
        </w:rPr>
        <w:t>Area Based Review</w:t>
      </w:r>
    </w:p>
    <w:p w14:paraId="2F5FC276" w14:textId="77777777" w:rsidR="007C1270" w:rsidRDefault="007C1270" w:rsidP="007C1270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72661D">
        <w:rPr>
          <w:rFonts w:eastAsia="Times New Roman"/>
          <w:b/>
        </w:rPr>
        <w:t>Promotion of apprenticeships</w:t>
      </w:r>
      <w:r w:rsidRPr="000C4A80">
        <w:rPr>
          <w:rFonts w:eastAsia="Times New Roman"/>
        </w:rPr>
        <w:t xml:space="preserve"> and use of £5K funding</w:t>
      </w:r>
    </w:p>
    <w:p w14:paraId="07B3ECE8" w14:textId="77777777" w:rsidR="0072661D" w:rsidRPr="0072661D" w:rsidRDefault="00DE2853" w:rsidP="007C1270">
      <w:pPr>
        <w:pStyle w:val="ListParagraph"/>
        <w:numPr>
          <w:ilvl w:val="0"/>
          <w:numId w:val="5"/>
        </w:numPr>
        <w:rPr>
          <w:rFonts w:eastAsia="Times New Roman"/>
          <w:b/>
        </w:rPr>
      </w:pPr>
      <w:r w:rsidRPr="0072661D">
        <w:rPr>
          <w:rFonts w:eastAsia="Times New Roman"/>
          <w:b/>
        </w:rPr>
        <w:t>Institutes of Technology</w:t>
      </w:r>
      <w:r w:rsidR="0072661D" w:rsidRPr="0072661D">
        <w:rPr>
          <w:rFonts w:eastAsia="Times New Roman"/>
          <w:b/>
        </w:rPr>
        <w:t xml:space="preserve"> </w:t>
      </w:r>
    </w:p>
    <w:p w14:paraId="1C943110" w14:textId="77777777" w:rsidR="00DE2853" w:rsidRDefault="0072661D" w:rsidP="007C1270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B16F68">
        <w:rPr>
          <w:rFonts w:eastAsia="Times New Roman"/>
          <w:b/>
        </w:rPr>
        <w:t>Northern Gateway Development Zone/Constellation</w:t>
      </w:r>
      <w:r>
        <w:rPr>
          <w:rFonts w:eastAsia="Times New Roman"/>
        </w:rPr>
        <w:t xml:space="preserve"> – overview of the project t</w:t>
      </w:r>
      <w:r w:rsidR="008B7171">
        <w:rPr>
          <w:rFonts w:eastAsia="Times New Roman"/>
        </w:rPr>
        <w:t xml:space="preserve">o </w:t>
      </w:r>
      <w:r>
        <w:rPr>
          <w:rFonts w:eastAsia="Times New Roman"/>
        </w:rPr>
        <w:t>establish the skills needs of the employment sectors t</w:t>
      </w:r>
      <w:r w:rsidR="008B7171">
        <w:rPr>
          <w:rFonts w:eastAsia="Times New Roman"/>
        </w:rPr>
        <w:t xml:space="preserve">hat will </w:t>
      </w:r>
      <w:r>
        <w:rPr>
          <w:rFonts w:eastAsia="Times New Roman"/>
        </w:rPr>
        <w:t>drive a high value knowledge economy in the Northern Gateway Development Zones.</w:t>
      </w:r>
    </w:p>
    <w:p w14:paraId="7C2AEFCD" w14:textId="77777777" w:rsidR="000029B0" w:rsidRDefault="000029B0" w:rsidP="000029B0">
      <w:pPr>
        <w:rPr>
          <w:rFonts w:eastAsia="Times New Roman"/>
        </w:rPr>
      </w:pPr>
    </w:p>
    <w:p w14:paraId="163E8622" w14:textId="77777777" w:rsidR="003C31B3" w:rsidRDefault="00B65E5B" w:rsidP="004C7C56">
      <w:pPr>
        <w:pStyle w:val="ListParagraph"/>
        <w:ind w:left="1440" w:hanging="1440"/>
        <w:rPr>
          <w:rFonts w:eastAsia="Times New Roman"/>
        </w:rPr>
      </w:pPr>
      <w:r w:rsidRPr="000846B3">
        <w:rPr>
          <w:rFonts w:eastAsia="Times New Roman"/>
          <w:b/>
        </w:rPr>
        <w:t>10.30hrs</w:t>
      </w:r>
      <w:r>
        <w:rPr>
          <w:rFonts w:eastAsia="Times New Roman"/>
        </w:rPr>
        <w:tab/>
      </w:r>
      <w:r w:rsidR="000029B0" w:rsidRPr="00B65E5B">
        <w:rPr>
          <w:rFonts w:eastAsia="Times New Roman"/>
          <w:b/>
        </w:rPr>
        <w:t>Date</w:t>
      </w:r>
      <w:r w:rsidR="004C7C56">
        <w:rPr>
          <w:rFonts w:eastAsia="Times New Roman"/>
          <w:b/>
        </w:rPr>
        <w:t>s</w:t>
      </w:r>
      <w:r w:rsidR="000029B0" w:rsidRPr="00B65E5B">
        <w:rPr>
          <w:rFonts w:eastAsia="Times New Roman"/>
          <w:b/>
        </w:rPr>
        <w:t xml:space="preserve"> of next meeting</w:t>
      </w:r>
      <w:r w:rsidR="004C7C56">
        <w:rPr>
          <w:rFonts w:eastAsia="Times New Roman"/>
          <w:b/>
        </w:rPr>
        <w:t>s</w:t>
      </w:r>
      <w:r w:rsidR="000029B0" w:rsidRPr="00B65E5B">
        <w:rPr>
          <w:rFonts w:eastAsia="Times New Roman"/>
        </w:rPr>
        <w:t xml:space="preserve"> </w:t>
      </w:r>
      <w:r w:rsidR="004C7C56">
        <w:rPr>
          <w:rFonts w:eastAsia="Times New Roman"/>
        </w:rPr>
        <w:t xml:space="preserve"> to be confirmed (current options are 13 June 09.30 to 11.30 or 15.00 to 17.00 and 18 or 19 June 09.30 to 11.30 or 15.00 to 17.00) </w:t>
      </w:r>
    </w:p>
    <w:p w14:paraId="77AC8729" w14:textId="77777777" w:rsidR="00276710" w:rsidRPr="00276710" w:rsidRDefault="003C31B3" w:rsidP="008B7171">
      <w:pPr>
        <w:spacing w:after="160" w:line="259" w:lineRule="auto"/>
        <w:rPr>
          <w:b/>
        </w:rPr>
      </w:pPr>
      <w:r>
        <w:rPr>
          <w:rFonts w:eastAsia="Times New Roman"/>
        </w:rPr>
        <w:br w:type="page"/>
      </w:r>
      <w:r w:rsidR="00276710" w:rsidRPr="00276710">
        <w:rPr>
          <w:b/>
        </w:rPr>
        <w:lastRenderedPageBreak/>
        <w:t xml:space="preserve">Annex A </w:t>
      </w:r>
    </w:p>
    <w:p w14:paraId="30CA34AB" w14:textId="77777777" w:rsidR="00276710" w:rsidRDefault="00276710" w:rsidP="000C4A80"/>
    <w:p w14:paraId="585358DD" w14:textId="77777777" w:rsidR="00276710" w:rsidRPr="000C4A80" w:rsidRDefault="00276710" w:rsidP="00276710">
      <w:pPr>
        <w:rPr>
          <w:b/>
        </w:rPr>
      </w:pPr>
      <w:r w:rsidRPr="000C4A80">
        <w:rPr>
          <w:b/>
        </w:rPr>
        <w:t>CHESHIRE AND WARRINGTON LEP</w:t>
      </w:r>
    </w:p>
    <w:p w14:paraId="108500D6" w14:textId="77777777" w:rsidR="00276710" w:rsidRPr="000C4A80" w:rsidRDefault="00276710" w:rsidP="00276710">
      <w:pPr>
        <w:rPr>
          <w:b/>
        </w:rPr>
      </w:pPr>
    </w:p>
    <w:p w14:paraId="597DD075" w14:textId="77777777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>
        <w:rPr>
          <w:b/>
        </w:rPr>
        <w:t>3 MAY 2017</w:t>
      </w:r>
      <w:r w:rsidRPr="000C4A80">
        <w:rPr>
          <w:b/>
        </w:rPr>
        <w:t xml:space="preserve"> </w:t>
      </w:r>
    </w:p>
    <w:p w14:paraId="4AB2F39E" w14:textId="77777777" w:rsidR="00276710" w:rsidRDefault="00276710" w:rsidP="000C4A80"/>
    <w:p w14:paraId="4E38C971" w14:textId="77777777" w:rsidR="000C4A80" w:rsidRDefault="000C4A80" w:rsidP="000C4A80">
      <w:r>
        <w:t>The following are expected to attend the meeting:</w:t>
      </w:r>
    </w:p>
    <w:p w14:paraId="7394D41B" w14:textId="77777777"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Clare Hayward (Chair)</w:t>
      </w:r>
      <w:r w:rsidR="001629D6">
        <w:rPr>
          <w:rFonts w:eastAsia="Times New Roman"/>
        </w:rPr>
        <w:t xml:space="preserve"> *</w:t>
      </w:r>
    </w:p>
    <w:p w14:paraId="2F9A0AC4" w14:textId="77777777" w:rsidR="004368DD" w:rsidRDefault="004368DD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Jim Carroll (</w:t>
      </w:r>
      <w:proofErr w:type="spellStart"/>
      <w:r>
        <w:rPr>
          <w:rFonts w:eastAsia="Times New Roman"/>
        </w:rPr>
        <w:t>Mobica</w:t>
      </w:r>
      <w:proofErr w:type="spellEnd"/>
      <w:r>
        <w:rPr>
          <w:rFonts w:eastAsia="Times New Roman"/>
        </w:rPr>
        <w:t>)</w:t>
      </w:r>
      <w:r w:rsidRPr="004368DD">
        <w:rPr>
          <w:rFonts w:eastAsia="Times New Roman"/>
        </w:rPr>
        <w:t xml:space="preserve"> </w:t>
      </w:r>
      <w:r w:rsidR="00CF42EF">
        <w:rPr>
          <w:rFonts w:eastAsia="Times New Roman"/>
        </w:rPr>
        <w:t>*</w:t>
      </w:r>
    </w:p>
    <w:p w14:paraId="439BDDE4" w14:textId="77777777" w:rsidR="004368DD" w:rsidRDefault="00B16F68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Dame </w:t>
      </w:r>
      <w:r w:rsidR="004368DD">
        <w:rPr>
          <w:rFonts w:eastAsia="Times New Roman"/>
        </w:rPr>
        <w:t>Pat Bacon (Health sector)</w:t>
      </w:r>
      <w:r w:rsidR="00CF42EF">
        <w:rPr>
          <w:rFonts w:eastAsia="Times New Roman"/>
        </w:rPr>
        <w:t>*</w:t>
      </w:r>
    </w:p>
    <w:p w14:paraId="4D9C41C1" w14:textId="77777777" w:rsidR="00CF42EF" w:rsidRPr="00CF42EF" w:rsidRDefault="004368DD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Taylor (Taylor Business Park)</w:t>
      </w:r>
      <w:r w:rsidR="00CF42EF">
        <w:rPr>
          <w:rFonts w:eastAsia="Times New Roman"/>
        </w:rPr>
        <w:t>*</w:t>
      </w:r>
    </w:p>
    <w:p w14:paraId="7E935F5A" w14:textId="77777777" w:rsidR="00016E68" w:rsidRDefault="00561AF1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Colman</w:t>
      </w:r>
      <w:r w:rsidR="00E31BA9">
        <w:rPr>
          <w:rFonts w:eastAsia="Times New Roman"/>
        </w:rPr>
        <w:t xml:space="preserve"> (South Cheshire Chamber of Commerce and Industry)</w:t>
      </w:r>
      <w:r w:rsidR="00CF42EF">
        <w:rPr>
          <w:rFonts w:eastAsia="Times New Roman"/>
        </w:rPr>
        <w:t>*</w:t>
      </w:r>
    </w:p>
    <w:p w14:paraId="76BE0284" w14:textId="77777777" w:rsidR="00CF42EF" w:rsidRP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 w:rsidRPr="00CF42EF">
        <w:rPr>
          <w:rFonts w:eastAsia="Times New Roman"/>
        </w:rPr>
        <w:t xml:space="preserve">Jo </w:t>
      </w:r>
      <w:proofErr w:type="spellStart"/>
      <w:r w:rsidRPr="00CF42EF">
        <w:rPr>
          <w:rFonts w:eastAsia="Times New Roman"/>
        </w:rPr>
        <w:t>Tipa</w:t>
      </w:r>
      <w:proofErr w:type="spellEnd"/>
      <w:r w:rsidRPr="00CF42EF">
        <w:rPr>
          <w:rFonts w:eastAsia="Times New Roman"/>
        </w:rPr>
        <w:t xml:space="preserve"> (</w:t>
      </w:r>
      <w:r w:rsidRPr="00CF42EF">
        <w:rPr>
          <w:rFonts w:ascii="Verdana" w:hAnsi="Verdana"/>
          <w:color w:val="000000"/>
          <w:sz w:val="20"/>
          <w:szCs w:val="20"/>
          <w:lang w:val="en-US" w:eastAsia="en-GB"/>
        </w:rPr>
        <w:t>National Skills Academy Nuclear)</w:t>
      </w:r>
      <w:r>
        <w:rPr>
          <w:rFonts w:ascii="Verdana" w:hAnsi="Verdana"/>
          <w:color w:val="000000"/>
          <w:sz w:val="20"/>
          <w:szCs w:val="20"/>
          <w:lang w:val="en-US" w:eastAsia="en-GB"/>
        </w:rPr>
        <w:t>*</w:t>
      </w:r>
    </w:p>
    <w:p w14:paraId="727387D9" w14:textId="77777777"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 w:rsidRPr="00016E68">
        <w:rPr>
          <w:rFonts w:eastAsia="Times New Roman"/>
        </w:rPr>
        <w:t>Meredydd David (Chair of Provider Group)</w:t>
      </w:r>
      <w:r>
        <w:rPr>
          <w:rFonts w:eastAsia="Times New Roman"/>
        </w:rPr>
        <w:t>*</w:t>
      </w:r>
    </w:p>
    <w:p w14:paraId="552F8073" w14:textId="77777777"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Karen Mc Kean (Cheshire and Warrington Growth Hub)*</w:t>
      </w:r>
    </w:p>
    <w:p w14:paraId="1A5F95EB" w14:textId="77777777"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Jenny Clucas (Cogent Skills)*</w:t>
      </w:r>
    </w:p>
    <w:p w14:paraId="60071F8D" w14:textId="77777777"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James Richards (Network Rail)*</w:t>
      </w:r>
    </w:p>
    <w:p w14:paraId="0C52537F" w14:textId="77777777" w:rsidR="004368DD" w:rsidRDefault="004368DD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Jane Ingram, Halifax/Lloyds Bank)</w:t>
      </w:r>
      <w:r w:rsidR="00CF42EF">
        <w:rPr>
          <w:rFonts w:eastAsia="Times New Roman"/>
        </w:rPr>
        <w:t>*</w:t>
      </w:r>
    </w:p>
    <w:p w14:paraId="4D59D87F" w14:textId="77777777" w:rsidR="00CF42EF" w:rsidRP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 w:rsidRPr="00CF42EF">
        <w:rPr>
          <w:rFonts w:eastAsia="Times New Roman"/>
        </w:rPr>
        <w:t xml:space="preserve">Steve  </w:t>
      </w:r>
      <w:r>
        <w:rPr>
          <w:rFonts w:eastAsia="Times New Roman"/>
        </w:rPr>
        <w:t xml:space="preserve">Collier </w:t>
      </w:r>
      <w:r w:rsidRPr="00CF42EF">
        <w:rPr>
          <w:rFonts w:eastAsia="Times New Roman"/>
        </w:rPr>
        <w:t>representing</w:t>
      </w:r>
      <w:r>
        <w:rPr>
          <w:rFonts w:eastAsia="Times New Roman"/>
        </w:rPr>
        <w:t xml:space="preserve"> </w:t>
      </w:r>
      <w:r w:rsidRPr="00CF42EF">
        <w:rPr>
          <w:rFonts w:eastAsia="Times New Roman"/>
        </w:rPr>
        <w:t xml:space="preserve"> Lynne Williams (Bentley)*</w:t>
      </w:r>
    </w:p>
    <w:p w14:paraId="0AD3642B" w14:textId="77777777" w:rsidR="00053CA1" w:rsidRDefault="00053CA1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Niki Ball representing Christine Lowry Q Hotels*</w:t>
      </w:r>
    </w:p>
    <w:p w14:paraId="6AB68BE7" w14:textId="77777777" w:rsidR="00CF42EF" w:rsidRP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 w:rsidRPr="00CF42EF">
        <w:rPr>
          <w:rFonts w:eastAsia="Times New Roman"/>
        </w:rPr>
        <w:t>Mark Livesey (LEP) *</w:t>
      </w:r>
    </w:p>
    <w:p w14:paraId="7822054A" w14:textId="77777777"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Pat Jackson</w:t>
      </w:r>
      <w:r w:rsidR="00CF42EF">
        <w:rPr>
          <w:rFonts w:eastAsia="Times New Roman"/>
        </w:rPr>
        <w:t>*</w:t>
      </w:r>
    </w:p>
    <w:p w14:paraId="4C31E90F" w14:textId="77777777" w:rsidR="00016E68" w:rsidRDefault="00016E68" w:rsidP="00016E68">
      <w:pPr>
        <w:rPr>
          <w:rFonts w:eastAsia="Times New Roman"/>
        </w:rPr>
      </w:pPr>
    </w:p>
    <w:p w14:paraId="31C6C3FC" w14:textId="77777777" w:rsidR="00016E68" w:rsidRPr="00016E68" w:rsidRDefault="00016E68" w:rsidP="00016E68">
      <w:pPr>
        <w:rPr>
          <w:rFonts w:eastAsia="Times New Roman"/>
          <w:b/>
        </w:rPr>
      </w:pPr>
      <w:r w:rsidRPr="00016E68">
        <w:rPr>
          <w:rFonts w:eastAsia="Times New Roman"/>
          <w:b/>
        </w:rPr>
        <w:t>Apologies</w:t>
      </w:r>
    </w:p>
    <w:p w14:paraId="315964BA" w14:textId="77777777"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Neil Warren</w:t>
      </w:r>
      <w:r w:rsidR="00E31BA9">
        <w:rPr>
          <w:rFonts w:eastAsia="Times New Roman"/>
        </w:rPr>
        <w:t xml:space="preserve"> (</w:t>
      </w:r>
      <w:proofErr w:type="spellStart"/>
      <w:r w:rsidR="00E31BA9">
        <w:rPr>
          <w:rFonts w:eastAsia="Times New Roman"/>
        </w:rPr>
        <w:t>Jungheinrich</w:t>
      </w:r>
      <w:proofErr w:type="spellEnd"/>
      <w:r w:rsidR="00E31BA9">
        <w:rPr>
          <w:rFonts w:eastAsia="Times New Roman"/>
        </w:rPr>
        <w:t>)</w:t>
      </w:r>
    </w:p>
    <w:p w14:paraId="4D7A06AA" w14:textId="77777777"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Mark</w:t>
      </w:r>
      <w:r w:rsidR="00E31BA9">
        <w:rPr>
          <w:rFonts w:eastAsia="Times New Roman"/>
        </w:rPr>
        <w:t xml:space="preserve"> R</w:t>
      </w:r>
      <w:r>
        <w:rPr>
          <w:rFonts w:eastAsia="Times New Roman"/>
        </w:rPr>
        <w:t>oach</w:t>
      </w:r>
      <w:r w:rsidR="00E31BA9">
        <w:rPr>
          <w:rFonts w:eastAsia="Times New Roman"/>
        </w:rPr>
        <w:t xml:space="preserve"> (Grosvenor)</w:t>
      </w:r>
    </w:p>
    <w:p w14:paraId="5D5E9274" w14:textId="77777777"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Eilis Rattigan (Waters)</w:t>
      </w:r>
    </w:p>
    <w:p w14:paraId="10255F29" w14:textId="77777777" w:rsidR="00DE2853" w:rsidRDefault="00DE2853" w:rsidP="00DE285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Christine Lowry (Q Hotels)</w:t>
      </w:r>
    </w:p>
    <w:p w14:paraId="04C05468" w14:textId="77777777" w:rsidR="006A29E1" w:rsidRDefault="006A29E1" w:rsidP="00DE285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Lynne Williams (Bentley)</w:t>
      </w:r>
    </w:p>
    <w:p w14:paraId="6172C936" w14:textId="77777777" w:rsidR="00B24490" w:rsidRDefault="00B24490" w:rsidP="00B24490">
      <w:pPr>
        <w:ind w:left="360"/>
      </w:pPr>
    </w:p>
    <w:p w14:paraId="0B9DF5A3" w14:textId="77777777" w:rsidR="00B16F68" w:rsidRDefault="00B16F68" w:rsidP="00B24490">
      <w:pPr>
        <w:ind w:left="360"/>
      </w:pPr>
    </w:p>
    <w:p w14:paraId="45E51999" w14:textId="77777777" w:rsidR="00B16F68" w:rsidRDefault="00276710" w:rsidP="00276710">
      <w:pPr>
        <w:pStyle w:val="ListParagraph"/>
      </w:pPr>
      <w:r>
        <w:t>*</w:t>
      </w:r>
      <w:r w:rsidR="00B16F68">
        <w:t>Requires car parking</w:t>
      </w:r>
    </w:p>
    <w:sectPr w:rsidR="00B1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EF"/>
    <w:multiLevelType w:val="multilevel"/>
    <w:tmpl w:val="ACDC28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9ED6EFD"/>
    <w:multiLevelType w:val="hybridMultilevel"/>
    <w:tmpl w:val="0B6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4F4"/>
    <w:multiLevelType w:val="multilevel"/>
    <w:tmpl w:val="07CC6B5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7566D02"/>
    <w:multiLevelType w:val="hybridMultilevel"/>
    <w:tmpl w:val="64EC11F2"/>
    <w:lvl w:ilvl="0" w:tplc="43AA4188">
      <w:start w:val="102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5B00"/>
    <w:multiLevelType w:val="multilevel"/>
    <w:tmpl w:val="D0FC0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0A5F6D"/>
    <w:multiLevelType w:val="multilevel"/>
    <w:tmpl w:val="69C66D4C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2AB9327A"/>
    <w:multiLevelType w:val="multilevel"/>
    <w:tmpl w:val="7A2686B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CCE097D"/>
    <w:multiLevelType w:val="multilevel"/>
    <w:tmpl w:val="4AA2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683A21"/>
    <w:multiLevelType w:val="multilevel"/>
    <w:tmpl w:val="FAEA971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414552"/>
    <w:multiLevelType w:val="multilevel"/>
    <w:tmpl w:val="3AF29FD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0" w15:restartNumberingAfterBreak="0">
    <w:nsid w:val="42434D95"/>
    <w:multiLevelType w:val="multilevel"/>
    <w:tmpl w:val="165E686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47327B8C"/>
    <w:multiLevelType w:val="multilevel"/>
    <w:tmpl w:val="13227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2C0A25"/>
    <w:multiLevelType w:val="multilevel"/>
    <w:tmpl w:val="D7AEC5A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3" w15:restartNumberingAfterBreak="0">
    <w:nsid w:val="48396CCE"/>
    <w:multiLevelType w:val="hybridMultilevel"/>
    <w:tmpl w:val="E240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B79E1"/>
    <w:multiLevelType w:val="multilevel"/>
    <w:tmpl w:val="D95E672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ED1532B"/>
    <w:multiLevelType w:val="multilevel"/>
    <w:tmpl w:val="D9C26AE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40B4AC2"/>
    <w:multiLevelType w:val="multilevel"/>
    <w:tmpl w:val="7302B64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 w15:restartNumberingAfterBreak="0">
    <w:nsid w:val="671966C7"/>
    <w:multiLevelType w:val="multilevel"/>
    <w:tmpl w:val="58C6F96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68263A51"/>
    <w:multiLevelType w:val="multilevel"/>
    <w:tmpl w:val="00C271D0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6B70656D"/>
    <w:multiLevelType w:val="multilevel"/>
    <w:tmpl w:val="9F483C7A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F39294F"/>
    <w:multiLevelType w:val="multilevel"/>
    <w:tmpl w:val="0D582D62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5837DCF"/>
    <w:multiLevelType w:val="multilevel"/>
    <w:tmpl w:val="8C74ACF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B1D6577"/>
    <w:multiLevelType w:val="hybridMultilevel"/>
    <w:tmpl w:val="93349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1"/>
  </w:num>
  <w:num w:numId="5">
    <w:abstractNumId w:val="22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9"/>
  </w:num>
  <w:num w:numId="11">
    <w:abstractNumId w:val="6"/>
  </w:num>
  <w:num w:numId="12">
    <w:abstractNumId w:val="18"/>
  </w:num>
  <w:num w:numId="13">
    <w:abstractNumId w:val="15"/>
  </w:num>
  <w:num w:numId="14">
    <w:abstractNumId w:val="8"/>
  </w:num>
  <w:num w:numId="15">
    <w:abstractNumId w:val="12"/>
  </w:num>
  <w:num w:numId="16">
    <w:abstractNumId w:val="10"/>
  </w:num>
  <w:num w:numId="17">
    <w:abstractNumId w:val="2"/>
  </w:num>
  <w:num w:numId="18">
    <w:abstractNumId w:val="20"/>
  </w:num>
  <w:num w:numId="19">
    <w:abstractNumId w:val="9"/>
  </w:num>
  <w:num w:numId="20">
    <w:abstractNumId w:val="16"/>
  </w:num>
  <w:num w:numId="21">
    <w:abstractNumId w:val="17"/>
  </w:num>
  <w:num w:numId="22">
    <w:abstractNumId w:val="0"/>
  </w:num>
  <w:num w:numId="23">
    <w:abstractNumId w:val="14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53CA1"/>
    <w:rsid w:val="000846B3"/>
    <w:rsid w:val="000C4A80"/>
    <w:rsid w:val="000E1EA2"/>
    <w:rsid w:val="000F1844"/>
    <w:rsid w:val="0010290D"/>
    <w:rsid w:val="00106FC1"/>
    <w:rsid w:val="001629D6"/>
    <w:rsid w:val="001765D5"/>
    <w:rsid w:val="00191F82"/>
    <w:rsid w:val="001F36B6"/>
    <w:rsid w:val="0022350B"/>
    <w:rsid w:val="00276710"/>
    <w:rsid w:val="002A7345"/>
    <w:rsid w:val="003324D2"/>
    <w:rsid w:val="00341167"/>
    <w:rsid w:val="003654B0"/>
    <w:rsid w:val="003C31B3"/>
    <w:rsid w:val="003E2714"/>
    <w:rsid w:val="004230F0"/>
    <w:rsid w:val="0042421B"/>
    <w:rsid w:val="004368DD"/>
    <w:rsid w:val="004C7C56"/>
    <w:rsid w:val="004D163A"/>
    <w:rsid w:val="00561AF1"/>
    <w:rsid w:val="006121A3"/>
    <w:rsid w:val="00613322"/>
    <w:rsid w:val="00633BEF"/>
    <w:rsid w:val="0064392D"/>
    <w:rsid w:val="00683C28"/>
    <w:rsid w:val="006A29E1"/>
    <w:rsid w:val="006C6CD2"/>
    <w:rsid w:val="007235DF"/>
    <w:rsid w:val="0072661D"/>
    <w:rsid w:val="00760F98"/>
    <w:rsid w:val="007C1270"/>
    <w:rsid w:val="007E08E1"/>
    <w:rsid w:val="007E2314"/>
    <w:rsid w:val="008005F9"/>
    <w:rsid w:val="00822846"/>
    <w:rsid w:val="008B7171"/>
    <w:rsid w:val="0094705C"/>
    <w:rsid w:val="00A16710"/>
    <w:rsid w:val="00A25A98"/>
    <w:rsid w:val="00A8378C"/>
    <w:rsid w:val="00A854EC"/>
    <w:rsid w:val="00AB0E7C"/>
    <w:rsid w:val="00B16F68"/>
    <w:rsid w:val="00B24490"/>
    <w:rsid w:val="00B65E5B"/>
    <w:rsid w:val="00B671CE"/>
    <w:rsid w:val="00B9254D"/>
    <w:rsid w:val="00BC4D57"/>
    <w:rsid w:val="00BD206A"/>
    <w:rsid w:val="00CB14FE"/>
    <w:rsid w:val="00CF42EF"/>
    <w:rsid w:val="00D51D20"/>
    <w:rsid w:val="00D70F53"/>
    <w:rsid w:val="00DA76D1"/>
    <w:rsid w:val="00DE2853"/>
    <w:rsid w:val="00E001A9"/>
    <w:rsid w:val="00E03562"/>
    <w:rsid w:val="00E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01A7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2017-04-03T07:53:00Z</cp:lastPrinted>
  <dcterms:created xsi:type="dcterms:W3CDTF">2020-01-24T00:47:00Z</dcterms:created>
  <dcterms:modified xsi:type="dcterms:W3CDTF">2020-01-24T00:47:00Z</dcterms:modified>
</cp:coreProperties>
</file>