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7BCEC" w14:textId="77777777" w:rsidR="00A24C2B" w:rsidRDefault="00A24C2B" w:rsidP="00A24C2B">
      <w:pPr>
        <w:spacing w:before="240" w:after="240" w:line="276" w:lineRule="auto"/>
        <w:rPr>
          <w:sz w:val="72"/>
          <w:szCs w:val="72"/>
        </w:rPr>
      </w:pPr>
    </w:p>
    <w:p w14:paraId="531AE080" w14:textId="0FB7BFE2" w:rsidR="00A24C2B" w:rsidRPr="00A950A5" w:rsidRDefault="00A24C2B" w:rsidP="00A24C2B">
      <w:pPr>
        <w:spacing w:before="240" w:after="240" w:line="276" w:lineRule="auto"/>
        <w:jc w:val="center"/>
        <w:rPr>
          <w:color w:val="auto"/>
          <w:sz w:val="72"/>
          <w:szCs w:val="72"/>
        </w:rPr>
      </w:pPr>
      <w:r w:rsidRPr="00A950A5">
        <w:rPr>
          <w:color w:val="auto"/>
          <w:sz w:val="72"/>
          <w:szCs w:val="72"/>
        </w:rPr>
        <w:t xml:space="preserve">Skills Bootcamp </w:t>
      </w:r>
    </w:p>
    <w:p w14:paraId="492380D7" w14:textId="77777777" w:rsidR="00A24C2B" w:rsidRPr="00A950A5" w:rsidRDefault="00A24C2B" w:rsidP="00A24C2B">
      <w:pPr>
        <w:spacing w:before="240" w:after="240" w:line="276" w:lineRule="auto"/>
        <w:jc w:val="center"/>
        <w:rPr>
          <w:color w:val="auto"/>
          <w:sz w:val="72"/>
          <w:szCs w:val="72"/>
        </w:rPr>
      </w:pPr>
      <w:r w:rsidRPr="00A950A5">
        <w:rPr>
          <w:color w:val="auto"/>
          <w:sz w:val="72"/>
          <w:szCs w:val="72"/>
        </w:rPr>
        <w:t>Grant Open Bid Framework</w:t>
      </w:r>
    </w:p>
    <w:p w14:paraId="361333E6" w14:textId="18D1EBF8" w:rsidR="00A24C2B" w:rsidRPr="00A950A5" w:rsidRDefault="00A24C2B" w:rsidP="00A24C2B">
      <w:pPr>
        <w:spacing w:before="240" w:after="240" w:line="276" w:lineRule="auto"/>
        <w:jc w:val="center"/>
        <w:rPr>
          <w:color w:val="auto"/>
          <w:sz w:val="72"/>
          <w:szCs w:val="72"/>
        </w:rPr>
      </w:pPr>
      <w:r w:rsidRPr="00A950A5">
        <w:rPr>
          <w:color w:val="auto"/>
          <w:sz w:val="72"/>
          <w:szCs w:val="72"/>
        </w:rPr>
        <w:t xml:space="preserve">Stage 1 </w:t>
      </w:r>
    </w:p>
    <w:p w14:paraId="721298FC" w14:textId="77777777" w:rsidR="00A24C2B" w:rsidRPr="00A950A5" w:rsidRDefault="00A24C2B" w:rsidP="00A24C2B">
      <w:pPr>
        <w:spacing w:before="240" w:after="240" w:line="276" w:lineRule="auto"/>
        <w:jc w:val="center"/>
        <w:rPr>
          <w:color w:val="auto"/>
          <w:sz w:val="72"/>
          <w:szCs w:val="72"/>
        </w:rPr>
      </w:pPr>
      <w:r w:rsidRPr="00A950A5">
        <w:rPr>
          <w:color w:val="auto"/>
          <w:sz w:val="72"/>
          <w:szCs w:val="72"/>
        </w:rPr>
        <w:t>Cheshire &amp; Warrington LEP</w:t>
      </w:r>
    </w:p>
    <w:p w14:paraId="32D9969F" w14:textId="77777777" w:rsidR="00A24C2B" w:rsidRPr="00A950A5" w:rsidRDefault="00A24C2B" w:rsidP="00A24C2B">
      <w:pPr>
        <w:jc w:val="center"/>
        <w:rPr>
          <w:color w:val="auto"/>
          <w:sz w:val="72"/>
          <w:szCs w:val="72"/>
        </w:rPr>
      </w:pPr>
    </w:p>
    <w:p w14:paraId="61ED994F" w14:textId="77777777" w:rsidR="00A24C2B" w:rsidRPr="00A950A5" w:rsidRDefault="00A24C2B" w:rsidP="00A24C2B">
      <w:pPr>
        <w:jc w:val="center"/>
        <w:rPr>
          <w:color w:val="auto"/>
          <w:sz w:val="72"/>
          <w:szCs w:val="72"/>
        </w:rPr>
      </w:pPr>
    </w:p>
    <w:p w14:paraId="12BE452B" w14:textId="77777777" w:rsidR="00A24C2B" w:rsidRPr="00A950A5" w:rsidRDefault="00A24C2B" w:rsidP="00A24C2B">
      <w:pPr>
        <w:jc w:val="center"/>
        <w:rPr>
          <w:color w:val="auto"/>
          <w:sz w:val="72"/>
          <w:szCs w:val="72"/>
        </w:rPr>
      </w:pPr>
    </w:p>
    <w:p w14:paraId="75AF998B" w14:textId="77777777" w:rsidR="00A24C2B" w:rsidRPr="00A950A5" w:rsidRDefault="00A24C2B" w:rsidP="00A24C2B">
      <w:pPr>
        <w:jc w:val="center"/>
        <w:rPr>
          <w:color w:val="auto"/>
          <w:sz w:val="72"/>
          <w:szCs w:val="72"/>
        </w:rPr>
      </w:pPr>
    </w:p>
    <w:p w14:paraId="1CDE1836" w14:textId="77777777" w:rsidR="00A24C2B" w:rsidRDefault="00A24C2B" w:rsidP="00A24C2B">
      <w:pPr>
        <w:jc w:val="center"/>
        <w:rPr>
          <w:sz w:val="72"/>
          <w:szCs w:val="72"/>
        </w:rPr>
      </w:pPr>
    </w:p>
    <w:p w14:paraId="1143881E" w14:textId="77777777" w:rsidR="00A24C2B" w:rsidRDefault="00A24C2B" w:rsidP="00A24C2B">
      <w:pPr>
        <w:jc w:val="center"/>
        <w:rPr>
          <w:sz w:val="72"/>
          <w:szCs w:val="72"/>
        </w:rPr>
      </w:pPr>
    </w:p>
    <w:p w14:paraId="794E436A" w14:textId="77777777" w:rsidR="00A24C2B" w:rsidRDefault="00A24C2B" w:rsidP="00A24C2B">
      <w:pPr>
        <w:jc w:val="center"/>
        <w:rPr>
          <w:sz w:val="72"/>
          <w:szCs w:val="72"/>
        </w:rPr>
      </w:pPr>
    </w:p>
    <w:p w14:paraId="3BFDE7B1" w14:textId="77777777" w:rsidR="00AC215A" w:rsidRDefault="00AC215A" w:rsidP="00A24C2B">
      <w:pPr>
        <w:jc w:val="center"/>
        <w:rPr>
          <w:sz w:val="72"/>
          <w:szCs w:val="72"/>
        </w:rPr>
      </w:pPr>
    </w:p>
    <w:p w14:paraId="37127AED" w14:textId="77777777" w:rsidR="00AC215A" w:rsidRDefault="00AC215A" w:rsidP="00A24C2B">
      <w:pPr>
        <w:jc w:val="center"/>
        <w:rPr>
          <w:sz w:val="72"/>
          <w:szCs w:val="72"/>
        </w:rPr>
      </w:pPr>
    </w:p>
    <w:sdt>
      <w:sdtPr>
        <w:rPr>
          <w:rFonts w:ascii="Manrope" w:eastAsiaTheme="minorHAnsi" w:hAnsi="Manrope" w:cstheme="minorBidi"/>
          <w:color w:val="545859"/>
          <w:sz w:val="24"/>
          <w:szCs w:val="24"/>
          <w:lang w:val="en-GB"/>
        </w:rPr>
        <w:id w:val="2034148948"/>
        <w:docPartObj>
          <w:docPartGallery w:val="Table of Contents"/>
          <w:docPartUnique/>
        </w:docPartObj>
      </w:sdtPr>
      <w:sdtEndPr/>
      <w:sdtContent>
        <w:p w14:paraId="5E2F791D" w14:textId="69A521BF" w:rsidR="00A24C2B" w:rsidRPr="000E7011" w:rsidRDefault="00A24C2B" w:rsidP="029C1A62">
          <w:pPr>
            <w:pStyle w:val="TOCHeading"/>
            <w:rPr>
              <w:rFonts w:ascii="Manrope" w:eastAsiaTheme="minorEastAsia" w:hAnsi="Manrope" w:cstheme="minorBidi"/>
              <w:color w:val="545859"/>
              <w:sz w:val="24"/>
              <w:szCs w:val="24"/>
              <w:lang w:val="en-GB"/>
            </w:rPr>
          </w:pPr>
          <w:r w:rsidRPr="029C1A62">
            <w:rPr>
              <w:rFonts w:ascii="Manrope" w:hAnsi="Manrope"/>
            </w:rPr>
            <w:t>Contents</w:t>
          </w:r>
        </w:p>
        <w:p w14:paraId="78A85A55" w14:textId="487150E8" w:rsidR="00472DA2" w:rsidRDefault="029C1A62">
          <w:pPr>
            <w:pStyle w:val="TOC1"/>
            <w:rPr>
              <w:rFonts w:asciiTheme="minorHAnsi" w:eastAsiaTheme="minorEastAsia" w:hAnsiTheme="minorHAnsi"/>
              <w:color w:val="auto"/>
              <w:kern w:val="2"/>
              <w:lang w:eastAsia="en-GB"/>
              <w14:ligatures w14:val="standardContextual"/>
            </w:rPr>
          </w:pPr>
          <w:r>
            <w:fldChar w:fldCharType="begin"/>
          </w:r>
          <w:r w:rsidR="00A24C2B">
            <w:instrText>TOC \o "1-3" \h \z \u</w:instrText>
          </w:r>
          <w:r>
            <w:fldChar w:fldCharType="separate"/>
          </w:r>
          <w:hyperlink w:anchor="_Toc156566853" w:history="1">
            <w:r w:rsidR="00472DA2" w:rsidRPr="001F624D">
              <w:rPr>
                <w:rStyle w:val="Hyperlink"/>
              </w:rPr>
              <w:t>Stage 1 TEMPLATE:</w:t>
            </w:r>
            <w:r w:rsidR="00472DA2">
              <w:rPr>
                <w:webHidden/>
              </w:rPr>
              <w:tab/>
            </w:r>
            <w:r w:rsidR="00472DA2">
              <w:rPr>
                <w:webHidden/>
              </w:rPr>
              <w:fldChar w:fldCharType="begin"/>
            </w:r>
            <w:r w:rsidR="00472DA2">
              <w:rPr>
                <w:webHidden/>
              </w:rPr>
              <w:instrText xml:space="preserve"> PAGEREF _Toc156566853 \h </w:instrText>
            </w:r>
            <w:r w:rsidR="00472DA2">
              <w:rPr>
                <w:webHidden/>
              </w:rPr>
            </w:r>
            <w:r w:rsidR="00472DA2">
              <w:rPr>
                <w:webHidden/>
              </w:rPr>
              <w:fldChar w:fldCharType="separate"/>
            </w:r>
            <w:r w:rsidR="00472DA2">
              <w:rPr>
                <w:webHidden/>
              </w:rPr>
              <w:t>3</w:t>
            </w:r>
            <w:r w:rsidR="00472DA2">
              <w:rPr>
                <w:webHidden/>
              </w:rPr>
              <w:fldChar w:fldCharType="end"/>
            </w:r>
          </w:hyperlink>
        </w:p>
        <w:p w14:paraId="6D9E736D" w14:textId="1FDC86D9" w:rsidR="00472DA2" w:rsidRDefault="009238A6">
          <w:pPr>
            <w:pStyle w:val="TOC2"/>
            <w:rPr>
              <w:rFonts w:asciiTheme="minorHAnsi" w:eastAsiaTheme="minorEastAsia" w:hAnsiTheme="minorHAnsi"/>
              <w:color w:val="auto"/>
              <w:kern w:val="2"/>
              <w:lang w:eastAsia="en-GB"/>
              <w14:ligatures w14:val="standardContextual"/>
            </w:rPr>
          </w:pPr>
          <w:hyperlink w:anchor="_Toc156566854" w:history="1">
            <w:r w:rsidR="00472DA2" w:rsidRPr="001F624D">
              <w:rPr>
                <w:rStyle w:val="Hyperlink"/>
              </w:rPr>
              <w:t>Part 1: Information about the training provider</w:t>
            </w:r>
            <w:r w:rsidR="00472DA2">
              <w:rPr>
                <w:webHidden/>
              </w:rPr>
              <w:tab/>
            </w:r>
            <w:r w:rsidR="00472DA2">
              <w:rPr>
                <w:webHidden/>
              </w:rPr>
              <w:fldChar w:fldCharType="begin"/>
            </w:r>
            <w:r w:rsidR="00472DA2">
              <w:rPr>
                <w:webHidden/>
              </w:rPr>
              <w:instrText xml:space="preserve"> PAGEREF _Toc156566854 \h </w:instrText>
            </w:r>
            <w:r w:rsidR="00472DA2">
              <w:rPr>
                <w:webHidden/>
              </w:rPr>
            </w:r>
            <w:r w:rsidR="00472DA2">
              <w:rPr>
                <w:webHidden/>
              </w:rPr>
              <w:fldChar w:fldCharType="separate"/>
            </w:r>
            <w:r w:rsidR="00472DA2">
              <w:rPr>
                <w:webHidden/>
              </w:rPr>
              <w:t>3</w:t>
            </w:r>
            <w:r w:rsidR="00472DA2">
              <w:rPr>
                <w:webHidden/>
              </w:rPr>
              <w:fldChar w:fldCharType="end"/>
            </w:r>
          </w:hyperlink>
        </w:p>
        <w:p w14:paraId="72BF02DF" w14:textId="0202D213" w:rsidR="00472DA2" w:rsidRDefault="009238A6">
          <w:pPr>
            <w:pStyle w:val="TOC3"/>
            <w:tabs>
              <w:tab w:val="right" w:leader="dot" w:pos="9016"/>
            </w:tabs>
            <w:rPr>
              <w:rFonts w:asciiTheme="minorHAnsi" w:eastAsiaTheme="minorEastAsia" w:hAnsiTheme="minorHAnsi"/>
              <w:noProof/>
              <w:color w:val="auto"/>
              <w:kern w:val="2"/>
              <w:sz w:val="22"/>
              <w:szCs w:val="22"/>
              <w:lang w:eastAsia="en-GB"/>
              <w14:ligatures w14:val="standardContextual"/>
            </w:rPr>
          </w:pPr>
          <w:hyperlink w:anchor="_Toc156566855" w:history="1">
            <w:r w:rsidR="00472DA2" w:rsidRPr="001F624D">
              <w:rPr>
                <w:rStyle w:val="Hyperlink"/>
                <w:noProof/>
              </w:rPr>
              <w:t>Company Details</w:t>
            </w:r>
            <w:r w:rsidR="00472DA2">
              <w:rPr>
                <w:noProof/>
                <w:webHidden/>
              </w:rPr>
              <w:tab/>
            </w:r>
            <w:r w:rsidR="00472DA2">
              <w:rPr>
                <w:noProof/>
                <w:webHidden/>
              </w:rPr>
              <w:fldChar w:fldCharType="begin"/>
            </w:r>
            <w:r w:rsidR="00472DA2">
              <w:rPr>
                <w:noProof/>
                <w:webHidden/>
              </w:rPr>
              <w:instrText xml:space="preserve"> PAGEREF _Toc156566855 \h </w:instrText>
            </w:r>
            <w:r w:rsidR="00472DA2">
              <w:rPr>
                <w:noProof/>
                <w:webHidden/>
              </w:rPr>
            </w:r>
            <w:r w:rsidR="00472DA2">
              <w:rPr>
                <w:noProof/>
                <w:webHidden/>
              </w:rPr>
              <w:fldChar w:fldCharType="separate"/>
            </w:r>
            <w:r w:rsidR="00472DA2">
              <w:rPr>
                <w:noProof/>
                <w:webHidden/>
              </w:rPr>
              <w:t>3</w:t>
            </w:r>
            <w:r w:rsidR="00472DA2">
              <w:rPr>
                <w:noProof/>
                <w:webHidden/>
              </w:rPr>
              <w:fldChar w:fldCharType="end"/>
            </w:r>
          </w:hyperlink>
        </w:p>
        <w:p w14:paraId="24DE22F8" w14:textId="5556E80F" w:rsidR="00472DA2" w:rsidRDefault="009238A6">
          <w:pPr>
            <w:pStyle w:val="TOC3"/>
            <w:tabs>
              <w:tab w:val="right" w:leader="dot" w:pos="9016"/>
            </w:tabs>
            <w:rPr>
              <w:rFonts w:asciiTheme="minorHAnsi" w:eastAsiaTheme="minorEastAsia" w:hAnsiTheme="minorHAnsi"/>
              <w:noProof/>
              <w:color w:val="auto"/>
              <w:kern w:val="2"/>
              <w:sz w:val="22"/>
              <w:szCs w:val="22"/>
              <w:lang w:eastAsia="en-GB"/>
              <w14:ligatures w14:val="standardContextual"/>
            </w:rPr>
          </w:pPr>
          <w:hyperlink w:anchor="_Toc156566856" w:history="1">
            <w:r w:rsidR="00472DA2" w:rsidRPr="001F624D">
              <w:rPr>
                <w:rStyle w:val="Hyperlink"/>
                <w:noProof/>
              </w:rPr>
              <w:t>Experience (25% Stage 1)</w:t>
            </w:r>
            <w:r w:rsidR="00472DA2">
              <w:rPr>
                <w:noProof/>
                <w:webHidden/>
              </w:rPr>
              <w:tab/>
            </w:r>
            <w:r w:rsidR="00472DA2">
              <w:rPr>
                <w:noProof/>
                <w:webHidden/>
              </w:rPr>
              <w:fldChar w:fldCharType="begin"/>
            </w:r>
            <w:r w:rsidR="00472DA2">
              <w:rPr>
                <w:noProof/>
                <w:webHidden/>
              </w:rPr>
              <w:instrText xml:space="preserve"> PAGEREF _Toc156566856 \h </w:instrText>
            </w:r>
            <w:r w:rsidR="00472DA2">
              <w:rPr>
                <w:noProof/>
                <w:webHidden/>
              </w:rPr>
            </w:r>
            <w:r w:rsidR="00472DA2">
              <w:rPr>
                <w:noProof/>
                <w:webHidden/>
              </w:rPr>
              <w:fldChar w:fldCharType="separate"/>
            </w:r>
            <w:r w:rsidR="00472DA2">
              <w:rPr>
                <w:noProof/>
                <w:webHidden/>
              </w:rPr>
              <w:t>3</w:t>
            </w:r>
            <w:r w:rsidR="00472DA2">
              <w:rPr>
                <w:noProof/>
                <w:webHidden/>
              </w:rPr>
              <w:fldChar w:fldCharType="end"/>
            </w:r>
          </w:hyperlink>
        </w:p>
        <w:p w14:paraId="78F0449B" w14:textId="091AC3F2" w:rsidR="00472DA2" w:rsidRDefault="009238A6">
          <w:pPr>
            <w:pStyle w:val="TOC3"/>
            <w:tabs>
              <w:tab w:val="right" w:leader="dot" w:pos="9016"/>
            </w:tabs>
            <w:rPr>
              <w:rFonts w:asciiTheme="minorHAnsi" w:eastAsiaTheme="minorEastAsia" w:hAnsiTheme="minorHAnsi"/>
              <w:noProof/>
              <w:color w:val="auto"/>
              <w:kern w:val="2"/>
              <w:sz w:val="22"/>
              <w:szCs w:val="22"/>
              <w:lang w:eastAsia="en-GB"/>
              <w14:ligatures w14:val="standardContextual"/>
            </w:rPr>
          </w:pPr>
          <w:hyperlink w:anchor="_Toc156566857" w:history="1">
            <w:r w:rsidR="00472DA2" w:rsidRPr="001F624D">
              <w:rPr>
                <w:rStyle w:val="Hyperlink"/>
                <w:noProof/>
              </w:rPr>
              <w:t>Approach (55% Stage 1)</w:t>
            </w:r>
            <w:r w:rsidR="00472DA2">
              <w:rPr>
                <w:noProof/>
                <w:webHidden/>
              </w:rPr>
              <w:tab/>
            </w:r>
            <w:r w:rsidR="00472DA2">
              <w:rPr>
                <w:noProof/>
                <w:webHidden/>
              </w:rPr>
              <w:fldChar w:fldCharType="begin"/>
            </w:r>
            <w:r w:rsidR="00472DA2">
              <w:rPr>
                <w:noProof/>
                <w:webHidden/>
              </w:rPr>
              <w:instrText xml:space="preserve"> PAGEREF _Toc156566857 \h </w:instrText>
            </w:r>
            <w:r w:rsidR="00472DA2">
              <w:rPr>
                <w:noProof/>
                <w:webHidden/>
              </w:rPr>
            </w:r>
            <w:r w:rsidR="00472DA2">
              <w:rPr>
                <w:noProof/>
                <w:webHidden/>
              </w:rPr>
              <w:fldChar w:fldCharType="separate"/>
            </w:r>
            <w:r w:rsidR="00472DA2">
              <w:rPr>
                <w:noProof/>
                <w:webHidden/>
              </w:rPr>
              <w:t>4</w:t>
            </w:r>
            <w:r w:rsidR="00472DA2">
              <w:rPr>
                <w:noProof/>
                <w:webHidden/>
              </w:rPr>
              <w:fldChar w:fldCharType="end"/>
            </w:r>
          </w:hyperlink>
        </w:p>
        <w:p w14:paraId="3484D736" w14:textId="7EF3586C" w:rsidR="00472DA2" w:rsidRDefault="009238A6">
          <w:pPr>
            <w:pStyle w:val="TOC2"/>
            <w:rPr>
              <w:rFonts w:asciiTheme="minorHAnsi" w:eastAsiaTheme="minorEastAsia" w:hAnsiTheme="minorHAnsi"/>
              <w:color w:val="auto"/>
              <w:kern w:val="2"/>
              <w:lang w:eastAsia="en-GB"/>
              <w14:ligatures w14:val="standardContextual"/>
            </w:rPr>
          </w:pPr>
          <w:hyperlink w:anchor="_Toc156566858" w:history="1">
            <w:r w:rsidR="00472DA2" w:rsidRPr="001F624D">
              <w:rPr>
                <w:rStyle w:val="Hyperlink"/>
              </w:rPr>
              <w:t>Part 2: Information about the proposed Skills Bootcamp</w:t>
            </w:r>
            <w:r w:rsidR="00472DA2">
              <w:rPr>
                <w:webHidden/>
              </w:rPr>
              <w:tab/>
            </w:r>
            <w:r w:rsidR="00472DA2">
              <w:rPr>
                <w:webHidden/>
              </w:rPr>
              <w:fldChar w:fldCharType="begin"/>
            </w:r>
            <w:r w:rsidR="00472DA2">
              <w:rPr>
                <w:webHidden/>
              </w:rPr>
              <w:instrText xml:space="preserve"> PAGEREF _Toc156566858 \h </w:instrText>
            </w:r>
            <w:r w:rsidR="00472DA2">
              <w:rPr>
                <w:webHidden/>
              </w:rPr>
            </w:r>
            <w:r w:rsidR="00472DA2">
              <w:rPr>
                <w:webHidden/>
              </w:rPr>
              <w:fldChar w:fldCharType="separate"/>
            </w:r>
            <w:r w:rsidR="00472DA2">
              <w:rPr>
                <w:webHidden/>
              </w:rPr>
              <w:t>5</w:t>
            </w:r>
            <w:r w:rsidR="00472DA2">
              <w:rPr>
                <w:webHidden/>
              </w:rPr>
              <w:fldChar w:fldCharType="end"/>
            </w:r>
          </w:hyperlink>
        </w:p>
        <w:p w14:paraId="6740F17B" w14:textId="2B2AA5A7" w:rsidR="00472DA2" w:rsidRDefault="009238A6">
          <w:pPr>
            <w:pStyle w:val="TOC3"/>
            <w:tabs>
              <w:tab w:val="right" w:leader="dot" w:pos="9016"/>
            </w:tabs>
            <w:rPr>
              <w:rFonts w:asciiTheme="minorHAnsi" w:eastAsiaTheme="minorEastAsia" w:hAnsiTheme="minorHAnsi"/>
              <w:noProof/>
              <w:color w:val="auto"/>
              <w:kern w:val="2"/>
              <w:sz w:val="22"/>
              <w:szCs w:val="22"/>
              <w:lang w:eastAsia="en-GB"/>
              <w14:ligatures w14:val="standardContextual"/>
            </w:rPr>
          </w:pPr>
          <w:hyperlink w:anchor="_Toc156566859" w:history="1">
            <w:r w:rsidR="00472DA2" w:rsidRPr="001F624D">
              <w:rPr>
                <w:rStyle w:val="Hyperlink"/>
                <w:noProof/>
              </w:rPr>
              <w:t>Alignment to Local Data &amp; Labour Market Information  (Cheshire &amp; Warrington) (20% Stage 1)</w:t>
            </w:r>
            <w:r w:rsidR="00472DA2">
              <w:rPr>
                <w:noProof/>
                <w:webHidden/>
              </w:rPr>
              <w:tab/>
            </w:r>
            <w:r w:rsidR="00472DA2">
              <w:rPr>
                <w:noProof/>
                <w:webHidden/>
              </w:rPr>
              <w:fldChar w:fldCharType="begin"/>
            </w:r>
            <w:r w:rsidR="00472DA2">
              <w:rPr>
                <w:noProof/>
                <w:webHidden/>
              </w:rPr>
              <w:instrText xml:space="preserve"> PAGEREF _Toc156566859 \h </w:instrText>
            </w:r>
            <w:r w:rsidR="00472DA2">
              <w:rPr>
                <w:noProof/>
                <w:webHidden/>
              </w:rPr>
            </w:r>
            <w:r w:rsidR="00472DA2">
              <w:rPr>
                <w:noProof/>
                <w:webHidden/>
              </w:rPr>
              <w:fldChar w:fldCharType="separate"/>
            </w:r>
            <w:r w:rsidR="00472DA2">
              <w:rPr>
                <w:noProof/>
                <w:webHidden/>
              </w:rPr>
              <w:t>5</w:t>
            </w:r>
            <w:r w:rsidR="00472DA2">
              <w:rPr>
                <w:noProof/>
                <w:webHidden/>
              </w:rPr>
              <w:fldChar w:fldCharType="end"/>
            </w:r>
          </w:hyperlink>
        </w:p>
        <w:p w14:paraId="417CE4BC" w14:textId="48333B7A" w:rsidR="00472DA2" w:rsidRDefault="009238A6">
          <w:pPr>
            <w:pStyle w:val="TOC3"/>
            <w:tabs>
              <w:tab w:val="right" w:leader="dot" w:pos="9016"/>
            </w:tabs>
            <w:rPr>
              <w:rFonts w:asciiTheme="minorHAnsi" w:eastAsiaTheme="minorEastAsia" w:hAnsiTheme="minorHAnsi"/>
              <w:noProof/>
              <w:color w:val="auto"/>
              <w:kern w:val="2"/>
              <w:sz w:val="22"/>
              <w:szCs w:val="22"/>
              <w:lang w:eastAsia="en-GB"/>
              <w14:ligatures w14:val="standardContextual"/>
            </w:rPr>
          </w:pPr>
          <w:hyperlink w:anchor="_Toc156566860" w:history="1">
            <w:r w:rsidR="00472DA2" w:rsidRPr="001F624D">
              <w:rPr>
                <w:rStyle w:val="Hyperlink"/>
                <w:noProof/>
              </w:rPr>
              <w:t>Themes &amp; Level of Skills Bootcamp</w:t>
            </w:r>
            <w:r w:rsidR="00472DA2">
              <w:rPr>
                <w:noProof/>
                <w:webHidden/>
              </w:rPr>
              <w:tab/>
            </w:r>
            <w:r w:rsidR="00472DA2">
              <w:rPr>
                <w:noProof/>
                <w:webHidden/>
              </w:rPr>
              <w:fldChar w:fldCharType="begin"/>
            </w:r>
            <w:r w:rsidR="00472DA2">
              <w:rPr>
                <w:noProof/>
                <w:webHidden/>
              </w:rPr>
              <w:instrText xml:space="preserve"> PAGEREF _Toc156566860 \h </w:instrText>
            </w:r>
            <w:r w:rsidR="00472DA2">
              <w:rPr>
                <w:noProof/>
                <w:webHidden/>
              </w:rPr>
            </w:r>
            <w:r w:rsidR="00472DA2">
              <w:rPr>
                <w:noProof/>
                <w:webHidden/>
              </w:rPr>
              <w:fldChar w:fldCharType="separate"/>
            </w:r>
            <w:r w:rsidR="00472DA2">
              <w:rPr>
                <w:noProof/>
                <w:webHidden/>
              </w:rPr>
              <w:t>6</w:t>
            </w:r>
            <w:r w:rsidR="00472DA2">
              <w:rPr>
                <w:noProof/>
                <w:webHidden/>
              </w:rPr>
              <w:fldChar w:fldCharType="end"/>
            </w:r>
          </w:hyperlink>
        </w:p>
        <w:p w14:paraId="6F5FCD19" w14:textId="0B4AB9BF" w:rsidR="00472DA2" w:rsidRDefault="009238A6">
          <w:pPr>
            <w:pStyle w:val="TOC3"/>
            <w:tabs>
              <w:tab w:val="right" w:leader="dot" w:pos="9016"/>
            </w:tabs>
            <w:rPr>
              <w:rFonts w:asciiTheme="minorHAnsi" w:eastAsiaTheme="minorEastAsia" w:hAnsiTheme="minorHAnsi"/>
              <w:noProof/>
              <w:color w:val="auto"/>
              <w:kern w:val="2"/>
              <w:sz w:val="22"/>
              <w:szCs w:val="22"/>
              <w:lang w:eastAsia="en-GB"/>
              <w14:ligatures w14:val="standardContextual"/>
            </w:rPr>
          </w:pPr>
          <w:hyperlink w:anchor="_Toc156566861" w:history="1">
            <w:r w:rsidR="00472DA2" w:rsidRPr="001F624D">
              <w:rPr>
                <w:rStyle w:val="Hyperlink"/>
                <w:noProof/>
              </w:rPr>
              <w:t>Scale and Pattern of delivery</w:t>
            </w:r>
            <w:r w:rsidR="00472DA2">
              <w:rPr>
                <w:noProof/>
                <w:webHidden/>
              </w:rPr>
              <w:tab/>
            </w:r>
            <w:r w:rsidR="00472DA2">
              <w:rPr>
                <w:noProof/>
                <w:webHidden/>
              </w:rPr>
              <w:fldChar w:fldCharType="begin"/>
            </w:r>
            <w:r w:rsidR="00472DA2">
              <w:rPr>
                <w:noProof/>
                <w:webHidden/>
              </w:rPr>
              <w:instrText xml:space="preserve"> PAGEREF _Toc156566861 \h </w:instrText>
            </w:r>
            <w:r w:rsidR="00472DA2">
              <w:rPr>
                <w:noProof/>
                <w:webHidden/>
              </w:rPr>
            </w:r>
            <w:r w:rsidR="00472DA2">
              <w:rPr>
                <w:noProof/>
                <w:webHidden/>
              </w:rPr>
              <w:fldChar w:fldCharType="separate"/>
            </w:r>
            <w:r w:rsidR="00472DA2">
              <w:rPr>
                <w:noProof/>
                <w:webHidden/>
              </w:rPr>
              <w:t>6</w:t>
            </w:r>
            <w:r w:rsidR="00472DA2">
              <w:rPr>
                <w:noProof/>
                <w:webHidden/>
              </w:rPr>
              <w:fldChar w:fldCharType="end"/>
            </w:r>
          </w:hyperlink>
        </w:p>
        <w:p w14:paraId="494C18E4" w14:textId="2C7EF637" w:rsidR="00472DA2" w:rsidRDefault="009238A6">
          <w:pPr>
            <w:pStyle w:val="TOC3"/>
            <w:tabs>
              <w:tab w:val="right" w:leader="dot" w:pos="9016"/>
            </w:tabs>
            <w:rPr>
              <w:rFonts w:asciiTheme="minorHAnsi" w:eastAsiaTheme="minorEastAsia" w:hAnsiTheme="minorHAnsi"/>
              <w:noProof/>
              <w:color w:val="auto"/>
              <w:kern w:val="2"/>
              <w:sz w:val="22"/>
              <w:szCs w:val="22"/>
              <w:lang w:eastAsia="en-GB"/>
              <w14:ligatures w14:val="standardContextual"/>
            </w:rPr>
          </w:pPr>
          <w:hyperlink w:anchor="_Toc156566862" w:history="1">
            <w:r w:rsidR="00472DA2" w:rsidRPr="001F624D">
              <w:rPr>
                <w:rStyle w:val="Hyperlink"/>
                <w:noProof/>
              </w:rPr>
              <w:t>Delivery Method</w:t>
            </w:r>
            <w:r w:rsidR="00472DA2">
              <w:rPr>
                <w:noProof/>
                <w:webHidden/>
              </w:rPr>
              <w:tab/>
            </w:r>
            <w:r w:rsidR="00472DA2">
              <w:rPr>
                <w:noProof/>
                <w:webHidden/>
              </w:rPr>
              <w:fldChar w:fldCharType="begin"/>
            </w:r>
            <w:r w:rsidR="00472DA2">
              <w:rPr>
                <w:noProof/>
                <w:webHidden/>
              </w:rPr>
              <w:instrText xml:space="preserve"> PAGEREF _Toc156566862 \h </w:instrText>
            </w:r>
            <w:r w:rsidR="00472DA2">
              <w:rPr>
                <w:noProof/>
                <w:webHidden/>
              </w:rPr>
            </w:r>
            <w:r w:rsidR="00472DA2">
              <w:rPr>
                <w:noProof/>
                <w:webHidden/>
              </w:rPr>
              <w:fldChar w:fldCharType="separate"/>
            </w:r>
            <w:r w:rsidR="00472DA2">
              <w:rPr>
                <w:noProof/>
                <w:webHidden/>
              </w:rPr>
              <w:t>6</w:t>
            </w:r>
            <w:r w:rsidR="00472DA2">
              <w:rPr>
                <w:noProof/>
                <w:webHidden/>
              </w:rPr>
              <w:fldChar w:fldCharType="end"/>
            </w:r>
          </w:hyperlink>
        </w:p>
        <w:p w14:paraId="0763B062" w14:textId="1F2D6EDB" w:rsidR="00472DA2" w:rsidRDefault="009238A6">
          <w:pPr>
            <w:pStyle w:val="TOC3"/>
            <w:tabs>
              <w:tab w:val="right" w:leader="dot" w:pos="9016"/>
            </w:tabs>
            <w:rPr>
              <w:rFonts w:asciiTheme="minorHAnsi" w:eastAsiaTheme="minorEastAsia" w:hAnsiTheme="minorHAnsi"/>
              <w:noProof/>
              <w:color w:val="auto"/>
              <w:kern w:val="2"/>
              <w:sz w:val="22"/>
              <w:szCs w:val="22"/>
              <w:lang w:eastAsia="en-GB"/>
              <w14:ligatures w14:val="standardContextual"/>
            </w:rPr>
          </w:pPr>
          <w:hyperlink w:anchor="_Toc156566863" w:history="1">
            <w:r w:rsidR="00472DA2" w:rsidRPr="001F624D">
              <w:rPr>
                <w:rStyle w:val="Hyperlink"/>
                <w:noProof/>
              </w:rPr>
              <w:t>Costs &amp; Value for Money</w:t>
            </w:r>
            <w:r w:rsidR="00472DA2">
              <w:rPr>
                <w:noProof/>
                <w:webHidden/>
              </w:rPr>
              <w:tab/>
            </w:r>
            <w:r w:rsidR="00472DA2">
              <w:rPr>
                <w:noProof/>
                <w:webHidden/>
              </w:rPr>
              <w:fldChar w:fldCharType="begin"/>
            </w:r>
            <w:r w:rsidR="00472DA2">
              <w:rPr>
                <w:noProof/>
                <w:webHidden/>
              </w:rPr>
              <w:instrText xml:space="preserve"> PAGEREF _Toc156566863 \h </w:instrText>
            </w:r>
            <w:r w:rsidR="00472DA2">
              <w:rPr>
                <w:noProof/>
                <w:webHidden/>
              </w:rPr>
            </w:r>
            <w:r w:rsidR="00472DA2">
              <w:rPr>
                <w:noProof/>
                <w:webHidden/>
              </w:rPr>
              <w:fldChar w:fldCharType="separate"/>
            </w:r>
            <w:r w:rsidR="00472DA2">
              <w:rPr>
                <w:noProof/>
                <w:webHidden/>
              </w:rPr>
              <w:t>6</w:t>
            </w:r>
            <w:r w:rsidR="00472DA2">
              <w:rPr>
                <w:noProof/>
                <w:webHidden/>
              </w:rPr>
              <w:fldChar w:fldCharType="end"/>
            </w:r>
          </w:hyperlink>
        </w:p>
        <w:p w14:paraId="4B9B24CF" w14:textId="16725301" w:rsidR="029C1A62" w:rsidRDefault="029C1A62" w:rsidP="029C1A62">
          <w:pPr>
            <w:pStyle w:val="TOC3"/>
            <w:tabs>
              <w:tab w:val="right" w:leader="dot" w:pos="9015"/>
            </w:tabs>
            <w:rPr>
              <w:rStyle w:val="Hyperlink"/>
            </w:rPr>
          </w:pPr>
          <w:r>
            <w:fldChar w:fldCharType="end"/>
          </w:r>
        </w:p>
      </w:sdtContent>
    </w:sdt>
    <w:p w14:paraId="402497FC" w14:textId="40BF4D8F" w:rsidR="00A24C2B" w:rsidRPr="00A24C2B" w:rsidRDefault="00A24C2B" w:rsidP="00A24C2B">
      <w:pPr>
        <w:rPr>
          <w:b/>
          <w:bCs/>
          <w:noProof/>
          <w:sz w:val="4"/>
          <w:szCs w:val="4"/>
        </w:rPr>
      </w:pPr>
    </w:p>
    <w:p w14:paraId="13E1C11A" w14:textId="77777777" w:rsidR="00A24C2B" w:rsidRDefault="00A24C2B" w:rsidP="00A24C2B">
      <w:pPr>
        <w:pStyle w:val="Heading1"/>
      </w:pPr>
    </w:p>
    <w:p w14:paraId="42274DA3" w14:textId="7E447662" w:rsidR="00A24C2B" w:rsidRPr="00D029D8" w:rsidRDefault="00A24C2B" w:rsidP="029C1A62"/>
    <w:p w14:paraId="61365C81" w14:textId="78DD3299" w:rsidR="00A24C2B" w:rsidRPr="00D029D8" w:rsidRDefault="00A24C2B" w:rsidP="029C1A62"/>
    <w:p w14:paraId="27FBE3CF" w14:textId="52FCA5B3" w:rsidR="00A24C2B" w:rsidRPr="00D029D8" w:rsidRDefault="00A24C2B" w:rsidP="029C1A62"/>
    <w:p w14:paraId="100B39FE" w14:textId="50283D68" w:rsidR="00A24C2B" w:rsidRPr="00D029D8" w:rsidRDefault="00A24C2B" w:rsidP="029C1A62"/>
    <w:p w14:paraId="15D233A8" w14:textId="271EFF16" w:rsidR="00A24C2B" w:rsidRPr="00D029D8" w:rsidRDefault="00A24C2B" w:rsidP="029C1A62"/>
    <w:p w14:paraId="115E64BD" w14:textId="25C47AE3" w:rsidR="00A24C2B" w:rsidRPr="00D029D8" w:rsidRDefault="00A24C2B" w:rsidP="029C1A62"/>
    <w:p w14:paraId="1D7B04E2" w14:textId="5F77E279" w:rsidR="00A24C2B" w:rsidRPr="00D029D8" w:rsidRDefault="00A24C2B" w:rsidP="029C1A62"/>
    <w:p w14:paraId="2F2E5BFF" w14:textId="2FA12ED5" w:rsidR="00A24C2B" w:rsidRPr="00D029D8" w:rsidRDefault="00A24C2B" w:rsidP="029C1A62"/>
    <w:p w14:paraId="497E0B65" w14:textId="21B86539" w:rsidR="00A24C2B" w:rsidRPr="00D029D8" w:rsidRDefault="00A24C2B" w:rsidP="029C1A62"/>
    <w:p w14:paraId="48BC94F2" w14:textId="02FF415F" w:rsidR="00A24C2B" w:rsidRPr="00D029D8" w:rsidRDefault="00A24C2B" w:rsidP="029C1A62"/>
    <w:p w14:paraId="500EAE20" w14:textId="166AABA0" w:rsidR="00A24C2B" w:rsidRPr="00D029D8" w:rsidRDefault="00A24C2B" w:rsidP="029C1A62"/>
    <w:p w14:paraId="449AC21B" w14:textId="58D42071" w:rsidR="00A24C2B" w:rsidRPr="00D029D8" w:rsidRDefault="00A24C2B" w:rsidP="029C1A62"/>
    <w:p w14:paraId="58030316" w14:textId="54E6F6A7" w:rsidR="00A24C2B" w:rsidRPr="00D029D8" w:rsidRDefault="00A24C2B" w:rsidP="029C1A62"/>
    <w:p w14:paraId="6A87BC38" w14:textId="429DB90D" w:rsidR="00A24C2B" w:rsidRPr="00D029D8" w:rsidRDefault="00A24C2B" w:rsidP="029C1A62"/>
    <w:p w14:paraId="62FF9B80" w14:textId="5D10DA1D" w:rsidR="00A24C2B" w:rsidRPr="00D029D8" w:rsidRDefault="00A24C2B" w:rsidP="029C1A62"/>
    <w:p w14:paraId="25E99A5E" w14:textId="02D3F276" w:rsidR="00A24C2B" w:rsidRPr="00D029D8" w:rsidRDefault="00A24C2B" w:rsidP="029C1A62"/>
    <w:p w14:paraId="45A02117" w14:textId="2107C841" w:rsidR="00A24C2B" w:rsidRPr="00D029D8" w:rsidRDefault="00A24C2B" w:rsidP="029C1A62"/>
    <w:p w14:paraId="56854BF1" w14:textId="4D2EF047" w:rsidR="00A24C2B" w:rsidRPr="00D029D8" w:rsidRDefault="00A24C2B" w:rsidP="029C1A62"/>
    <w:p w14:paraId="1D57B7EF" w14:textId="035908C9" w:rsidR="00A24C2B" w:rsidRPr="00D029D8" w:rsidRDefault="00A24C2B" w:rsidP="029C1A62"/>
    <w:p w14:paraId="549F0AA8" w14:textId="51CFB772" w:rsidR="00A24C2B" w:rsidRPr="00D029D8" w:rsidRDefault="00A24C2B" w:rsidP="029C1A62"/>
    <w:p w14:paraId="37AB23DC" w14:textId="73E55DE8" w:rsidR="00A24C2B" w:rsidRDefault="00A24C2B" w:rsidP="029C1A62"/>
    <w:p w14:paraId="4225FA02" w14:textId="77777777" w:rsidR="000560F4" w:rsidRPr="00D029D8" w:rsidRDefault="000560F4" w:rsidP="029C1A62"/>
    <w:p w14:paraId="71F597D2" w14:textId="77777777" w:rsidR="00AC215A" w:rsidRPr="00AC215A" w:rsidRDefault="00AC215A" w:rsidP="00AC215A"/>
    <w:p w14:paraId="5C0CDF5A" w14:textId="3F99A30F" w:rsidR="00581866" w:rsidRPr="000560F4" w:rsidRDefault="000560F4" w:rsidP="00581866">
      <w:pPr>
        <w:rPr>
          <w:sz w:val="22"/>
          <w:szCs w:val="22"/>
        </w:rPr>
      </w:pPr>
      <w:r w:rsidRPr="000560F4">
        <w:rPr>
          <w:sz w:val="22"/>
          <w:szCs w:val="22"/>
        </w:rPr>
        <w:lastRenderedPageBreak/>
        <w:t>*Please complete one stage 1 application per Skills Bootcamp</w:t>
      </w:r>
      <w:r w:rsidR="00CB6FC6">
        <w:rPr>
          <w:sz w:val="22"/>
          <w:szCs w:val="22"/>
        </w:rPr>
        <w:t xml:space="preserve"> you wish to deliver</w:t>
      </w:r>
    </w:p>
    <w:p w14:paraId="28C80DE5" w14:textId="2E928CF3" w:rsidR="00A24C2B" w:rsidRPr="00D029D8" w:rsidRDefault="00A24C2B" w:rsidP="029C1A62">
      <w:pPr>
        <w:pStyle w:val="Heading1"/>
        <w:rPr>
          <w:rFonts w:asciiTheme="minorHAnsi" w:eastAsiaTheme="minorEastAsia" w:hAnsiTheme="minorHAnsi" w:cstheme="minorBidi"/>
        </w:rPr>
      </w:pPr>
      <w:bookmarkStart w:id="0" w:name="_Toc156566853"/>
      <w:r w:rsidRPr="029C1A62">
        <w:rPr>
          <w:rFonts w:asciiTheme="minorHAnsi" w:eastAsiaTheme="minorEastAsia" w:hAnsiTheme="minorHAnsi" w:cstheme="minorBidi"/>
        </w:rPr>
        <w:t>Stage 1 TEMPLATE:</w:t>
      </w:r>
      <w:bookmarkEnd w:id="0"/>
      <w:r w:rsidRPr="029C1A62">
        <w:rPr>
          <w:rFonts w:asciiTheme="minorHAnsi" w:eastAsiaTheme="minorEastAsia" w:hAnsiTheme="minorHAnsi" w:cstheme="minorBidi"/>
        </w:rPr>
        <w:t xml:space="preserve"> </w:t>
      </w:r>
    </w:p>
    <w:p w14:paraId="1DC9DD97" w14:textId="77777777" w:rsidR="00A24C2B" w:rsidRDefault="00A24C2B" w:rsidP="029C1A62">
      <w:pPr>
        <w:pStyle w:val="Heading2"/>
        <w:rPr>
          <w:rFonts w:asciiTheme="minorHAnsi" w:eastAsiaTheme="minorEastAsia" w:hAnsiTheme="minorHAnsi" w:cstheme="minorBidi"/>
        </w:rPr>
      </w:pPr>
      <w:bookmarkStart w:id="1" w:name="_Toc156566854"/>
      <w:r w:rsidRPr="029C1A62">
        <w:rPr>
          <w:rFonts w:asciiTheme="minorHAnsi" w:eastAsiaTheme="minorEastAsia" w:hAnsiTheme="minorHAnsi" w:cstheme="minorBidi"/>
        </w:rPr>
        <w:t>Part 1: Information about the training provider</w:t>
      </w:r>
      <w:bookmarkEnd w:id="1"/>
    </w:p>
    <w:p w14:paraId="0502EC90" w14:textId="77777777" w:rsidR="00A24C2B" w:rsidRPr="000B10E0" w:rsidRDefault="00A24C2B" w:rsidP="029C1A62">
      <w:pPr>
        <w:rPr>
          <w:rFonts w:asciiTheme="minorHAnsi" w:eastAsiaTheme="minorEastAsia" w:hAnsiTheme="minorHAnsi"/>
        </w:rPr>
      </w:pPr>
    </w:p>
    <w:p w14:paraId="5C39FE51" w14:textId="77777777" w:rsidR="00A24C2B" w:rsidRPr="00D029D8" w:rsidRDefault="00A24C2B" w:rsidP="029C1A62">
      <w:pPr>
        <w:pStyle w:val="Heading3"/>
        <w:rPr>
          <w:rFonts w:asciiTheme="minorHAnsi" w:eastAsiaTheme="minorEastAsia" w:hAnsiTheme="minorHAnsi" w:cstheme="minorBidi"/>
        </w:rPr>
      </w:pPr>
      <w:bookmarkStart w:id="2" w:name="_Toc112759179"/>
      <w:bookmarkStart w:id="3" w:name="_Toc112760500"/>
      <w:bookmarkStart w:id="4" w:name="_Toc112760579"/>
      <w:bookmarkStart w:id="5" w:name="_Toc113354124"/>
      <w:bookmarkStart w:id="6" w:name="_Toc113355391"/>
      <w:bookmarkStart w:id="7" w:name="_Toc113357896"/>
      <w:bookmarkStart w:id="8" w:name="_Toc127260303"/>
      <w:bookmarkStart w:id="9" w:name="_Toc156566855"/>
      <w:r w:rsidRPr="029C1A62">
        <w:rPr>
          <w:rFonts w:asciiTheme="minorHAnsi" w:eastAsiaTheme="minorEastAsia" w:hAnsiTheme="minorHAnsi" w:cstheme="minorBidi"/>
        </w:rPr>
        <w:t>Company Details</w:t>
      </w:r>
      <w:bookmarkEnd w:id="2"/>
      <w:bookmarkEnd w:id="3"/>
      <w:bookmarkEnd w:id="4"/>
      <w:bookmarkEnd w:id="5"/>
      <w:bookmarkEnd w:id="6"/>
      <w:bookmarkEnd w:id="7"/>
      <w:bookmarkEnd w:id="8"/>
      <w:bookmarkEnd w:id="9"/>
    </w:p>
    <w:p w14:paraId="37DE577F" w14:textId="77777777" w:rsidR="00A24C2B" w:rsidRPr="00D029D8" w:rsidRDefault="00A24C2B" w:rsidP="029C1A62">
      <w:pPr>
        <w:rPr>
          <w:rFonts w:asciiTheme="minorHAnsi" w:eastAsiaTheme="minorEastAsia" w:hAnsiTheme="minorHAnsi"/>
        </w:rPr>
      </w:pPr>
    </w:p>
    <w:tbl>
      <w:tblPr>
        <w:tblStyle w:val="TableGrid"/>
        <w:tblW w:w="9351" w:type="dxa"/>
        <w:tblLook w:val="04A0" w:firstRow="1" w:lastRow="0" w:firstColumn="1" w:lastColumn="0" w:noHBand="0" w:noVBand="1"/>
      </w:tblPr>
      <w:tblGrid>
        <w:gridCol w:w="5382"/>
        <w:gridCol w:w="3969"/>
      </w:tblGrid>
      <w:tr w:rsidR="00A24C2B" w:rsidRPr="00D029D8" w14:paraId="2D9A42AD" w14:textId="77777777" w:rsidTr="00804B87">
        <w:trPr>
          <w:trHeight w:val="303"/>
        </w:trPr>
        <w:tc>
          <w:tcPr>
            <w:tcW w:w="5382" w:type="dxa"/>
            <w:shd w:val="clear" w:color="auto" w:fill="F2F2F2" w:themeFill="background1" w:themeFillShade="F2"/>
          </w:tcPr>
          <w:p w14:paraId="67CF7674" w14:textId="77777777" w:rsidR="00A24C2B" w:rsidRPr="00804B87" w:rsidRDefault="00A24C2B" w:rsidP="029C1A62">
            <w:pPr>
              <w:textAlignment w:val="baseline"/>
              <w:rPr>
                <w:rFonts w:asciiTheme="minorHAnsi" w:eastAsiaTheme="minorEastAsia" w:hAnsiTheme="minorHAnsi"/>
                <w:b/>
                <w:bCs/>
                <w:color w:val="auto"/>
                <w:sz w:val="20"/>
                <w:szCs w:val="20"/>
                <w:lang w:eastAsia="en-GB"/>
              </w:rPr>
            </w:pPr>
            <w:r w:rsidRPr="00804B87">
              <w:rPr>
                <w:rFonts w:asciiTheme="minorHAnsi" w:eastAsiaTheme="minorEastAsia" w:hAnsiTheme="minorHAnsi"/>
                <w:b/>
                <w:bCs/>
                <w:color w:val="auto"/>
                <w:sz w:val="20"/>
                <w:szCs w:val="20"/>
              </w:rPr>
              <w:t xml:space="preserve">Question </w:t>
            </w:r>
          </w:p>
        </w:tc>
        <w:tc>
          <w:tcPr>
            <w:tcW w:w="3969" w:type="dxa"/>
            <w:shd w:val="clear" w:color="auto" w:fill="F2F2F2" w:themeFill="background1" w:themeFillShade="F2"/>
          </w:tcPr>
          <w:p w14:paraId="1D003FBF" w14:textId="77777777" w:rsidR="00A24C2B" w:rsidRPr="00804B87" w:rsidRDefault="00A24C2B" w:rsidP="029C1A62">
            <w:pPr>
              <w:textAlignment w:val="baseline"/>
              <w:rPr>
                <w:rFonts w:asciiTheme="minorHAnsi" w:eastAsiaTheme="minorEastAsia" w:hAnsiTheme="minorHAnsi"/>
                <w:b/>
                <w:bCs/>
                <w:color w:val="auto"/>
                <w:sz w:val="20"/>
                <w:szCs w:val="20"/>
                <w:lang w:eastAsia="en-GB"/>
              </w:rPr>
            </w:pPr>
            <w:r w:rsidRPr="00804B87">
              <w:rPr>
                <w:rFonts w:asciiTheme="minorHAnsi" w:eastAsiaTheme="minorEastAsia" w:hAnsiTheme="minorHAnsi"/>
                <w:b/>
                <w:bCs/>
                <w:color w:val="auto"/>
                <w:sz w:val="20"/>
                <w:szCs w:val="20"/>
              </w:rPr>
              <w:t xml:space="preserve">Response </w:t>
            </w:r>
          </w:p>
        </w:tc>
      </w:tr>
      <w:tr w:rsidR="00A24C2B" w:rsidRPr="00D029D8" w14:paraId="29658397" w14:textId="77777777" w:rsidTr="00804B87">
        <w:trPr>
          <w:trHeight w:val="303"/>
        </w:trPr>
        <w:tc>
          <w:tcPr>
            <w:tcW w:w="5382" w:type="dxa"/>
            <w:shd w:val="clear" w:color="auto" w:fill="F2F2F2" w:themeFill="background1" w:themeFillShade="F2"/>
          </w:tcPr>
          <w:p w14:paraId="11FCBAD8" w14:textId="77777777" w:rsidR="00A24C2B" w:rsidRPr="00804B87" w:rsidRDefault="00A24C2B" w:rsidP="029C1A62">
            <w:pPr>
              <w:textAlignment w:val="baseline"/>
              <w:rPr>
                <w:rFonts w:asciiTheme="minorHAnsi" w:eastAsiaTheme="minorEastAsia" w:hAnsiTheme="minorHAnsi"/>
                <w:color w:val="auto"/>
                <w:sz w:val="20"/>
                <w:szCs w:val="20"/>
                <w:lang w:eastAsia="en-GB"/>
              </w:rPr>
            </w:pPr>
            <w:r w:rsidRPr="00804B87">
              <w:rPr>
                <w:rFonts w:asciiTheme="minorHAnsi" w:eastAsiaTheme="minorEastAsia" w:hAnsiTheme="minorHAnsi"/>
                <w:color w:val="auto"/>
                <w:sz w:val="20"/>
                <w:szCs w:val="20"/>
              </w:rPr>
              <w:t>Full name of the potential supplier submitting the information</w:t>
            </w:r>
          </w:p>
        </w:tc>
        <w:tc>
          <w:tcPr>
            <w:tcW w:w="3969" w:type="dxa"/>
          </w:tcPr>
          <w:p w14:paraId="2798BBB3" w14:textId="77777777" w:rsidR="00A24C2B" w:rsidRPr="00804B87" w:rsidRDefault="00A24C2B" w:rsidP="029C1A62">
            <w:pPr>
              <w:textAlignment w:val="baseline"/>
              <w:rPr>
                <w:rFonts w:asciiTheme="minorHAnsi" w:eastAsiaTheme="minorEastAsia" w:hAnsiTheme="minorHAnsi"/>
                <w:color w:val="auto"/>
                <w:sz w:val="20"/>
                <w:szCs w:val="20"/>
                <w:lang w:eastAsia="en-GB"/>
              </w:rPr>
            </w:pPr>
          </w:p>
        </w:tc>
      </w:tr>
      <w:tr w:rsidR="00A24C2B" w:rsidRPr="00D029D8" w14:paraId="3A53353E" w14:textId="77777777" w:rsidTr="00804B87">
        <w:trPr>
          <w:trHeight w:val="303"/>
        </w:trPr>
        <w:tc>
          <w:tcPr>
            <w:tcW w:w="5382" w:type="dxa"/>
            <w:shd w:val="clear" w:color="auto" w:fill="F2F2F2" w:themeFill="background1" w:themeFillShade="F2"/>
          </w:tcPr>
          <w:p w14:paraId="36760F39" w14:textId="2270D265" w:rsidR="00A24C2B" w:rsidRPr="00804B87" w:rsidRDefault="00A24C2B" w:rsidP="029C1A62">
            <w:pPr>
              <w:textAlignment w:val="baseline"/>
              <w:rPr>
                <w:rFonts w:asciiTheme="minorHAnsi" w:eastAsiaTheme="minorEastAsia" w:hAnsiTheme="minorHAnsi"/>
                <w:color w:val="auto"/>
                <w:sz w:val="20"/>
                <w:szCs w:val="20"/>
                <w:lang w:eastAsia="en-GB"/>
              </w:rPr>
            </w:pPr>
            <w:r w:rsidRPr="00804B87">
              <w:rPr>
                <w:rFonts w:asciiTheme="minorHAnsi" w:eastAsiaTheme="minorEastAsia" w:hAnsiTheme="minorHAnsi"/>
                <w:color w:val="auto"/>
                <w:sz w:val="20"/>
                <w:szCs w:val="20"/>
              </w:rPr>
              <w:t xml:space="preserve">Registered office address </w:t>
            </w:r>
          </w:p>
        </w:tc>
        <w:tc>
          <w:tcPr>
            <w:tcW w:w="3969" w:type="dxa"/>
          </w:tcPr>
          <w:p w14:paraId="6A32CF9A" w14:textId="77777777" w:rsidR="00A24C2B" w:rsidRPr="00804B87" w:rsidRDefault="00A24C2B" w:rsidP="029C1A62">
            <w:pPr>
              <w:textAlignment w:val="baseline"/>
              <w:rPr>
                <w:rFonts w:asciiTheme="minorHAnsi" w:eastAsiaTheme="minorEastAsia" w:hAnsiTheme="minorHAnsi"/>
                <w:color w:val="auto"/>
                <w:sz w:val="20"/>
                <w:szCs w:val="20"/>
                <w:lang w:eastAsia="en-GB"/>
              </w:rPr>
            </w:pPr>
          </w:p>
        </w:tc>
      </w:tr>
      <w:tr w:rsidR="00A24C2B" w:rsidRPr="00D029D8" w14:paraId="61766EE1" w14:textId="77777777" w:rsidTr="00804B87">
        <w:trPr>
          <w:trHeight w:val="303"/>
        </w:trPr>
        <w:tc>
          <w:tcPr>
            <w:tcW w:w="5382" w:type="dxa"/>
            <w:shd w:val="clear" w:color="auto" w:fill="F2F2F2" w:themeFill="background1" w:themeFillShade="F2"/>
          </w:tcPr>
          <w:p w14:paraId="252E4D63" w14:textId="77A904BD" w:rsidR="00A24C2B" w:rsidRPr="00804B87" w:rsidRDefault="00A24C2B" w:rsidP="029C1A62">
            <w:pPr>
              <w:textAlignment w:val="baseline"/>
              <w:rPr>
                <w:rFonts w:asciiTheme="minorHAnsi" w:eastAsiaTheme="minorEastAsia" w:hAnsiTheme="minorHAnsi"/>
                <w:color w:val="auto"/>
                <w:sz w:val="20"/>
                <w:szCs w:val="20"/>
                <w:lang w:eastAsia="en-GB"/>
              </w:rPr>
            </w:pPr>
            <w:r w:rsidRPr="00804B87">
              <w:rPr>
                <w:rFonts w:asciiTheme="minorHAnsi" w:eastAsiaTheme="minorEastAsia" w:hAnsiTheme="minorHAnsi"/>
                <w:color w:val="auto"/>
                <w:sz w:val="20"/>
                <w:szCs w:val="20"/>
              </w:rPr>
              <w:t xml:space="preserve">Registered website address </w:t>
            </w:r>
          </w:p>
        </w:tc>
        <w:tc>
          <w:tcPr>
            <w:tcW w:w="3969" w:type="dxa"/>
          </w:tcPr>
          <w:p w14:paraId="7C5B9BD7" w14:textId="77777777" w:rsidR="00A24C2B" w:rsidRPr="00804B87" w:rsidRDefault="00A24C2B" w:rsidP="029C1A62">
            <w:pPr>
              <w:textAlignment w:val="baseline"/>
              <w:rPr>
                <w:rFonts w:asciiTheme="minorHAnsi" w:eastAsiaTheme="minorEastAsia" w:hAnsiTheme="minorHAnsi"/>
                <w:color w:val="auto"/>
                <w:sz w:val="20"/>
                <w:szCs w:val="20"/>
                <w:lang w:eastAsia="en-GB"/>
              </w:rPr>
            </w:pPr>
          </w:p>
        </w:tc>
      </w:tr>
      <w:tr w:rsidR="00A24C2B" w:rsidRPr="00D029D8" w14:paraId="4C68DFEE" w14:textId="77777777" w:rsidTr="00804B87">
        <w:trPr>
          <w:trHeight w:val="303"/>
        </w:trPr>
        <w:tc>
          <w:tcPr>
            <w:tcW w:w="5382" w:type="dxa"/>
            <w:shd w:val="clear" w:color="auto" w:fill="F2F2F2" w:themeFill="background1" w:themeFillShade="F2"/>
          </w:tcPr>
          <w:p w14:paraId="17889D9C" w14:textId="77777777" w:rsidR="00A24C2B" w:rsidRPr="00804B87" w:rsidRDefault="00A24C2B" w:rsidP="029C1A62">
            <w:pPr>
              <w:textAlignment w:val="baseline"/>
              <w:rPr>
                <w:rFonts w:asciiTheme="minorHAnsi" w:eastAsiaTheme="minorEastAsia" w:hAnsiTheme="minorHAnsi"/>
                <w:color w:val="auto"/>
                <w:sz w:val="20"/>
                <w:szCs w:val="20"/>
                <w:lang w:eastAsia="en-GB"/>
              </w:rPr>
            </w:pPr>
            <w:r w:rsidRPr="00804B87">
              <w:rPr>
                <w:rFonts w:asciiTheme="minorHAnsi" w:eastAsiaTheme="minorEastAsia" w:hAnsiTheme="minorHAnsi"/>
                <w:color w:val="auto"/>
                <w:sz w:val="20"/>
                <w:szCs w:val="20"/>
              </w:rPr>
              <w:t xml:space="preserve">Please specify your trading status </w:t>
            </w:r>
            <w:r w:rsidRPr="00804B87">
              <w:rPr>
                <w:color w:val="auto"/>
              </w:rPr>
              <w:br/>
            </w:r>
            <w:r w:rsidRPr="00804B87">
              <w:rPr>
                <w:rFonts w:asciiTheme="minorHAnsi" w:eastAsiaTheme="minorEastAsia" w:hAnsiTheme="minorHAnsi"/>
                <w:color w:val="auto"/>
                <w:sz w:val="20"/>
                <w:szCs w:val="20"/>
              </w:rPr>
              <w:t xml:space="preserve">(public limited company, limited company, limited liability partnership, other partnership, sole trader, </w:t>
            </w:r>
            <w:r w:rsidRPr="00804B87">
              <w:rPr>
                <w:color w:val="auto"/>
              </w:rPr>
              <w:br/>
            </w:r>
            <w:r w:rsidRPr="00804B87">
              <w:rPr>
                <w:rFonts w:asciiTheme="minorHAnsi" w:eastAsiaTheme="minorEastAsia" w:hAnsiTheme="minorHAnsi"/>
                <w:color w:val="auto"/>
                <w:sz w:val="20"/>
                <w:szCs w:val="20"/>
              </w:rPr>
              <w:t xml:space="preserve">third sector, other (please specify)) </w:t>
            </w:r>
          </w:p>
        </w:tc>
        <w:tc>
          <w:tcPr>
            <w:tcW w:w="3969" w:type="dxa"/>
          </w:tcPr>
          <w:p w14:paraId="6F13246A" w14:textId="77777777" w:rsidR="00A24C2B" w:rsidRPr="00804B87" w:rsidRDefault="00A24C2B" w:rsidP="029C1A62">
            <w:pPr>
              <w:textAlignment w:val="baseline"/>
              <w:rPr>
                <w:rFonts w:asciiTheme="minorHAnsi" w:eastAsiaTheme="minorEastAsia" w:hAnsiTheme="minorHAnsi"/>
                <w:color w:val="auto"/>
                <w:sz w:val="20"/>
                <w:szCs w:val="20"/>
                <w:lang w:eastAsia="en-GB"/>
              </w:rPr>
            </w:pPr>
          </w:p>
        </w:tc>
      </w:tr>
      <w:tr w:rsidR="00A24C2B" w:rsidRPr="00D029D8" w14:paraId="38A1698E" w14:textId="77777777" w:rsidTr="00804B87">
        <w:trPr>
          <w:trHeight w:val="303"/>
        </w:trPr>
        <w:tc>
          <w:tcPr>
            <w:tcW w:w="5382" w:type="dxa"/>
            <w:shd w:val="clear" w:color="auto" w:fill="F2F2F2" w:themeFill="background1" w:themeFillShade="F2"/>
          </w:tcPr>
          <w:p w14:paraId="6E639D2D" w14:textId="77777777" w:rsidR="00A24C2B" w:rsidRPr="00804B87" w:rsidRDefault="00A24C2B" w:rsidP="029C1A62">
            <w:pPr>
              <w:textAlignment w:val="baseline"/>
              <w:rPr>
                <w:rFonts w:asciiTheme="minorHAnsi" w:eastAsiaTheme="minorEastAsia" w:hAnsiTheme="minorHAnsi"/>
                <w:color w:val="auto"/>
                <w:sz w:val="20"/>
                <w:szCs w:val="20"/>
                <w:lang w:eastAsia="en-GB"/>
              </w:rPr>
            </w:pPr>
            <w:r w:rsidRPr="00804B87">
              <w:rPr>
                <w:rFonts w:asciiTheme="minorHAnsi" w:eastAsiaTheme="minorEastAsia" w:hAnsiTheme="minorHAnsi"/>
                <w:color w:val="auto"/>
                <w:sz w:val="20"/>
                <w:szCs w:val="20"/>
              </w:rPr>
              <w:t>Date of registration in country of origin</w:t>
            </w:r>
          </w:p>
        </w:tc>
        <w:tc>
          <w:tcPr>
            <w:tcW w:w="3969" w:type="dxa"/>
          </w:tcPr>
          <w:p w14:paraId="7E91C0E1" w14:textId="77777777" w:rsidR="00A24C2B" w:rsidRPr="00804B87" w:rsidRDefault="00A24C2B" w:rsidP="029C1A62">
            <w:pPr>
              <w:textAlignment w:val="baseline"/>
              <w:rPr>
                <w:rFonts w:asciiTheme="minorHAnsi" w:eastAsiaTheme="minorEastAsia" w:hAnsiTheme="minorHAnsi"/>
                <w:color w:val="auto"/>
                <w:sz w:val="20"/>
                <w:szCs w:val="20"/>
                <w:lang w:eastAsia="en-GB"/>
              </w:rPr>
            </w:pPr>
          </w:p>
        </w:tc>
      </w:tr>
      <w:tr w:rsidR="00A24C2B" w:rsidRPr="00D029D8" w14:paraId="33B61E45" w14:textId="77777777" w:rsidTr="00804B87">
        <w:trPr>
          <w:trHeight w:val="303"/>
        </w:trPr>
        <w:tc>
          <w:tcPr>
            <w:tcW w:w="5382" w:type="dxa"/>
            <w:shd w:val="clear" w:color="auto" w:fill="F2F2F2" w:themeFill="background1" w:themeFillShade="F2"/>
          </w:tcPr>
          <w:p w14:paraId="235B4321" w14:textId="45C3354A" w:rsidR="00A24C2B" w:rsidRPr="00804B87" w:rsidRDefault="00A24C2B" w:rsidP="029C1A62">
            <w:pPr>
              <w:textAlignment w:val="baseline"/>
              <w:rPr>
                <w:rFonts w:asciiTheme="minorHAnsi" w:eastAsiaTheme="minorEastAsia" w:hAnsiTheme="minorHAnsi"/>
                <w:color w:val="auto"/>
                <w:sz w:val="20"/>
                <w:szCs w:val="20"/>
                <w:lang w:eastAsia="en-GB"/>
              </w:rPr>
            </w:pPr>
            <w:r w:rsidRPr="00804B87">
              <w:rPr>
                <w:rFonts w:asciiTheme="minorHAnsi" w:eastAsiaTheme="minorEastAsia" w:hAnsiTheme="minorHAnsi"/>
                <w:color w:val="auto"/>
                <w:sz w:val="20"/>
                <w:szCs w:val="20"/>
              </w:rPr>
              <w:t xml:space="preserve">Company registration number </w:t>
            </w:r>
          </w:p>
        </w:tc>
        <w:tc>
          <w:tcPr>
            <w:tcW w:w="3969" w:type="dxa"/>
          </w:tcPr>
          <w:p w14:paraId="7F2B1AF5" w14:textId="77777777" w:rsidR="00A24C2B" w:rsidRPr="00804B87" w:rsidRDefault="00A24C2B" w:rsidP="029C1A62">
            <w:pPr>
              <w:textAlignment w:val="baseline"/>
              <w:rPr>
                <w:rFonts w:asciiTheme="minorHAnsi" w:eastAsiaTheme="minorEastAsia" w:hAnsiTheme="minorHAnsi"/>
                <w:color w:val="auto"/>
                <w:sz w:val="20"/>
                <w:szCs w:val="20"/>
                <w:lang w:eastAsia="en-GB"/>
              </w:rPr>
            </w:pPr>
          </w:p>
        </w:tc>
      </w:tr>
      <w:tr w:rsidR="00A24C2B" w:rsidRPr="00D029D8" w14:paraId="285D1DED" w14:textId="77777777" w:rsidTr="00804B87">
        <w:trPr>
          <w:trHeight w:val="303"/>
        </w:trPr>
        <w:tc>
          <w:tcPr>
            <w:tcW w:w="5382" w:type="dxa"/>
            <w:shd w:val="clear" w:color="auto" w:fill="F2F2F2" w:themeFill="background1" w:themeFillShade="F2"/>
          </w:tcPr>
          <w:p w14:paraId="6CB3FAE1" w14:textId="027958DD" w:rsidR="00A24C2B" w:rsidRPr="00804B87" w:rsidRDefault="00A24C2B" w:rsidP="029C1A62">
            <w:pPr>
              <w:textAlignment w:val="baseline"/>
              <w:rPr>
                <w:rFonts w:asciiTheme="minorHAnsi" w:eastAsiaTheme="minorEastAsia" w:hAnsiTheme="minorHAnsi"/>
                <w:color w:val="auto"/>
                <w:sz w:val="20"/>
                <w:szCs w:val="20"/>
                <w:lang w:eastAsia="en-GB"/>
              </w:rPr>
            </w:pPr>
            <w:r w:rsidRPr="00804B87">
              <w:rPr>
                <w:rFonts w:asciiTheme="minorHAnsi" w:eastAsiaTheme="minorEastAsia" w:hAnsiTheme="minorHAnsi"/>
                <w:color w:val="auto"/>
                <w:sz w:val="20"/>
                <w:szCs w:val="20"/>
              </w:rPr>
              <w:t>Charity registration number (if applicabl</w:t>
            </w:r>
            <w:r w:rsidR="0054535D" w:rsidRPr="00804B87">
              <w:rPr>
                <w:rFonts w:asciiTheme="minorHAnsi" w:eastAsiaTheme="minorEastAsia" w:hAnsiTheme="minorHAnsi"/>
                <w:color w:val="auto"/>
                <w:sz w:val="20"/>
                <w:szCs w:val="20"/>
              </w:rPr>
              <w:t>e)</w:t>
            </w:r>
          </w:p>
        </w:tc>
        <w:tc>
          <w:tcPr>
            <w:tcW w:w="3969" w:type="dxa"/>
          </w:tcPr>
          <w:p w14:paraId="4FAC8452" w14:textId="77777777" w:rsidR="00A24C2B" w:rsidRPr="00804B87" w:rsidRDefault="00A24C2B" w:rsidP="029C1A62">
            <w:pPr>
              <w:textAlignment w:val="baseline"/>
              <w:rPr>
                <w:rFonts w:asciiTheme="minorHAnsi" w:eastAsiaTheme="minorEastAsia" w:hAnsiTheme="minorHAnsi"/>
                <w:color w:val="auto"/>
                <w:sz w:val="20"/>
                <w:szCs w:val="20"/>
                <w:lang w:eastAsia="en-GB"/>
              </w:rPr>
            </w:pPr>
          </w:p>
        </w:tc>
      </w:tr>
      <w:tr w:rsidR="00EF32D3" w:rsidRPr="00D029D8" w14:paraId="7D0F8FC1" w14:textId="77777777" w:rsidTr="00804B87">
        <w:trPr>
          <w:trHeight w:val="303"/>
        </w:trPr>
        <w:tc>
          <w:tcPr>
            <w:tcW w:w="5382" w:type="dxa"/>
            <w:shd w:val="clear" w:color="auto" w:fill="F2F2F2" w:themeFill="background1" w:themeFillShade="F2"/>
          </w:tcPr>
          <w:p w14:paraId="4ABA1513" w14:textId="42709E14" w:rsidR="00EF32D3" w:rsidRPr="00804B87" w:rsidRDefault="00EF32D3" w:rsidP="029C1A62">
            <w:pPr>
              <w:textAlignment w:val="baseline"/>
              <w:rPr>
                <w:rFonts w:asciiTheme="minorHAnsi" w:eastAsiaTheme="minorEastAsia" w:hAnsiTheme="minorHAnsi"/>
                <w:color w:val="auto"/>
                <w:sz w:val="20"/>
                <w:szCs w:val="20"/>
              </w:rPr>
            </w:pPr>
            <w:r>
              <w:rPr>
                <w:rFonts w:asciiTheme="minorHAnsi" w:eastAsiaTheme="minorEastAsia" w:hAnsiTheme="minorHAnsi"/>
                <w:color w:val="auto"/>
                <w:sz w:val="20"/>
                <w:szCs w:val="20"/>
              </w:rPr>
              <w:t>Size of organisation i.e., number of employees (required for supplier set-up)</w:t>
            </w:r>
          </w:p>
        </w:tc>
        <w:tc>
          <w:tcPr>
            <w:tcW w:w="3969" w:type="dxa"/>
          </w:tcPr>
          <w:p w14:paraId="5FC754DD" w14:textId="77777777" w:rsidR="00EF32D3" w:rsidRPr="00804B87" w:rsidRDefault="00EF32D3" w:rsidP="029C1A62">
            <w:pPr>
              <w:textAlignment w:val="baseline"/>
              <w:rPr>
                <w:rFonts w:asciiTheme="minorHAnsi" w:eastAsiaTheme="minorEastAsia" w:hAnsiTheme="minorHAnsi"/>
                <w:color w:val="auto"/>
                <w:sz w:val="20"/>
                <w:szCs w:val="20"/>
                <w:lang w:eastAsia="en-GB"/>
              </w:rPr>
            </w:pPr>
          </w:p>
        </w:tc>
      </w:tr>
      <w:tr w:rsidR="00A24C2B" w:rsidRPr="00D029D8" w14:paraId="7531CAC6" w14:textId="77777777" w:rsidTr="00804B87">
        <w:trPr>
          <w:trHeight w:val="303"/>
        </w:trPr>
        <w:tc>
          <w:tcPr>
            <w:tcW w:w="5382" w:type="dxa"/>
            <w:shd w:val="clear" w:color="auto" w:fill="F2F2F2" w:themeFill="background1" w:themeFillShade="F2"/>
          </w:tcPr>
          <w:p w14:paraId="1751C24D" w14:textId="77777777" w:rsidR="00A24C2B" w:rsidRPr="00804B87" w:rsidRDefault="00A24C2B" w:rsidP="029C1A62">
            <w:pPr>
              <w:textAlignment w:val="baseline"/>
              <w:rPr>
                <w:rFonts w:asciiTheme="minorHAnsi" w:eastAsiaTheme="minorEastAsia" w:hAnsiTheme="minorHAnsi"/>
                <w:color w:val="auto"/>
                <w:sz w:val="20"/>
                <w:szCs w:val="20"/>
                <w:lang w:eastAsia="en-GB"/>
              </w:rPr>
            </w:pPr>
            <w:r w:rsidRPr="00804B87">
              <w:rPr>
                <w:rFonts w:asciiTheme="minorHAnsi" w:eastAsiaTheme="minorEastAsia" w:hAnsiTheme="minorHAnsi"/>
                <w:color w:val="auto"/>
                <w:sz w:val="20"/>
                <w:szCs w:val="20"/>
              </w:rPr>
              <w:t>Registered VAT number</w:t>
            </w:r>
          </w:p>
        </w:tc>
        <w:tc>
          <w:tcPr>
            <w:tcW w:w="3969" w:type="dxa"/>
          </w:tcPr>
          <w:p w14:paraId="3697B61A" w14:textId="77777777" w:rsidR="00A24C2B" w:rsidRPr="00804B87" w:rsidRDefault="00A24C2B" w:rsidP="029C1A62">
            <w:pPr>
              <w:textAlignment w:val="baseline"/>
              <w:rPr>
                <w:rFonts w:asciiTheme="minorHAnsi" w:eastAsiaTheme="minorEastAsia" w:hAnsiTheme="minorHAnsi"/>
                <w:color w:val="auto"/>
                <w:sz w:val="20"/>
                <w:szCs w:val="20"/>
                <w:lang w:eastAsia="en-GB"/>
              </w:rPr>
            </w:pPr>
          </w:p>
        </w:tc>
      </w:tr>
      <w:tr w:rsidR="007E3239" w:rsidRPr="00D029D8" w14:paraId="13BDFCB2" w14:textId="77777777" w:rsidTr="00804B87">
        <w:trPr>
          <w:trHeight w:val="303"/>
        </w:trPr>
        <w:tc>
          <w:tcPr>
            <w:tcW w:w="5382" w:type="dxa"/>
            <w:shd w:val="clear" w:color="auto" w:fill="F2F2F2" w:themeFill="background1" w:themeFillShade="F2"/>
          </w:tcPr>
          <w:p w14:paraId="531C6629" w14:textId="37D1A3F4" w:rsidR="007E3239" w:rsidRPr="00804B87" w:rsidRDefault="007E3239" w:rsidP="029C1A62">
            <w:pPr>
              <w:textAlignment w:val="baseline"/>
              <w:rPr>
                <w:rFonts w:asciiTheme="minorHAnsi" w:eastAsiaTheme="minorEastAsia" w:hAnsiTheme="minorHAnsi"/>
                <w:color w:val="auto"/>
                <w:sz w:val="20"/>
                <w:szCs w:val="20"/>
              </w:rPr>
            </w:pPr>
            <w:r>
              <w:rPr>
                <w:rFonts w:asciiTheme="minorHAnsi" w:eastAsiaTheme="minorEastAsia" w:hAnsiTheme="minorHAnsi"/>
                <w:color w:val="auto"/>
                <w:sz w:val="20"/>
                <w:szCs w:val="20"/>
              </w:rPr>
              <w:t>UKPRN number</w:t>
            </w:r>
          </w:p>
        </w:tc>
        <w:tc>
          <w:tcPr>
            <w:tcW w:w="3969" w:type="dxa"/>
          </w:tcPr>
          <w:p w14:paraId="038801E9" w14:textId="77777777" w:rsidR="007E3239" w:rsidRPr="00804B87" w:rsidRDefault="007E3239" w:rsidP="029C1A62">
            <w:pPr>
              <w:textAlignment w:val="baseline"/>
              <w:rPr>
                <w:rFonts w:asciiTheme="minorHAnsi" w:eastAsiaTheme="minorEastAsia" w:hAnsiTheme="minorHAnsi"/>
                <w:color w:val="auto"/>
                <w:sz w:val="20"/>
                <w:szCs w:val="20"/>
                <w:lang w:eastAsia="en-GB"/>
              </w:rPr>
            </w:pPr>
          </w:p>
        </w:tc>
      </w:tr>
      <w:tr w:rsidR="00A24C2B" w:rsidRPr="00D029D8" w14:paraId="359413D0" w14:textId="77777777" w:rsidTr="00804B87">
        <w:trPr>
          <w:trHeight w:val="303"/>
        </w:trPr>
        <w:tc>
          <w:tcPr>
            <w:tcW w:w="5382" w:type="dxa"/>
            <w:shd w:val="clear" w:color="auto" w:fill="F2F2F2" w:themeFill="background1" w:themeFillShade="F2"/>
          </w:tcPr>
          <w:p w14:paraId="123D0B23" w14:textId="77777777" w:rsidR="00A24C2B" w:rsidRPr="00804B87" w:rsidRDefault="00A24C2B" w:rsidP="029C1A62">
            <w:pPr>
              <w:textAlignment w:val="baseline"/>
              <w:rPr>
                <w:rFonts w:asciiTheme="minorHAnsi" w:eastAsiaTheme="minorEastAsia" w:hAnsiTheme="minorHAnsi"/>
                <w:color w:val="auto"/>
                <w:sz w:val="20"/>
                <w:szCs w:val="20"/>
              </w:rPr>
            </w:pPr>
            <w:r w:rsidRPr="00804B87">
              <w:rPr>
                <w:rFonts w:asciiTheme="minorHAnsi" w:eastAsiaTheme="minorEastAsia" w:hAnsiTheme="minorHAnsi"/>
                <w:color w:val="auto"/>
                <w:sz w:val="20"/>
                <w:szCs w:val="20"/>
              </w:rPr>
              <w:t>Confirmation you have Cyber Essentials/Cyber Essentials Plus or are working towards the certification (</w:t>
            </w:r>
            <w:hyperlink r:id="rId10">
              <w:r w:rsidRPr="00804B87">
                <w:rPr>
                  <w:rStyle w:val="Hyperlink"/>
                  <w:rFonts w:asciiTheme="minorHAnsi" w:eastAsiaTheme="minorEastAsia" w:hAnsiTheme="minorHAnsi"/>
                  <w:color w:val="auto"/>
                  <w:sz w:val="20"/>
                  <w:szCs w:val="20"/>
                </w:rPr>
                <w:t>link</w:t>
              </w:r>
            </w:hyperlink>
            <w:r w:rsidRPr="00804B87">
              <w:rPr>
                <w:rFonts w:asciiTheme="minorHAnsi" w:eastAsiaTheme="minorEastAsia" w:hAnsiTheme="minorHAnsi"/>
                <w:color w:val="auto"/>
                <w:sz w:val="20"/>
                <w:szCs w:val="20"/>
              </w:rPr>
              <w:t>)</w:t>
            </w:r>
          </w:p>
        </w:tc>
        <w:tc>
          <w:tcPr>
            <w:tcW w:w="3969" w:type="dxa"/>
          </w:tcPr>
          <w:p w14:paraId="4AE10545" w14:textId="77777777" w:rsidR="00A24C2B" w:rsidRPr="00804B87" w:rsidRDefault="00A24C2B" w:rsidP="029C1A62">
            <w:pPr>
              <w:textAlignment w:val="baseline"/>
              <w:rPr>
                <w:rFonts w:asciiTheme="minorHAnsi" w:eastAsiaTheme="minorEastAsia" w:hAnsiTheme="minorHAnsi"/>
                <w:color w:val="auto"/>
                <w:sz w:val="20"/>
                <w:szCs w:val="20"/>
                <w:lang w:eastAsia="en-GB"/>
              </w:rPr>
            </w:pPr>
          </w:p>
        </w:tc>
      </w:tr>
      <w:tr w:rsidR="00CB1B8E" w:rsidRPr="00D029D8" w14:paraId="3D01231C" w14:textId="77777777" w:rsidTr="00804B87">
        <w:trPr>
          <w:trHeight w:val="303"/>
        </w:trPr>
        <w:tc>
          <w:tcPr>
            <w:tcW w:w="5382" w:type="dxa"/>
            <w:shd w:val="clear" w:color="auto" w:fill="F2F2F2" w:themeFill="background1" w:themeFillShade="F2"/>
          </w:tcPr>
          <w:p w14:paraId="6D2A1A4B" w14:textId="62FB53B7" w:rsidR="00CB1B8E" w:rsidRPr="00804B87" w:rsidRDefault="00CB1B8E" w:rsidP="029C1A62">
            <w:pPr>
              <w:textAlignment w:val="baseline"/>
              <w:rPr>
                <w:rFonts w:asciiTheme="minorHAnsi" w:eastAsiaTheme="minorEastAsia" w:hAnsiTheme="minorHAnsi"/>
                <w:color w:val="auto"/>
                <w:sz w:val="20"/>
                <w:szCs w:val="20"/>
              </w:rPr>
            </w:pPr>
            <w:r>
              <w:rPr>
                <w:rFonts w:asciiTheme="minorHAnsi" w:eastAsiaTheme="minorEastAsia" w:hAnsiTheme="minorHAnsi"/>
                <w:color w:val="auto"/>
                <w:sz w:val="20"/>
                <w:szCs w:val="20"/>
              </w:rPr>
              <w:t>Have you had an Ofsted assessment before? If yes please provide the date of the most recent visit</w:t>
            </w:r>
          </w:p>
        </w:tc>
        <w:tc>
          <w:tcPr>
            <w:tcW w:w="3969" w:type="dxa"/>
          </w:tcPr>
          <w:p w14:paraId="033FADF4" w14:textId="77777777" w:rsidR="00CB1B8E" w:rsidRPr="00804B87" w:rsidRDefault="00CB1B8E" w:rsidP="029C1A62">
            <w:pPr>
              <w:textAlignment w:val="baseline"/>
              <w:rPr>
                <w:rFonts w:asciiTheme="minorHAnsi" w:eastAsiaTheme="minorEastAsia" w:hAnsiTheme="minorHAnsi"/>
                <w:color w:val="auto"/>
                <w:sz w:val="20"/>
                <w:szCs w:val="20"/>
                <w:lang w:eastAsia="en-GB"/>
              </w:rPr>
            </w:pPr>
          </w:p>
        </w:tc>
      </w:tr>
    </w:tbl>
    <w:p w14:paraId="0CC8F40C" w14:textId="77777777" w:rsidR="00A24C2B" w:rsidRDefault="00A24C2B" w:rsidP="029C1A62">
      <w:pPr>
        <w:rPr>
          <w:rFonts w:asciiTheme="minorHAnsi" w:eastAsiaTheme="minorEastAsia" w:hAnsiTheme="minorHAnsi"/>
        </w:rPr>
      </w:pPr>
    </w:p>
    <w:p w14:paraId="14472FE7" w14:textId="77777777" w:rsidR="00A24C2B" w:rsidRPr="00D029D8" w:rsidRDefault="00A24C2B" w:rsidP="029C1A62">
      <w:pPr>
        <w:pStyle w:val="Heading3"/>
        <w:rPr>
          <w:rFonts w:asciiTheme="minorHAnsi" w:eastAsiaTheme="minorEastAsia" w:hAnsiTheme="minorHAnsi" w:cstheme="minorBidi"/>
        </w:rPr>
      </w:pPr>
      <w:bookmarkStart w:id="10" w:name="_Toc156566856"/>
      <w:r w:rsidRPr="029C1A62">
        <w:rPr>
          <w:rFonts w:asciiTheme="minorHAnsi" w:eastAsiaTheme="minorEastAsia" w:hAnsiTheme="minorHAnsi" w:cstheme="minorBidi"/>
        </w:rPr>
        <w:t>Experience (25% Stage 1)</w:t>
      </w:r>
      <w:bookmarkEnd w:id="10"/>
    </w:p>
    <w:p w14:paraId="0A056599" w14:textId="77777777" w:rsidR="00A24C2B" w:rsidRPr="00804B87" w:rsidRDefault="00A24C2B" w:rsidP="029C1A62">
      <w:pPr>
        <w:rPr>
          <w:rFonts w:asciiTheme="minorHAnsi" w:eastAsiaTheme="minorEastAsia" w:hAnsiTheme="minorHAnsi"/>
          <w:color w:val="auto"/>
          <w:sz w:val="20"/>
          <w:szCs w:val="20"/>
        </w:rPr>
      </w:pPr>
    </w:p>
    <w:tbl>
      <w:tblPr>
        <w:tblStyle w:val="TableGrid"/>
        <w:tblW w:w="9345" w:type="dxa"/>
        <w:tblLayout w:type="fixed"/>
        <w:tblLook w:val="06A0" w:firstRow="1" w:lastRow="0" w:firstColumn="1" w:lastColumn="0" w:noHBand="1" w:noVBand="1"/>
      </w:tblPr>
      <w:tblGrid>
        <w:gridCol w:w="9345"/>
      </w:tblGrid>
      <w:tr w:rsidR="00804B87" w:rsidRPr="00804B87" w14:paraId="6EBB1CD1" w14:textId="77777777" w:rsidTr="00804B87">
        <w:tc>
          <w:tcPr>
            <w:tcW w:w="9345" w:type="dxa"/>
            <w:shd w:val="clear" w:color="auto" w:fill="F2F2F2" w:themeFill="background1" w:themeFillShade="F2"/>
          </w:tcPr>
          <w:p w14:paraId="0C17464C" w14:textId="3359B92D" w:rsidR="00A24C2B" w:rsidRPr="00997E0B" w:rsidRDefault="00A24C2B" w:rsidP="029C1A62">
            <w:pPr>
              <w:rPr>
                <w:rFonts w:asciiTheme="minorHAnsi" w:eastAsiaTheme="minorEastAsia" w:hAnsiTheme="minorHAnsi"/>
                <w:color w:val="auto"/>
                <w:sz w:val="20"/>
                <w:szCs w:val="20"/>
              </w:rPr>
            </w:pPr>
            <w:r w:rsidRPr="00997E0B">
              <w:rPr>
                <w:rFonts w:asciiTheme="minorHAnsi" w:eastAsiaTheme="minorEastAsia" w:hAnsiTheme="minorHAnsi"/>
                <w:color w:val="auto"/>
                <w:sz w:val="20"/>
                <w:szCs w:val="20"/>
              </w:rPr>
              <w:t xml:space="preserve">Please </w:t>
            </w:r>
            <w:r w:rsidR="00150459" w:rsidRPr="00997E0B">
              <w:rPr>
                <w:rFonts w:asciiTheme="minorHAnsi" w:eastAsiaTheme="minorEastAsia" w:hAnsiTheme="minorHAnsi"/>
                <w:color w:val="auto"/>
                <w:sz w:val="20"/>
                <w:szCs w:val="20"/>
              </w:rPr>
              <w:t>detail</w:t>
            </w:r>
            <w:r w:rsidRPr="00997E0B">
              <w:rPr>
                <w:rFonts w:asciiTheme="minorHAnsi" w:eastAsiaTheme="minorEastAsia" w:hAnsiTheme="minorHAnsi"/>
                <w:color w:val="auto"/>
                <w:sz w:val="20"/>
                <w:szCs w:val="20"/>
              </w:rPr>
              <w:t xml:space="preserve"> </w:t>
            </w:r>
            <w:r w:rsidR="00A61927" w:rsidRPr="00997E0B">
              <w:rPr>
                <w:rFonts w:asciiTheme="minorHAnsi" w:eastAsiaTheme="minorEastAsia" w:hAnsiTheme="minorHAnsi"/>
                <w:color w:val="auto"/>
                <w:sz w:val="20"/>
                <w:szCs w:val="20"/>
              </w:rPr>
              <w:t>all</w:t>
            </w:r>
            <w:r w:rsidR="00645353" w:rsidRPr="00997E0B">
              <w:rPr>
                <w:rFonts w:asciiTheme="minorHAnsi" w:eastAsiaTheme="minorEastAsia" w:hAnsiTheme="minorHAnsi"/>
                <w:color w:val="auto"/>
                <w:sz w:val="20"/>
                <w:szCs w:val="20"/>
              </w:rPr>
              <w:t xml:space="preserve"> geographical</w:t>
            </w:r>
            <w:r w:rsidRPr="00997E0B">
              <w:rPr>
                <w:rFonts w:asciiTheme="minorHAnsi" w:eastAsiaTheme="minorEastAsia" w:hAnsiTheme="minorHAnsi"/>
                <w:color w:val="auto"/>
                <w:sz w:val="20"/>
                <w:szCs w:val="20"/>
              </w:rPr>
              <w:t xml:space="preserve"> areas where you plan to deliver, are delivering, or have delivered a DfE funded Skills Bootcamp programme.</w:t>
            </w:r>
          </w:p>
          <w:p w14:paraId="73F08F6C" w14:textId="77777777" w:rsidR="00A24C2B" w:rsidRPr="00804B87" w:rsidRDefault="00A24C2B" w:rsidP="029C1A62">
            <w:pPr>
              <w:rPr>
                <w:rFonts w:asciiTheme="minorHAnsi" w:eastAsiaTheme="minorEastAsia" w:hAnsiTheme="minorHAnsi"/>
                <w:i/>
                <w:iCs/>
                <w:color w:val="auto"/>
                <w:sz w:val="20"/>
                <w:szCs w:val="20"/>
              </w:rPr>
            </w:pPr>
            <w:r w:rsidRPr="00997E0B">
              <w:rPr>
                <w:rFonts w:asciiTheme="minorHAnsi" w:eastAsiaTheme="minorEastAsia" w:hAnsiTheme="minorHAnsi"/>
                <w:i/>
                <w:iCs/>
                <w:color w:val="auto"/>
                <w:sz w:val="20"/>
                <w:szCs w:val="20"/>
              </w:rPr>
              <w:t>For all active and previous Skills Bootcamp delivery programmes we will be seeking references.</w:t>
            </w:r>
          </w:p>
        </w:tc>
      </w:tr>
      <w:tr w:rsidR="00A24C2B" w:rsidRPr="00D029D8" w14:paraId="551DCD5A" w14:textId="77777777" w:rsidTr="029C1A62">
        <w:tc>
          <w:tcPr>
            <w:tcW w:w="9345" w:type="dxa"/>
          </w:tcPr>
          <w:p w14:paraId="1B4D5E10" w14:textId="77777777" w:rsidR="00A24C2B" w:rsidRDefault="00A24C2B" w:rsidP="029C1A62">
            <w:pPr>
              <w:rPr>
                <w:rFonts w:asciiTheme="minorHAnsi" w:eastAsiaTheme="minorEastAsia" w:hAnsiTheme="minorHAnsi"/>
                <w:i/>
                <w:iCs/>
                <w:color w:val="000000" w:themeColor="text1"/>
                <w:sz w:val="20"/>
                <w:szCs w:val="20"/>
              </w:rPr>
            </w:pPr>
            <w:r w:rsidRPr="029C1A62">
              <w:rPr>
                <w:rFonts w:asciiTheme="minorHAnsi" w:eastAsiaTheme="minorEastAsia" w:hAnsiTheme="minorHAnsi"/>
                <w:i/>
                <w:iCs/>
                <w:color w:val="000000" w:themeColor="text1"/>
                <w:sz w:val="20"/>
                <w:szCs w:val="20"/>
              </w:rPr>
              <w:t>(ADVISED MAXIMUM WORD COUNT 750)</w:t>
            </w:r>
          </w:p>
          <w:p w14:paraId="45FB611F" w14:textId="77777777" w:rsidR="007273F8" w:rsidRPr="00804B87" w:rsidRDefault="007273F8" w:rsidP="029C1A62">
            <w:pPr>
              <w:rPr>
                <w:rFonts w:asciiTheme="minorHAnsi" w:eastAsiaTheme="minorEastAsia" w:hAnsiTheme="minorHAnsi"/>
                <w:color w:val="000000" w:themeColor="text1"/>
                <w:sz w:val="20"/>
                <w:szCs w:val="20"/>
              </w:rPr>
            </w:pPr>
          </w:p>
          <w:p w14:paraId="12569FCC" w14:textId="77777777" w:rsidR="007273F8" w:rsidRDefault="007273F8" w:rsidP="029C1A62">
            <w:pPr>
              <w:rPr>
                <w:rFonts w:asciiTheme="minorHAnsi" w:eastAsiaTheme="minorEastAsia" w:hAnsiTheme="minorHAnsi"/>
                <w:i/>
                <w:iCs/>
                <w:color w:val="000000" w:themeColor="text1"/>
                <w:sz w:val="20"/>
                <w:szCs w:val="20"/>
              </w:rPr>
            </w:pPr>
          </w:p>
          <w:p w14:paraId="5F0C64D8" w14:textId="77777777" w:rsidR="007273F8" w:rsidRPr="00997E0B" w:rsidRDefault="007273F8" w:rsidP="029C1A62">
            <w:pPr>
              <w:rPr>
                <w:rFonts w:asciiTheme="minorHAnsi" w:eastAsiaTheme="minorEastAsia" w:hAnsiTheme="minorHAnsi"/>
                <w:color w:val="000000" w:themeColor="text1"/>
                <w:sz w:val="20"/>
                <w:szCs w:val="20"/>
              </w:rPr>
            </w:pPr>
          </w:p>
          <w:p w14:paraId="18412C60" w14:textId="77777777" w:rsidR="007273F8" w:rsidRPr="00997E0B" w:rsidRDefault="007273F8" w:rsidP="029C1A62">
            <w:pPr>
              <w:rPr>
                <w:rFonts w:asciiTheme="minorHAnsi" w:eastAsiaTheme="minorEastAsia" w:hAnsiTheme="minorHAnsi"/>
                <w:color w:val="000000" w:themeColor="text1"/>
                <w:sz w:val="20"/>
                <w:szCs w:val="20"/>
              </w:rPr>
            </w:pPr>
          </w:p>
          <w:p w14:paraId="789A38CF" w14:textId="77777777" w:rsidR="007273F8" w:rsidRPr="00997E0B" w:rsidRDefault="007273F8" w:rsidP="029C1A62">
            <w:pPr>
              <w:rPr>
                <w:rFonts w:asciiTheme="minorHAnsi" w:eastAsiaTheme="minorEastAsia" w:hAnsiTheme="minorHAnsi"/>
                <w:color w:val="000000" w:themeColor="text1"/>
                <w:sz w:val="20"/>
                <w:szCs w:val="20"/>
              </w:rPr>
            </w:pPr>
          </w:p>
          <w:p w14:paraId="55FE58E8" w14:textId="77777777" w:rsidR="007273F8" w:rsidRPr="00997E0B" w:rsidRDefault="007273F8" w:rsidP="029C1A62">
            <w:pPr>
              <w:rPr>
                <w:rFonts w:asciiTheme="minorHAnsi" w:eastAsiaTheme="minorEastAsia" w:hAnsiTheme="minorHAnsi"/>
                <w:color w:val="000000" w:themeColor="text1"/>
                <w:sz w:val="20"/>
                <w:szCs w:val="20"/>
              </w:rPr>
            </w:pPr>
          </w:p>
          <w:p w14:paraId="02E13964" w14:textId="77777777" w:rsidR="007273F8" w:rsidRPr="00997E0B" w:rsidRDefault="007273F8" w:rsidP="029C1A62">
            <w:pPr>
              <w:rPr>
                <w:rFonts w:asciiTheme="minorHAnsi" w:eastAsiaTheme="minorEastAsia" w:hAnsiTheme="minorHAnsi"/>
                <w:color w:val="000000" w:themeColor="text1"/>
                <w:sz w:val="20"/>
                <w:szCs w:val="20"/>
              </w:rPr>
            </w:pPr>
          </w:p>
          <w:p w14:paraId="21BD1D66" w14:textId="77777777" w:rsidR="007273F8" w:rsidRPr="00997E0B" w:rsidRDefault="007273F8" w:rsidP="029C1A62">
            <w:pPr>
              <w:rPr>
                <w:rFonts w:asciiTheme="minorHAnsi" w:eastAsiaTheme="minorEastAsia" w:hAnsiTheme="minorHAnsi"/>
                <w:color w:val="000000" w:themeColor="text1"/>
                <w:sz w:val="20"/>
                <w:szCs w:val="20"/>
              </w:rPr>
            </w:pPr>
          </w:p>
          <w:p w14:paraId="5E80D712" w14:textId="77777777" w:rsidR="007273F8" w:rsidRPr="00997E0B" w:rsidRDefault="007273F8" w:rsidP="029C1A62">
            <w:pPr>
              <w:rPr>
                <w:rFonts w:asciiTheme="minorHAnsi" w:eastAsiaTheme="minorEastAsia" w:hAnsiTheme="minorHAnsi"/>
                <w:color w:val="000000" w:themeColor="text1"/>
                <w:sz w:val="20"/>
                <w:szCs w:val="20"/>
              </w:rPr>
            </w:pPr>
          </w:p>
          <w:p w14:paraId="7CEDDD8F" w14:textId="77777777" w:rsidR="007273F8" w:rsidRPr="00997E0B" w:rsidRDefault="007273F8" w:rsidP="029C1A62">
            <w:pPr>
              <w:rPr>
                <w:rFonts w:asciiTheme="minorHAnsi" w:eastAsiaTheme="minorEastAsia" w:hAnsiTheme="minorHAnsi"/>
                <w:color w:val="000000" w:themeColor="text1"/>
                <w:sz w:val="20"/>
                <w:szCs w:val="20"/>
              </w:rPr>
            </w:pPr>
          </w:p>
          <w:p w14:paraId="25CC07D6" w14:textId="77777777" w:rsidR="007273F8" w:rsidRPr="00997E0B" w:rsidRDefault="007273F8" w:rsidP="029C1A62">
            <w:pPr>
              <w:rPr>
                <w:rFonts w:asciiTheme="minorHAnsi" w:eastAsiaTheme="minorEastAsia" w:hAnsiTheme="minorHAnsi"/>
                <w:color w:val="000000" w:themeColor="text1"/>
                <w:sz w:val="20"/>
                <w:szCs w:val="20"/>
              </w:rPr>
            </w:pPr>
          </w:p>
          <w:p w14:paraId="27F31A82" w14:textId="77777777" w:rsidR="007273F8" w:rsidRPr="00997E0B" w:rsidRDefault="007273F8" w:rsidP="029C1A62">
            <w:pPr>
              <w:rPr>
                <w:rFonts w:asciiTheme="minorHAnsi" w:eastAsiaTheme="minorEastAsia" w:hAnsiTheme="minorHAnsi"/>
                <w:color w:val="000000" w:themeColor="text1"/>
                <w:sz w:val="20"/>
                <w:szCs w:val="20"/>
              </w:rPr>
            </w:pPr>
          </w:p>
          <w:p w14:paraId="7D336EBD" w14:textId="77777777" w:rsidR="007273F8" w:rsidRPr="00997E0B" w:rsidRDefault="007273F8" w:rsidP="029C1A62">
            <w:pPr>
              <w:rPr>
                <w:rFonts w:asciiTheme="minorHAnsi" w:eastAsiaTheme="minorEastAsia" w:hAnsiTheme="minorHAnsi"/>
                <w:color w:val="000000" w:themeColor="text1"/>
                <w:sz w:val="20"/>
                <w:szCs w:val="20"/>
              </w:rPr>
            </w:pPr>
          </w:p>
          <w:p w14:paraId="6FDD9B85" w14:textId="77777777" w:rsidR="007273F8" w:rsidRPr="00997E0B" w:rsidRDefault="007273F8" w:rsidP="029C1A62">
            <w:pPr>
              <w:rPr>
                <w:rFonts w:asciiTheme="minorHAnsi" w:eastAsiaTheme="minorEastAsia" w:hAnsiTheme="minorHAnsi"/>
                <w:color w:val="000000" w:themeColor="text1"/>
                <w:sz w:val="20"/>
                <w:szCs w:val="20"/>
              </w:rPr>
            </w:pPr>
          </w:p>
          <w:p w14:paraId="6C24284E" w14:textId="77777777" w:rsidR="007273F8" w:rsidRPr="00997E0B" w:rsidRDefault="007273F8" w:rsidP="029C1A62">
            <w:pPr>
              <w:rPr>
                <w:rFonts w:asciiTheme="minorHAnsi" w:eastAsiaTheme="minorEastAsia" w:hAnsiTheme="minorHAnsi"/>
                <w:color w:val="000000" w:themeColor="text1"/>
                <w:sz w:val="20"/>
                <w:szCs w:val="20"/>
              </w:rPr>
            </w:pPr>
          </w:p>
          <w:p w14:paraId="0AC6AA44" w14:textId="77777777" w:rsidR="007273F8" w:rsidRPr="00997E0B" w:rsidRDefault="007273F8" w:rsidP="029C1A62">
            <w:pPr>
              <w:rPr>
                <w:rFonts w:asciiTheme="minorHAnsi" w:eastAsiaTheme="minorEastAsia" w:hAnsiTheme="minorHAnsi"/>
                <w:color w:val="000000" w:themeColor="text1"/>
                <w:sz w:val="20"/>
                <w:szCs w:val="20"/>
              </w:rPr>
            </w:pPr>
          </w:p>
          <w:p w14:paraId="50861B33" w14:textId="77777777" w:rsidR="007273F8" w:rsidRPr="00997E0B" w:rsidRDefault="007273F8" w:rsidP="029C1A62">
            <w:pPr>
              <w:rPr>
                <w:rFonts w:asciiTheme="minorHAnsi" w:eastAsiaTheme="minorEastAsia" w:hAnsiTheme="minorHAnsi"/>
                <w:color w:val="000000" w:themeColor="text1"/>
                <w:sz w:val="20"/>
                <w:szCs w:val="20"/>
              </w:rPr>
            </w:pPr>
          </w:p>
          <w:p w14:paraId="5E8EBFE5" w14:textId="77777777" w:rsidR="007273F8" w:rsidRPr="00997E0B" w:rsidRDefault="007273F8" w:rsidP="029C1A62">
            <w:pPr>
              <w:rPr>
                <w:rFonts w:asciiTheme="minorHAnsi" w:eastAsiaTheme="minorEastAsia" w:hAnsiTheme="minorHAnsi"/>
                <w:color w:val="000000" w:themeColor="text1"/>
                <w:sz w:val="20"/>
                <w:szCs w:val="20"/>
              </w:rPr>
            </w:pPr>
          </w:p>
          <w:p w14:paraId="22B72062" w14:textId="77777777" w:rsidR="007273F8" w:rsidRPr="00997E0B" w:rsidRDefault="007273F8" w:rsidP="029C1A62">
            <w:pPr>
              <w:rPr>
                <w:rFonts w:asciiTheme="minorHAnsi" w:eastAsiaTheme="minorEastAsia" w:hAnsiTheme="minorHAnsi"/>
                <w:color w:val="000000" w:themeColor="text1"/>
                <w:sz w:val="20"/>
                <w:szCs w:val="20"/>
              </w:rPr>
            </w:pPr>
          </w:p>
          <w:p w14:paraId="5CD73D00" w14:textId="77777777" w:rsidR="007273F8" w:rsidRPr="00997E0B" w:rsidRDefault="007273F8" w:rsidP="029C1A62">
            <w:pPr>
              <w:rPr>
                <w:rFonts w:asciiTheme="minorHAnsi" w:eastAsiaTheme="minorEastAsia" w:hAnsiTheme="minorHAnsi"/>
                <w:color w:val="000000" w:themeColor="text1"/>
                <w:sz w:val="20"/>
                <w:szCs w:val="20"/>
              </w:rPr>
            </w:pPr>
          </w:p>
          <w:p w14:paraId="021E4117" w14:textId="77777777" w:rsidR="00A24C2B" w:rsidRPr="00997E0B" w:rsidRDefault="00A24C2B" w:rsidP="029C1A62">
            <w:pPr>
              <w:rPr>
                <w:rFonts w:asciiTheme="minorHAnsi" w:eastAsiaTheme="minorEastAsia" w:hAnsiTheme="minorHAnsi"/>
                <w:color w:val="000000" w:themeColor="text1"/>
                <w:sz w:val="20"/>
                <w:szCs w:val="20"/>
              </w:rPr>
            </w:pPr>
          </w:p>
          <w:p w14:paraId="5DB3C873" w14:textId="77777777" w:rsidR="00A24C2B" w:rsidRPr="00F4203C" w:rsidRDefault="00A24C2B" w:rsidP="029C1A62">
            <w:pPr>
              <w:rPr>
                <w:rFonts w:asciiTheme="minorHAnsi" w:eastAsiaTheme="minorEastAsia" w:hAnsiTheme="minorHAnsi"/>
                <w:i/>
                <w:iCs/>
                <w:color w:val="000000" w:themeColor="text1"/>
                <w:sz w:val="20"/>
                <w:szCs w:val="20"/>
              </w:rPr>
            </w:pPr>
          </w:p>
        </w:tc>
      </w:tr>
    </w:tbl>
    <w:p w14:paraId="735BE3E9" w14:textId="77777777" w:rsidR="00A24C2B" w:rsidRPr="00D029D8" w:rsidRDefault="00A24C2B" w:rsidP="029C1A62">
      <w:pPr>
        <w:rPr>
          <w:rFonts w:asciiTheme="minorHAnsi" w:eastAsiaTheme="minorEastAsia" w:hAnsiTheme="minorHAnsi"/>
        </w:rPr>
      </w:pPr>
    </w:p>
    <w:tbl>
      <w:tblPr>
        <w:tblStyle w:val="TableGrid"/>
        <w:tblW w:w="9345" w:type="dxa"/>
        <w:tblLayout w:type="fixed"/>
        <w:tblLook w:val="06A0" w:firstRow="1" w:lastRow="0" w:firstColumn="1" w:lastColumn="0" w:noHBand="1" w:noVBand="1"/>
      </w:tblPr>
      <w:tblGrid>
        <w:gridCol w:w="9345"/>
      </w:tblGrid>
      <w:tr w:rsidR="00A24C2B" w:rsidRPr="00D029D8" w14:paraId="602A26D9" w14:textId="77777777" w:rsidTr="00804B87">
        <w:tc>
          <w:tcPr>
            <w:tcW w:w="9345" w:type="dxa"/>
            <w:shd w:val="clear" w:color="auto" w:fill="F2F2F2" w:themeFill="background1" w:themeFillShade="F2"/>
          </w:tcPr>
          <w:p w14:paraId="27436944" w14:textId="77777777" w:rsidR="00A24C2B" w:rsidRPr="00F4203C" w:rsidRDefault="00A24C2B" w:rsidP="029C1A62">
            <w:pPr>
              <w:rPr>
                <w:rFonts w:asciiTheme="minorHAnsi" w:eastAsiaTheme="minorEastAsia" w:hAnsiTheme="minorHAnsi"/>
                <w:color w:val="000000" w:themeColor="text1"/>
                <w:sz w:val="20"/>
                <w:szCs w:val="20"/>
              </w:rPr>
            </w:pPr>
            <w:r w:rsidRPr="029C1A62">
              <w:rPr>
                <w:rFonts w:asciiTheme="minorHAnsi" w:eastAsiaTheme="minorEastAsia" w:hAnsiTheme="minorHAnsi"/>
                <w:color w:val="000000" w:themeColor="text1"/>
                <w:sz w:val="20"/>
                <w:szCs w:val="20"/>
              </w:rPr>
              <w:t xml:space="preserve">Please provide specific examples of prior successful delivery of this type of employer led training (Level 3-5 or equivalent) </w:t>
            </w:r>
            <w:r w:rsidRPr="029C1A62">
              <w:rPr>
                <w:rFonts w:asciiTheme="minorHAnsi" w:eastAsiaTheme="minorEastAsia" w:hAnsiTheme="minorHAnsi"/>
                <w:b/>
                <w:bCs/>
                <w:color w:val="000000" w:themeColor="text1"/>
                <w:sz w:val="20"/>
                <w:szCs w:val="20"/>
              </w:rPr>
              <w:t>within the sub-region of Cheshire &amp; Warrington</w:t>
            </w:r>
            <w:r w:rsidRPr="029C1A62">
              <w:rPr>
                <w:rFonts w:asciiTheme="minorHAnsi" w:eastAsiaTheme="minorEastAsia" w:hAnsiTheme="minorHAnsi"/>
                <w:color w:val="000000" w:themeColor="text1"/>
                <w:sz w:val="20"/>
                <w:szCs w:val="20"/>
              </w:rPr>
              <w:t>.</w:t>
            </w:r>
          </w:p>
        </w:tc>
      </w:tr>
      <w:tr w:rsidR="00A24C2B" w:rsidRPr="00D029D8" w14:paraId="59E47560" w14:textId="77777777" w:rsidTr="029C1A62">
        <w:tc>
          <w:tcPr>
            <w:tcW w:w="9345" w:type="dxa"/>
          </w:tcPr>
          <w:p w14:paraId="4C21482B" w14:textId="77777777" w:rsidR="00A24C2B" w:rsidRPr="00F4203C" w:rsidRDefault="00A24C2B" w:rsidP="029C1A62">
            <w:pPr>
              <w:rPr>
                <w:rFonts w:asciiTheme="minorHAnsi" w:eastAsiaTheme="minorEastAsia" w:hAnsiTheme="minorHAnsi"/>
                <w:i/>
                <w:iCs/>
                <w:color w:val="000000" w:themeColor="text1"/>
                <w:sz w:val="20"/>
                <w:szCs w:val="20"/>
              </w:rPr>
            </w:pPr>
            <w:r w:rsidRPr="029C1A62">
              <w:rPr>
                <w:rFonts w:asciiTheme="minorHAnsi" w:eastAsiaTheme="minorEastAsia" w:hAnsiTheme="minorHAnsi"/>
                <w:i/>
                <w:iCs/>
                <w:color w:val="000000" w:themeColor="text1"/>
                <w:sz w:val="20"/>
                <w:szCs w:val="20"/>
              </w:rPr>
              <w:t>(ADVISED MAXIMUM WORD COUNT 750)</w:t>
            </w:r>
          </w:p>
          <w:p w14:paraId="33DA84B2" w14:textId="77777777" w:rsidR="00A24C2B" w:rsidRPr="00804B87" w:rsidRDefault="00A24C2B" w:rsidP="029C1A62">
            <w:pPr>
              <w:rPr>
                <w:rFonts w:asciiTheme="minorHAnsi" w:eastAsiaTheme="minorEastAsia" w:hAnsiTheme="minorHAnsi"/>
                <w:color w:val="000000" w:themeColor="text1"/>
                <w:sz w:val="20"/>
                <w:szCs w:val="20"/>
              </w:rPr>
            </w:pPr>
          </w:p>
          <w:p w14:paraId="30924376" w14:textId="77777777" w:rsidR="007273F8" w:rsidRPr="00997E0B" w:rsidRDefault="007273F8" w:rsidP="029C1A62">
            <w:pPr>
              <w:rPr>
                <w:rFonts w:asciiTheme="minorHAnsi" w:eastAsiaTheme="minorEastAsia" w:hAnsiTheme="minorHAnsi"/>
                <w:color w:val="000000" w:themeColor="text1"/>
                <w:sz w:val="20"/>
                <w:szCs w:val="20"/>
              </w:rPr>
            </w:pPr>
          </w:p>
          <w:p w14:paraId="1541DC85" w14:textId="77777777" w:rsidR="007273F8" w:rsidRPr="00997E0B" w:rsidRDefault="007273F8" w:rsidP="029C1A62">
            <w:pPr>
              <w:rPr>
                <w:rFonts w:asciiTheme="minorHAnsi" w:eastAsiaTheme="minorEastAsia" w:hAnsiTheme="minorHAnsi"/>
                <w:color w:val="000000" w:themeColor="text1"/>
                <w:sz w:val="20"/>
                <w:szCs w:val="20"/>
              </w:rPr>
            </w:pPr>
          </w:p>
          <w:p w14:paraId="43B6E347" w14:textId="77777777" w:rsidR="007273F8" w:rsidRPr="00997E0B" w:rsidRDefault="007273F8" w:rsidP="029C1A62">
            <w:pPr>
              <w:rPr>
                <w:rFonts w:asciiTheme="minorHAnsi" w:eastAsiaTheme="minorEastAsia" w:hAnsiTheme="minorHAnsi"/>
                <w:color w:val="000000" w:themeColor="text1"/>
                <w:sz w:val="20"/>
                <w:szCs w:val="20"/>
              </w:rPr>
            </w:pPr>
          </w:p>
          <w:p w14:paraId="7CEEF692" w14:textId="77777777" w:rsidR="007273F8" w:rsidRPr="00997E0B" w:rsidRDefault="007273F8" w:rsidP="029C1A62">
            <w:pPr>
              <w:rPr>
                <w:rFonts w:asciiTheme="minorHAnsi" w:eastAsiaTheme="minorEastAsia" w:hAnsiTheme="minorHAnsi"/>
                <w:color w:val="000000" w:themeColor="text1"/>
                <w:sz w:val="20"/>
                <w:szCs w:val="20"/>
              </w:rPr>
            </w:pPr>
          </w:p>
          <w:p w14:paraId="31A9FC2B" w14:textId="77777777" w:rsidR="007273F8" w:rsidRPr="00997E0B" w:rsidRDefault="007273F8" w:rsidP="029C1A62">
            <w:pPr>
              <w:rPr>
                <w:rFonts w:asciiTheme="minorHAnsi" w:eastAsiaTheme="minorEastAsia" w:hAnsiTheme="minorHAnsi"/>
                <w:color w:val="000000" w:themeColor="text1"/>
                <w:sz w:val="20"/>
                <w:szCs w:val="20"/>
              </w:rPr>
            </w:pPr>
          </w:p>
          <w:p w14:paraId="5DE30DD7" w14:textId="77777777" w:rsidR="007273F8" w:rsidRPr="00997E0B" w:rsidRDefault="007273F8" w:rsidP="029C1A62">
            <w:pPr>
              <w:rPr>
                <w:rFonts w:asciiTheme="minorHAnsi" w:eastAsiaTheme="minorEastAsia" w:hAnsiTheme="minorHAnsi"/>
                <w:color w:val="000000" w:themeColor="text1"/>
                <w:sz w:val="20"/>
                <w:szCs w:val="20"/>
              </w:rPr>
            </w:pPr>
          </w:p>
          <w:p w14:paraId="382D9DFB" w14:textId="77777777" w:rsidR="007273F8" w:rsidRPr="00997E0B" w:rsidRDefault="007273F8" w:rsidP="029C1A62">
            <w:pPr>
              <w:rPr>
                <w:rFonts w:asciiTheme="minorHAnsi" w:eastAsiaTheme="minorEastAsia" w:hAnsiTheme="minorHAnsi"/>
                <w:color w:val="000000" w:themeColor="text1"/>
                <w:sz w:val="20"/>
                <w:szCs w:val="20"/>
              </w:rPr>
            </w:pPr>
          </w:p>
          <w:p w14:paraId="1593C0E9" w14:textId="77777777" w:rsidR="007273F8" w:rsidRPr="00997E0B" w:rsidRDefault="007273F8" w:rsidP="029C1A62">
            <w:pPr>
              <w:rPr>
                <w:rFonts w:asciiTheme="minorHAnsi" w:eastAsiaTheme="minorEastAsia" w:hAnsiTheme="minorHAnsi"/>
                <w:color w:val="000000" w:themeColor="text1"/>
                <w:sz w:val="20"/>
                <w:szCs w:val="20"/>
              </w:rPr>
            </w:pPr>
          </w:p>
          <w:p w14:paraId="552B9F0F" w14:textId="77777777" w:rsidR="007273F8" w:rsidRPr="00997E0B" w:rsidRDefault="007273F8" w:rsidP="029C1A62">
            <w:pPr>
              <w:rPr>
                <w:rFonts w:asciiTheme="minorHAnsi" w:eastAsiaTheme="minorEastAsia" w:hAnsiTheme="minorHAnsi"/>
                <w:color w:val="000000" w:themeColor="text1"/>
                <w:sz w:val="20"/>
                <w:szCs w:val="20"/>
              </w:rPr>
            </w:pPr>
          </w:p>
          <w:p w14:paraId="64284A79" w14:textId="77777777" w:rsidR="007273F8" w:rsidRPr="00997E0B" w:rsidRDefault="007273F8" w:rsidP="029C1A62">
            <w:pPr>
              <w:rPr>
                <w:rFonts w:asciiTheme="minorHAnsi" w:eastAsiaTheme="minorEastAsia" w:hAnsiTheme="minorHAnsi"/>
                <w:color w:val="000000" w:themeColor="text1"/>
                <w:sz w:val="20"/>
                <w:szCs w:val="20"/>
              </w:rPr>
            </w:pPr>
          </w:p>
          <w:p w14:paraId="29934E85" w14:textId="77777777" w:rsidR="007273F8" w:rsidRPr="00997E0B" w:rsidRDefault="007273F8" w:rsidP="029C1A62">
            <w:pPr>
              <w:rPr>
                <w:rFonts w:asciiTheme="minorHAnsi" w:eastAsiaTheme="minorEastAsia" w:hAnsiTheme="minorHAnsi"/>
                <w:color w:val="000000" w:themeColor="text1"/>
                <w:sz w:val="20"/>
                <w:szCs w:val="20"/>
              </w:rPr>
            </w:pPr>
          </w:p>
          <w:p w14:paraId="6A0F4008" w14:textId="77777777" w:rsidR="007273F8" w:rsidRPr="00997E0B" w:rsidRDefault="007273F8" w:rsidP="029C1A62">
            <w:pPr>
              <w:rPr>
                <w:rFonts w:asciiTheme="minorHAnsi" w:eastAsiaTheme="minorEastAsia" w:hAnsiTheme="minorHAnsi"/>
                <w:color w:val="000000" w:themeColor="text1"/>
                <w:sz w:val="20"/>
                <w:szCs w:val="20"/>
              </w:rPr>
            </w:pPr>
          </w:p>
          <w:p w14:paraId="4E2542F8" w14:textId="77777777" w:rsidR="007273F8" w:rsidRPr="00997E0B" w:rsidRDefault="007273F8" w:rsidP="029C1A62">
            <w:pPr>
              <w:rPr>
                <w:rFonts w:asciiTheme="minorHAnsi" w:eastAsiaTheme="minorEastAsia" w:hAnsiTheme="minorHAnsi"/>
                <w:color w:val="000000" w:themeColor="text1"/>
                <w:sz w:val="20"/>
                <w:szCs w:val="20"/>
              </w:rPr>
            </w:pPr>
          </w:p>
          <w:p w14:paraId="2C7A3FB1" w14:textId="77777777" w:rsidR="007273F8" w:rsidRPr="00997E0B" w:rsidRDefault="007273F8" w:rsidP="029C1A62">
            <w:pPr>
              <w:rPr>
                <w:rFonts w:asciiTheme="minorHAnsi" w:eastAsiaTheme="minorEastAsia" w:hAnsiTheme="minorHAnsi"/>
                <w:color w:val="000000" w:themeColor="text1"/>
                <w:sz w:val="20"/>
                <w:szCs w:val="20"/>
              </w:rPr>
            </w:pPr>
          </w:p>
          <w:p w14:paraId="79A68138" w14:textId="77777777" w:rsidR="007273F8" w:rsidRPr="00997E0B" w:rsidRDefault="007273F8" w:rsidP="029C1A62">
            <w:pPr>
              <w:rPr>
                <w:rFonts w:asciiTheme="minorHAnsi" w:eastAsiaTheme="minorEastAsia" w:hAnsiTheme="minorHAnsi"/>
                <w:color w:val="000000" w:themeColor="text1"/>
                <w:sz w:val="20"/>
                <w:szCs w:val="20"/>
              </w:rPr>
            </w:pPr>
          </w:p>
          <w:p w14:paraId="4D3BFAAD" w14:textId="77777777" w:rsidR="007273F8" w:rsidRPr="00997E0B" w:rsidRDefault="007273F8" w:rsidP="029C1A62">
            <w:pPr>
              <w:rPr>
                <w:rFonts w:asciiTheme="minorHAnsi" w:eastAsiaTheme="minorEastAsia" w:hAnsiTheme="minorHAnsi"/>
                <w:color w:val="000000" w:themeColor="text1"/>
                <w:sz w:val="20"/>
                <w:szCs w:val="20"/>
              </w:rPr>
            </w:pPr>
          </w:p>
          <w:p w14:paraId="2D4CF276" w14:textId="77777777" w:rsidR="007273F8" w:rsidRPr="00997E0B" w:rsidRDefault="007273F8" w:rsidP="029C1A62">
            <w:pPr>
              <w:rPr>
                <w:rFonts w:asciiTheme="minorHAnsi" w:eastAsiaTheme="minorEastAsia" w:hAnsiTheme="minorHAnsi"/>
                <w:color w:val="000000" w:themeColor="text1"/>
                <w:sz w:val="20"/>
                <w:szCs w:val="20"/>
              </w:rPr>
            </w:pPr>
          </w:p>
          <w:p w14:paraId="6A21CB55" w14:textId="77777777" w:rsidR="007273F8" w:rsidRPr="00997E0B" w:rsidRDefault="007273F8" w:rsidP="029C1A62">
            <w:pPr>
              <w:rPr>
                <w:rFonts w:asciiTheme="minorHAnsi" w:eastAsiaTheme="minorEastAsia" w:hAnsiTheme="minorHAnsi"/>
                <w:color w:val="000000" w:themeColor="text1"/>
                <w:sz w:val="20"/>
                <w:szCs w:val="20"/>
              </w:rPr>
            </w:pPr>
          </w:p>
          <w:p w14:paraId="612169CB" w14:textId="77777777" w:rsidR="00A24C2B" w:rsidRPr="00F4203C" w:rsidRDefault="00A24C2B" w:rsidP="029C1A62">
            <w:pPr>
              <w:rPr>
                <w:rFonts w:asciiTheme="minorHAnsi" w:eastAsiaTheme="minorEastAsia" w:hAnsiTheme="minorHAnsi"/>
                <w:i/>
                <w:iCs/>
                <w:color w:val="000000" w:themeColor="text1"/>
                <w:sz w:val="20"/>
                <w:szCs w:val="20"/>
              </w:rPr>
            </w:pPr>
          </w:p>
        </w:tc>
      </w:tr>
    </w:tbl>
    <w:p w14:paraId="08628AE8" w14:textId="11D5AB68" w:rsidR="00A24C2B" w:rsidRDefault="00A24C2B" w:rsidP="029C1A62">
      <w:pPr>
        <w:rPr>
          <w:rFonts w:asciiTheme="minorHAnsi" w:eastAsiaTheme="minorEastAsia" w:hAnsiTheme="minorHAnsi"/>
          <w:color w:val="1F3763" w:themeColor="accent1" w:themeShade="7F"/>
        </w:rPr>
      </w:pPr>
      <w:bookmarkStart w:id="11" w:name="_Toc112759181"/>
      <w:bookmarkStart w:id="12" w:name="_Toc112760502"/>
      <w:bookmarkStart w:id="13" w:name="_Toc112760581"/>
      <w:bookmarkStart w:id="14" w:name="_Toc113354126"/>
      <w:bookmarkStart w:id="15" w:name="_Toc113355393"/>
      <w:bookmarkStart w:id="16" w:name="_Toc113357898"/>
      <w:bookmarkStart w:id="17" w:name="_Toc127260305"/>
    </w:p>
    <w:p w14:paraId="47779DBA" w14:textId="77777777" w:rsidR="00A24C2B" w:rsidRPr="00D029D8" w:rsidRDefault="00A24C2B" w:rsidP="029C1A62">
      <w:pPr>
        <w:pStyle w:val="Heading3"/>
        <w:rPr>
          <w:rFonts w:asciiTheme="minorHAnsi" w:eastAsiaTheme="minorEastAsia" w:hAnsiTheme="minorHAnsi" w:cstheme="minorBidi"/>
        </w:rPr>
      </w:pPr>
      <w:bookmarkStart w:id="18" w:name="_Toc156566857"/>
      <w:r w:rsidRPr="029C1A62">
        <w:rPr>
          <w:rFonts w:asciiTheme="minorHAnsi" w:eastAsiaTheme="minorEastAsia" w:hAnsiTheme="minorHAnsi" w:cstheme="minorBidi"/>
        </w:rPr>
        <w:t>Approach</w:t>
      </w:r>
      <w:bookmarkEnd w:id="11"/>
      <w:bookmarkEnd w:id="12"/>
      <w:bookmarkEnd w:id="13"/>
      <w:r w:rsidRPr="029C1A62">
        <w:rPr>
          <w:rFonts w:asciiTheme="minorHAnsi" w:eastAsiaTheme="minorEastAsia" w:hAnsiTheme="minorHAnsi" w:cstheme="minorBidi"/>
        </w:rPr>
        <w:t xml:space="preserve"> (55% Stage 1)</w:t>
      </w:r>
      <w:bookmarkEnd w:id="14"/>
      <w:bookmarkEnd w:id="15"/>
      <w:bookmarkEnd w:id="16"/>
      <w:bookmarkEnd w:id="17"/>
      <w:bookmarkEnd w:id="18"/>
    </w:p>
    <w:p w14:paraId="52EAD24B" w14:textId="77777777" w:rsidR="00A24C2B" w:rsidRPr="00F4203C" w:rsidRDefault="00A24C2B" w:rsidP="029C1A62">
      <w:pPr>
        <w:rPr>
          <w:rFonts w:asciiTheme="minorHAnsi" w:eastAsiaTheme="minorEastAsia" w:hAnsiTheme="minorHAnsi"/>
          <w:i/>
          <w:iCs/>
          <w:color w:val="auto"/>
          <w:sz w:val="20"/>
          <w:szCs w:val="20"/>
        </w:rPr>
      </w:pPr>
    </w:p>
    <w:tbl>
      <w:tblPr>
        <w:tblStyle w:val="TableGrid"/>
        <w:tblW w:w="0" w:type="auto"/>
        <w:tblLayout w:type="fixed"/>
        <w:tblLook w:val="06A0" w:firstRow="1" w:lastRow="0" w:firstColumn="1" w:lastColumn="0" w:noHBand="1" w:noVBand="1"/>
      </w:tblPr>
      <w:tblGrid>
        <w:gridCol w:w="9345"/>
      </w:tblGrid>
      <w:tr w:rsidR="00A24C2B" w:rsidRPr="00D029D8" w14:paraId="2D556723" w14:textId="77777777" w:rsidTr="00804B87">
        <w:tc>
          <w:tcPr>
            <w:tcW w:w="9345" w:type="dxa"/>
            <w:shd w:val="clear" w:color="auto" w:fill="F2F2F2" w:themeFill="background1" w:themeFillShade="F2"/>
          </w:tcPr>
          <w:p w14:paraId="15926C67" w14:textId="052F865B" w:rsidR="00A24C2B" w:rsidRPr="00F4203C" w:rsidRDefault="00A24C2B" w:rsidP="029C1A62">
            <w:pPr>
              <w:rPr>
                <w:rFonts w:asciiTheme="minorHAnsi" w:eastAsiaTheme="minorEastAsia" w:hAnsiTheme="minorHAnsi"/>
                <w:color w:val="000000" w:themeColor="text1"/>
                <w:sz w:val="20"/>
                <w:szCs w:val="20"/>
              </w:rPr>
            </w:pPr>
            <w:r w:rsidRPr="029C1A62">
              <w:rPr>
                <w:rFonts w:asciiTheme="minorHAnsi" w:eastAsiaTheme="minorEastAsia" w:hAnsiTheme="minorHAnsi"/>
                <w:color w:val="000000" w:themeColor="text1"/>
                <w:sz w:val="20"/>
                <w:szCs w:val="20"/>
              </w:rPr>
              <w:t xml:space="preserve">How will you </w:t>
            </w:r>
            <w:r w:rsidRPr="029C1A62">
              <w:rPr>
                <w:rFonts w:asciiTheme="minorHAnsi" w:eastAsiaTheme="minorEastAsia" w:hAnsiTheme="minorHAnsi"/>
                <w:b/>
                <w:bCs/>
                <w:color w:val="000000" w:themeColor="text1"/>
                <w:sz w:val="20"/>
                <w:szCs w:val="20"/>
              </w:rPr>
              <w:t>engage, enrol, and maximise participation with learners</w:t>
            </w:r>
            <w:r w:rsidRPr="029C1A62">
              <w:rPr>
                <w:rFonts w:asciiTheme="minorHAnsi" w:eastAsiaTheme="minorEastAsia" w:hAnsiTheme="minorHAnsi"/>
                <w:color w:val="000000" w:themeColor="text1"/>
                <w:sz w:val="20"/>
                <w:szCs w:val="20"/>
              </w:rPr>
              <w:t xml:space="preserve">, including how you would ensure the Skills Bootcamp processes are fair, </w:t>
            </w:r>
            <w:r w:rsidR="00A61927" w:rsidRPr="029C1A62">
              <w:rPr>
                <w:rFonts w:asciiTheme="minorHAnsi" w:eastAsiaTheme="minorEastAsia" w:hAnsiTheme="minorHAnsi"/>
                <w:color w:val="000000" w:themeColor="text1"/>
                <w:sz w:val="20"/>
                <w:szCs w:val="20"/>
              </w:rPr>
              <w:t>transparent,</w:t>
            </w:r>
            <w:r w:rsidRPr="029C1A62">
              <w:rPr>
                <w:rFonts w:asciiTheme="minorHAnsi" w:eastAsiaTheme="minorEastAsia" w:hAnsiTheme="minorHAnsi"/>
                <w:color w:val="000000" w:themeColor="text1"/>
                <w:sz w:val="20"/>
                <w:szCs w:val="20"/>
              </w:rPr>
              <w:t xml:space="preserve"> and accessible (recruitment/screening/onboarding/during/post)?  (20%)</w:t>
            </w:r>
            <w:r>
              <w:br/>
            </w:r>
            <w:r w:rsidRPr="029C1A62">
              <w:rPr>
                <w:rFonts w:asciiTheme="minorHAnsi" w:eastAsiaTheme="minorEastAsia" w:hAnsiTheme="minorHAnsi"/>
                <w:i/>
                <w:iCs/>
                <w:color w:val="000000" w:themeColor="text1"/>
                <w:sz w:val="20"/>
                <w:szCs w:val="20"/>
              </w:rPr>
              <w:t>Please also detail how you will support applicants and/or learners who are unsuccessful or drop-out at any stage.</w:t>
            </w:r>
          </w:p>
        </w:tc>
      </w:tr>
      <w:tr w:rsidR="00A24C2B" w:rsidRPr="00D029D8" w14:paraId="1C71753F" w14:textId="77777777" w:rsidTr="029C1A62">
        <w:tc>
          <w:tcPr>
            <w:tcW w:w="9345" w:type="dxa"/>
          </w:tcPr>
          <w:p w14:paraId="40627AA3" w14:textId="77777777" w:rsidR="00A24C2B" w:rsidRDefault="00A24C2B" w:rsidP="029C1A62">
            <w:pPr>
              <w:rPr>
                <w:rFonts w:asciiTheme="minorHAnsi" w:eastAsiaTheme="minorEastAsia" w:hAnsiTheme="minorHAnsi"/>
                <w:i/>
                <w:iCs/>
                <w:color w:val="000000" w:themeColor="text1"/>
                <w:sz w:val="20"/>
                <w:szCs w:val="20"/>
              </w:rPr>
            </w:pPr>
            <w:r w:rsidRPr="029C1A62">
              <w:rPr>
                <w:rFonts w:asciiTheme="minorHAnsi" w:eastAsiaTheme="minorEastAsia" w:hAnsiTheme="minorHAnsi"/>
                <w:i/>
                <w:iCs/>
                <w:color w:val="000000" w:themeColor="text1"/>
                <w:sz w:val="20"/>
                <w:szCs w:val="20"/>
              </w:rPr>
              <w:t>(ADVISED MAXIMUM WORD COUNT 750)</w:t>
            </w:r>
          </w:p>
          <w:p w14:paraId="07496326" w14:textId="77777777" w:rsidR="007273F8" w:rsidRPr="00804B87" w:rsidRDefault="007273F8" w:rsidP="029C1A62">
            <w:pPr>
              <w:rPr>
                <w:rFonts w:asciiTheme="minorHAnsi" w:eastAsiaTheme="minorEastAsia" w:hAnsiTheme="minorHAnsi"/>
                <w:color w:val="000000" w:themeColor="text1"/>
                <w:sz w:val="20"/>
                <w:szCs w:val="20"/>
              </w:rPr>
            </w:pPr>
          </w:p>
          <w:p w14:paraId="7231A887" w14:textId="77777777" w:rsidR="007273F8" w:rsidRDefault="007273F8" w:rsidP="029C1A62">
            <w:pPr>
              <w:rPr>
                <w:rFonts w:asciiTheme="minorHAnsi" w:eastAsiaTheme="minorEastAsia" w:hAnsiTheme="minorHAnsi"/>
                <w:i/>
                <w:iCs/>
                <w:color w:val="000000" w:themeColor="text1"/>
                <w:sz w:val="20"/>
                <w:szCs w:val="20"/>
              </w:rPr>
            </w:pPr>
          </w:p>
          <w:p w14:paraId="0EE41A27" w14:textId="77777777" w:rsidR="007273F8" w:rsidRDefault="007273F8" w:rsidP="029C1A62">
            <w:pPr>
              <w:rPr>
                <w:rFonts w:asciiTheme="minorHAnsi" w:eastAsiaTheme="minorEastAsia" w:hAnsiTheme="minorHAnsi"/>
                <w:i/>
                <w:iCs/>
                <w:color w:val="000000" w:themeColor="text1"/>
                <w:sz w:val="20"/>
                <w:szCs w:val="20"/>
              </w:rPr>
            </w:pPr>
          </w:p>
          <w:p w14:paraId="3343CCC8" w14:textId="77777777" w:rsidR="007273F8" w:rsidRDefault="007273F8" w:rsidP="029C1A62">
            <w:pPr>
              <w:rPr>
                <w:rFonts w:asciiTheme="minorHAnsi" w:eastAsiaTheme="minorEastAsia" w:hAnsiTheme="minorHAnsi"/>
                <w:i/>
                <w:iCs/>
                <w:color w:val="000000" w:themeColor="text1"/>
                <w:sz w:val="20"/>
                <w:szCs w:val="20"/>
              </w:rPr>
            </w:pPr>
          </w:p>
          <w:p w14:paraId="56219646" w14:textId="77777777" w:rsidR="007273F8" w:rsidRDefault="007273F8" w:rsidP="029C1A62">
            <w:pPr>
              <w:rPr>
                <w:rFonts w:asciiTheme="minorHAnsi" w:eastAsiaTheme="minorEastAsia" w:hAnsiTheme="minorHAnsi"/>
                <w:i/>
                <w:iCs/>
                <w:color w:val="000000" w:themeColor="text1"/>
                <w:sz w:val="20"/>
                <w:szCs w:val="20"/>
              </w:rPr>
            </w:pPr>
          </w:p>
          <w:p w14:paraId="41A971F1" w14:textId="77777777" w:rsidR="007273F8" w:rsidRDefault="007273F8" w:rsidP="029C1A62">
            <w:pPr>
              <w:rPr>
                <w:rFonts w:asciiTheme="minorHAnsi" w:eastAsiaTheme="minorEastAsia" w:hAnsiTheme="minorHAnsi"/>
                <w:i/>
                <w:iCs/>
                <w:color w:val="000000" w:themeColor="text1"/>
                <w:sz w:val="20"/>
                <w:szCs w:val="20"/>
              </w:rPr>
            </w:pPr>
          </w:p>
          <w:p w14:paraId="374DF342" w14:textId="77777777" w:rsidR="007273F8" w:rsidRDefault="007273F8" w:rsidP="029C1A62">
            <w:pPr>
              <w:rPr>
                <w:rFonts w:asciiTheme="minorHAnsi" w:eastAsiaTheme="minorEastAsia" w:hAnsiTheme="minorHAnsi"/>
                <w:i/>
                <w:iCs/>
                <w:color w:val="000000" w:themeColor="text1"/>
                <w:sz w:val="20"/>
                <w:szCs w:val="20"/>
              </w:rPr>
            </w:pPr>
          </w:p>
          <w:p w14:paraId="169C28AC" w14:textId="77777777" w:rsidR="007273F8" w:rsidRDefault="007273F8" w:rsidP="029C1A62">
            <w:pPr>
              <w:rPr>
                <w:rFonts w:asciiTheme="minorHAnsi" w:eastAsiaTheme="minorEastAsia" w:hAnsiTheme="minorHAnsi"/>
                <w:i/>
                <w:iCs/>
                <w:color w:val="000000" w:themeColor="text1"/>
                <w:sz w:val="20"/>
                <w:szCs w:val="20"/>
              </w:rPr>
            </w:pPr>
          </w:p>
          <w:p w14:paraId="113C40EC" w14:textId="77777777" w:rsidR="007273F8" w:rsidRDefault="007273F8" w:rsidP="029C1A62">
            <w:pPr>
              <w:rPr>
                <w:rFonts w:asciiTheme="minorHAnsi" w:eastAsiaTheme="minorEastAsia" w:hAnsiTheme="minorHAnsi"/>
                <w:i/>
                <w:iCs/>
                <w:color w:val="000000" w:themeColor="text1"/>
                <w:sz w:val="20"/>
                <w:szCs w:val="20"/>
              </w:rPr>
            </w:pPr>
          </w:p>
          <w:p w14:paraId="602F66D7" w14:textId="77777777" w:rsidR="007273F8" w:rsidRDefault="007273F8" w:rsidP="029C1A62">
            <w:pPr>
              <w:rPr>
                <w:rFonts w:asciiTheme="minorHAnsi" w:eastAsiaTheme="minorEastAsia" w:hAnsiTheme="minorHAnsi"/>
                <w:i/>
                <w:iCs/>
                <w:color w:val="000000" w:themeColor="text1"/>
                <w:sz w:val="20"/>
                <w:szCs w:val="20"/>
              </w:rPr>
            </w:pPr>
          </w:p>
          <w:p w14:paraId="6D773914" w14:textId="77777777" w:rsidR="007273F8" w:rsidRDefault="007273F8" w:rsidP="029C1A62">
            <w:pPr>
              <w:rPr>
                <w:rFonts w:asciiTheme="minorHAnsi" w:eastAsiaTheme="minorEastAsia" w:hAnsiTheme="minorHAnsi"/>
                <w:i/>
                <w:iCs/>
                <w:color w:val="000000" w:themeColor="text1"/>
                <w:sz w:val="20"/>
                <w:szCs w:val="20"/>
              </w:rPr>
            </w:pPr>
          </w:p>
          <w:p w14:paraId="7D4A3810" w14:textId="77777777" w:rsidR="007273F8" w:rsidRDefault="007273F8" w:rsidP="029C1A62">
            <w:pPr>
              <w:rPr>
                <w:rFonts w:asciiTheme="minorHAnsi" w:eastAsiaTheme="minorEastAsia" w:hAnsiTheme="minorHAnsi"/>
                <w:i/>
                <w:iCs/>
                <w:color w:val="000000" w:themeColor="text1"/>
                <w:sz w:val="20"/>
                <w:szCs w:val="20"/>
              </w:rPr>
            </w:pPr>
          </w:p>
          <w:p w14:paraId="2A593D5C" w14:textId="77777777" w:rsidR="007273F8" w:rsidRDefault="007273F8" w:rsidP="029C1A62">
            <w:pPr>
              <w:rPr>
                <w:rFonts w:asciiTheme="minorHAnsi" w:eastAsiaTheme="minorEastAsia" w:hAnsiTheme="minorHAnsi"/>
                <w:i/>
                <w:iCs/>
                <w:color w:val="000000" w:themeColor="text1"/>
                <w:sz w:val="20"/>
                <w:szCs w:val="20"/>
              </w:rPr>
            </w:pPr>
          </w:p>
          <w:p w14:paraId="08DA0883" w14:textId="77777777" w:rsidR="007273F8" w:rsidRDefault="007273F8" w:rsidP="029C1A62">
            <w:pPr>
              <w:rPr>
                <w:rFonts w:asciiTheme="minorHAnsi" w:eastAsiaTheme="minorEastAsia" w:hAnsiTheme="minorHAnsi"/>
                <w:i/>
                <w:iCs/>
                <w:color w:val="000000" w:themeColor="text1"/>
                <w:sz w:val="20"/>
                <w:szCs w:val="20"/>
              </w:rPr>
            </w:pPr>
          </w:p>
          <w:p w14:paraId="271414E0" w14:textId="77777777" w:rsidR="007273F8" w:rsidRDefault="007273F8" w:rsidP="029C1A62">
            <w:pPr>
              <w:rPr>
                <w:rFonts w:asciiTheme="minorHAnsi" w:eastAsiaTheme="minorEastAsia" w:hAnsiTheme="minorHAnsi"/>
                <w:i/>
                <w:iCs/>
                <w:color w:val="000000" w:themeColor="text1"/>
                <w:sz w:val="20"/>
                <w:szCs w:val="20"/>
              </w:rPr>
            </w:pPr>
          </w:p>
          <w:p w14:paraId="46EF411E" w14:textId="77777777" w:rsidR="007273F8" w:rsidRDefault="007273F8" w:rsidP="029C1A62">
            <w:pPr>
              <w:rPr>
                <w:rFonts w:asciiTheme="minorHAnsi" w:eastAsiaTheme="minorEastAsia" w:hAnsiTheme="minorHAnsi"/>
                <w:i/>
                <w:iCs/>
                <w:color w:val="000000" w:themeColor="text1"/>
                <w:sz w:val="20"/>
                <w:szCs w:val="20"/>
              </w:rPr>
            </w:pPr>
          </w:p>
          <w:p w14:paraId="56A24DBD" w14:textId="77777777" w:rsidR="007273F8" w:rsidRDefault="007273F8" w:rsidP="029C1A62">
            <w:pPr>
              <w:rPr>
                <w:rFonts w:asciiTheme="minorHAnsi" w:eastAsiaTheme="minorEastAsia" w:hAnsiTheme="minorHAnsi"/>
                <w:i/>
                <w:iCs/>
                <w:color w:val="000000" w:themeColor="text1"/>
                <w:sz w:val="20"/>
                <w:szCs w:val="20"/>
              </w:rPr>
            </w:pPr>
          </w:p>
          <w:p w14:paraId="60B9531C" w14:textId="77777777" w:rsidR="007273F8" w:rsidRDefault="007273F8" w:rsidP="029C1A62">
            <w:pPr>
              <w:rPr>
                <w:rFonts w:asciiTheme="minorHAnsi" w:eastAsiaTheme="minorEastAsia" w:hAnsiTheme="minorHAnsi"/>
                <w:i/>
                <w:iCs/>
                <w:color w:val="000000" w:themeColor="text1"/>
                <w:sz w:val="20"/>
                <w:szCs w:val="20"/>
              </w:rPr>
            </w:pPr>
          </w:p>
          <w:p w14:paraId="2C42440F" w14:textId="77777777" w:rsidR="007273F8" w:rsidRPr="00F4203C" w:rsidRDefault="007273F8" w:rsidP="029C1A62">
            <w:pPr>
              <w:rPr>
                <w:rFonts w:asciiTheme="minorHAnsi" w:eastAsiaTheme="minorEastAsia" w:hAnsiTheme="minorHAnsi"/>
                <w:i/>
                <w:iCs/>
                <w:color w:val="000000" w:themeColor="text1"/>
                <w:sz w:val="20"/>
                <w:szCs w:val="20"/>
              </w:rPr>
            </w:pPr>
          </w:p>
          <w:p w14:paraId="1D079FA6" w14:textId="77777777" w:rsidR="00A24C2B" w:rsidRDefault="00A24C2B" w:rsidP="029C1A62">
            <w:pPr>
              <w:rPr>
                <w:rFonts w:asciiTheme="minorHAnsi" w:eastAsiaTheme="minorEastAsia" w:hAnsiTheme="minorHAnsi"/>
                <w:i/>
                <w:iCs/>
                <w:color w:val="000000" w:themeColor="text1"/>
                <w:sz w:val="20"/>
                <w:szCs w:val="20"/>
              </w:rPr>
            </w:pPr>
          </w:p>
          <w:p w14:paraId="62ECA90B" w14:textId="77777777" w:rsidR="007273F8" w:rsidRPr="00F4203C" w:rsidRDefault="007273F8" w:rsidP="029C1A62">
            <w:pPr>
              <w:rPr>
                <w:rFonts w:asciiTheme="minorHAnsi" w:eastAsiaTheme="minorEastAsia" w:hAnsiTheme="minorHAnsi"/>
                <w:i/>
                <w:iCs/>
                <w:color w:val="000000" w:themeColor="text1"/>
                <w:sz w:val="20"/>
                <w:szCs w:val="20"/>
              </w:rPr>
            </w:pPr>
          </w:p>
          <w:p w14:paraId="48847460" w14:textId="77777777" w:rsidR="00A24C2B" w:rsidRPr="00F4203C" w:rsidRDefault="00A24C2B" w:rsidP="029C1A62">
            <w:pPr>
              <w:rPr>
                <w:rFonts w:asciiTheme="minorHAnsi" w:eastAsiaTheme="minorEastAsia" w:hAnsiTheme="minorHAnsi"/>
                <w:i/>
                <w:iCs/>
                <w:color w:val="000000" w:themeColor="text1"/>
                <w:sz w:val="20"/>
                <w:szCs w:val="20"/>
              </w:rPr>
            </w:pPr>
          </w:p>
        </w:tc>
      </w:tr>
    </w:tbl>
    <w:p w14:paraId="2226ED9A" w14:textId="54137E9E" w:rsidR="00A24C2B" w:rsidRDefault="00A24C2B" w:rsidP="029C1A62">
      <w:pPr>
        <w:rPr>
          <w:rFonts w:asciiTheme="minorHAnsi" w:eastAsiaTheme="minorEastAsia" w:hAnsiTheme="minorHAnsi"/>
          <w:i/>
          <w:iCs/>
          <w:color w:val="auto"/>
          <w:sz w:val="20"/>
          <w:szCs w:val="20"/>
        </w:rPr>
      </w:pPr>
    </w:p>
    <w:tbl>
      <w:tblPr>
        <w:tblStyle w:val="TableGrid"/>
        <w:tblW w:w="9345" w:type="dxa"/>
        <w:tblLayout w:type="fixed"/>
        <w:tblLook w:val="06A0" w:firstRow="1" w:lastRow="0" w:firstColumn="1" w:lastColumn="0" w:noHBand="1" w:noVBand="1"/>
      </w:tblPr>
      <w:tblGrid>
        <w:gridCol w:w="9345"/>
      </w:tblGrid>
      <w:tr w:rsidR="00A24C2B" w:rsidRPr="008854B2" w14:paraId="262E7ECA" w14:textId="77777777" w:rsidTr="00804B87">
        <w:tc>
          <w:tcPr>
            <w:tcW w:w="9345" w:type="dxa"/>
            <w:shd w:val="clear" w:color="auto" w:fill="F2F2F2" w:themeFill="background1" w:themeFillShade="F2"/>
          </w:tcPr>
          <w:p w14:paraId="4A75EEBB" w14:textId="77777777" w:rsidR="00A24C2B" w:rsidRPr="008854B2" w:rsidRDefault="00A24C2B" w:rsidP="029C1A62">
            <w:pPr>
              <w:rPr>
                <w:rFonts w:asciiTheme="minorHAnsi" w:eastAsiaTheme="minorEastAsia" w:hAnsiTheme="minorHAnsi"/>
                <w:color w:val="000000" w:themeColor="text1"/>
                <w:sz w:val="20"/>
                <w:szCs w:val="20"/>
              </w:rPr>
            </w:pPr>
            <w:r w:rsidRPr="029C1A62">
              <w:rPr>
                <w:rFonts w:asciiTheme="minorHAnsi" w:eastAsiaTheme="minorEastAsia" w:hAnsiTheme="minorHAnsi"/>
                <w:color w:val="000000" w:themeColor="text1"/>
                <w:sz w:val="20"/>
                <w:szCs w:val="20"/>
              </w:rPr>
              <w:t xml:space="preserve">How will you </w:t>
            </w:r>
            <w:r w:rsidRPr="029C1A62">
              <w:rPr>
                <w:rFonts w:asciiTheme="minorHAnsi" w:eastAsiaTheme="minorEastAsia" w:hAnsiTheme="minorHAnsi"/>
                <w:b/>
                <w:bCs/>
                <w:color w:val="000000" w:themeColor="text1"/>
                <w:sz w:val="20"/>
                <w:szCs w:val="20"/>
              </w:rPr>
              <w:t>work with local employers</w:t>
            </w:r>
            <w:r w:rsidRPr="029C1A62">
              <w:rPr>
                <w:rFonts w:asciiTheme="minorHAnsi" w:eastAsiaTheme="minorEastAsia" w:hAnsiTheme="minorHAnsi"/>
                <w:color w:val="000000" w:themeColor="text1"/>
                <w:sz w:val="20"/>
                <w:szCs w:val="20"/>
              </w:rPr>
              <w:t>, and ensure their full involvement in the recruitment to and the design and delivery of the Skills Bootcamp as well as the final interview? (20%)</w:t>
            </w:r>
          </w:p>
          <w:p w14:paraId="29546835" w14:textId="77777777" w:rsidR="00A24C2B" w:rsidRPr="008854B2" w:rsidRDefault="00A24C2B" w:rsidP="029C1A62">
            <w:pPr>
              <w:rPr>
                <w:rFonts w:asciiTheme="minorHAnsi" w:eastAsiaTheme="minorEastAsia" w:hAnsiTheme="minorHAnsi"/>
                <w:i/>
                <w:iCs/>
                <w:color w:val="000000" w:themeColor="text1"/>
                <w:sz w:val="20"/>
                <w:szCs w:val="20"/>
              </w:rPr>
            </w:pPr>
            <w:r w:rsidRPr="029C1A62">
              <w:rPr>
                <w:rFonts w:asciiTheme="minorHAnsi" w:eastAsiaTheme="minorEastAsia" w:hAnsiTheme="minorHAnsi"/>
                <w:i/>
                <w:iCs/>
                <w:color w:val="000000" w:themeColor="text1"/>
                <w:sz w:val="20"/>
                <w:szCs w:val="20"/>
              </w:rPr>
              <w:t>Please detail how you plan to maintain/sustain employer engagement/commitment and progression of outcomes for learners.</w:t>
            </w:r>
          </w:p>
        </w:tc>
      </w:tr>
      <w:tr w:rsidR="00A24C2B" w:rsidRPr="008854B2" w14:paraId="3445104B" w14:textId="77777777" w:rsidTr="029C1A62">
        <w:tc>
          <w:tcPr>
            <w:tcW w:w="9345" w:type="dxa"/>
          </w:tcPr>
          <w:p w14:paraId="60C2D470" w14:textId="77777777" w:rsidR="00A24C2B" w:rsidRDefault="00A24C2B" w:rsidP="029C1A62">
            <w:pPr>
              <w:rPr>
                <w:rFonts w:asciiTheme="minorHAnsi" w:eastAsiaTheme="minorEastAsia" w:hAnsiTheme="minorHAnsi"/>
                <w:i/>
                <w:iCs/>
                <w:color w:val="000000" w:themeColor="text1"/>
                <w:sz w:val="20"/>
                <w:szCs w:val="20"/>
              </w:rPr>
            </w:pPr>
            <w:r w:rsidRPr="029C1A62">
              <w:rPr>
                <w:rFonts w:asciiTheme="minorHAnsi" w:eastAsiaTheme="minorEastAsia" w:hAnsiTheme="minorHAnsi"/>
                <w:i/>
                <w:iCs/>
                <w:color w:val="000000" w:themeColor="text1"/>
                <w:sz w:val="20"/>
                <w:szCs w:val="20"/>
              </w:rPr>
              <w:t>(ADVISED MAXIMUM WORD COUNT 750)</w:t>
            </w:r>
          </w:p>
          <w:p w14:paraId="7B218A0F" w14:textId="77777777" w:rsidR="007273F8" w:rsidRPr="00804B87" w:rsidRDefault="007273F8" w:rsidP="029C1A62">
            <w:pPr>
              <w:rPr>
                <w:rFonts w:asciiTheme="minorHAnsi" w:eastAsiaTheme="minorEastAsia" w:hAnsiTheme="minorHAnsi"/>
                <w:color w:val="auto"/>
                <w:sz w:val="20"/>
                <w:szCs w:val="20"/>
              </w:rPr>
            </w:pPr>
          </w:p>
          <w:p w14:paraId="40EF44FB" w14:textId="77777777" w:rsidR="007273F8" w:rsidRDefault="007273F8" w:rsidP="029C1A62">
            <w:pPr>
              <w:rPr>
                <w:rFonts w:asciiTheme="minorHAnsi" w:eastAsiaTheme="minorEastAsia" w:hAnsiTheme="minorHAnsi"/>
                <w:i/>
                <w:iCs/>
                <w:color w:val="000000" w:themeColor="text1"/>
                <w:sz w:val="20"/>
                <w:szCs w:val="20"/>
              </w:rPr>
            </w:pPr>
          </w:p>
          <w:p w14:paraId="54461792" w14:textId="77777777" w:rsidR="007273F8" w:rsidRPr="008854B2" w:rsidRDefault="007273F8" w:rsidP="029C1A62">
            <w:pPr>
              <w:rPr>
                <w:rFonts w:asciiTheme="minorHAnsi" w:eastAsiaTheme="minorEastAsia" w:hAnsiTheme="minorHAnsi"/>
                <w:i/>
                <w:iCs/>
                <w:color w:val="000000" w:themeColor="text1"/>
                <w:sz w:val="20"/>
                <w:szCs w:val="20"/>
              </w:rPr>
            </w:pPr>
          </w:p>
          <w:p w14:paraId="2D5CAA59" w14:textId="77777777" w:rsidR="00A24C2B" w:rsidRDefault="00A24C2B" w:rsidP="029C1A62">
            <w:pPr>
              <w:rPr>
                <w:rFonts w:asciiTheme="minorHAnsi" w:eastAsiaTheme="minorEastAsia" w:hAnsiTheme="minorHAnsi"/>
                <w:i/>
                <w:iCs/>
                <w:color w:val="000000" w:themeColor="text1"/>
                <w:sz w:val="20"/>
                <w:szCs w:val="20"/>
              </w:rPr>
            </w:pPr>
          </w:p>
          <w:p w14:paraId="325F7F6B" w14:textId="77777777" w:rsidR="007273F8" w:rsidRDefault="007273F8" w:rsidP="029C1A62">
            <w:pPr>
              <w:rPr>
                <w:rFonts w:asciiTheme="minorHAnsi" w:eastAsiaTheme="minorEastAsia" w:hAnsiTheme="minorHAnsi"/>
                <w:i/>
                <w:iCs/>
                <w:color w:val="000000" w:themeColor="text1"/>
                <w:sz w:val="20"/>
                <w:szCs w:val="20"/>
              </w:rPr>
            </w:pPr>
          </w:p>
          <w:p w14:paraId="0C1E123C" w14:textId="77777777" w:rsidR="007273F8" w:rsidRDefault="007273F8" w:rsidP="029C1A62">
            <w:pPr>
              <w:rPr>
                <w:rFonts w:asciiTheme="minorHAnsi" w:eastAsiaTheme="minorEastAsia" w:hAnsiTheme="minorHAnsi"/>
                <w:i/>
                <w:iCs/>
                <w:color w:val="000000" w:themeColor="text1"/>
                <w:sz w:val="20"/>
                <w:szCs w:val="20"/>
              </w:rPr>
            </w:pPr>
          </w:p>
          <w:p w14:paraId="53A8B232" w14:textId="77777777" w:rsidR="007273F8" w:rsidRDefault="007273F8" w:rsidP="029C1A62">
            <w:pPr>
              <w:rPr>
                <w:rFonts w:asciiTheme="minorHAnsi" w:eastAsiaTheme="minorEastAsia" w:hAnsiTheme="minorHAnsi"/>
                <w:i/>
                <w:iCs/>
                <w:color w:val="000000" w:themeColor="text1"/>
                <w:sz w:val="20"/>
                <w:szCs w:val="20"/>
              </w:rPr>
            </w:pPr>
          </w:p>
          <w:p w14:paraId="024FD028" w14:textId="77777777" w:rsidR="007273F8" w:rsidRDefault="007273F8" w:rsidP="029C1A62">
            <w:pPr>
              <w:rPr>
                <w:rFonts w:asciiTheme="minorHAnsi" w:eastAsiaTheme="minorEastAsia" w:hAnsiTheme="minorHAnsi"/>
                <w:i/>
                <w:iCs/>
                <w:color w:val="000000" w:themeColor="text1"/>
                <w:sz w:val="20"/>
                <w:szCs w:val="20"/>
              </w:rPr>
            </w:pPr>
          </w:p>
          <w:p w14:paraId="239822C0" w14:textId="77777777" w:rsidR="007273F8" w:rsidRDefault="007273F8" w:rsidP="029C1A62">
            <w:pPr>
              <w:rPr>
                <w:rFonts w:asciiTheme="minorHAnsi" w:eastAsiaTheme="minorEastAsia" w:hAnsiTheme="minorHAnsi"/>
                <w:i/>
                <w:iCs/>
                <w:color w:val="000000" w:themeColor="text1"/>
                <w:sz w:val="20"/>
                <w:szCs w:val="20"/>
              </w:rPr>
            </w:pPr>
          </w:p>
          <w:p w14:paraId="4E2AA95A" w14:textId="77777777" w:rsidR="007273F8" w:rsidRDefault="007273F8" w:rsidP="029C1A62">
            <w:pPr>
              <w:rPr>
                <w:rFonts w:asciiTheme="minorHAnsi" w:eastAsiaTheme="minorEastAsia" w:hAnsiTheme="minorHAnsi"/>
                <w:i/>
                <w:iCs/>
                <w:color w:val="000000" w:themeColor="text1"/>
                <w:sz w:val="20"/>
                <w:szCs w:val="20"/>
              </w:rPr>
            </w:pPr>
          </w:p>
          <w:p w14:paraId="14563B18" w14:textId="77777777" w:rsidR="007273F8" w:rsidRDefault="007273F8" w:rsidP="029C1A62">
            <w:pPr>
              <w:rPr>
                <w:rFonts w:asciiTheme="minorHAnsi" w:eastAsiaTheme="minorEastAsia" w:hAnsiTheme="minorHAnsi"/>
                <w:i/>
                <w:iCs/>
                <w:color w:val="000000" w:themeColor="text1"/>
                <w:sz w:val="20"/>
                <w:szCs w:val="20"/>
              </w:rPr>
            </w:pPr>
          </w:p>
          <w:p w14:paraId="04348031" w14:textId="77777777" w:rsidR="007273F8" w:rsidRDefault="007273F8" w:rsidP="029C1A62">
            <w:pPr>
              <w:rPr>
                <w:rFonts w:asciiTheme="minorHAnsi" w:eastAsiaTheme="minorEastAsia" w:hAnsiTheme="minorHAnsi"/>
                <w:i/>
                <w:iCs/>
                <w:color w:val="000000" w:themeColor="text1"/>
                <w:sz w:val="20"/>
                <w:szCs w:val="20"/>
              </w:rPr>
            </w:pPr>
          </w:p>
          <w:p w14:paraId="32E5A740" w14:textId="77777777" w:rsidR="007273F8" w:rsidRDefault="007273F8" w:rsidP="029C1A62">
            <w:pPr>
              <w:rPr>
                <w:rFonts w:asciiTheme="minorHAnsi" w:eastAsiaTheme="minorEastAsia" w:hAnsiTheme="minorHAnsi"/>
                <w:i/>
                <w:iCs/>
                <w:color w:val="000000" w:themeColor="text1"/>
                <w:sz w:val="20"/>
                <w:szCs w:val="20"/>
              </w:rPr>
            </w:pPr>
          </w:p>
          <w:p w14:paraId="5E26233D" w14:textId="77777777" w:rsidR="007273F8" w:rsidRPr="008854B2" w:rsidRDefault="007273F8" w:rsidP="029C1A62">
            <w:pPr>
              <w:rPr>
                <w:rFonts w:asciiTheme="minorHAnsi" w:eastAsiaTheme="minorEastAsia" w:hAnsiTheme="minorHAnsi"/>
                <w:i/>
                <w:iCs/>
                <w:color w:val="000000" w:themeColor="text1"/>
                <w:sz w:val="20"/>
                <w:szCs w:val="20"/>
              </w:rPr>
            </w:pPr>
          </w:p>
          <w:p w14:paraId="56FFF41E" w14:textId="77777777" w:rsidR="00A24C2B" w:rsidRPr="008854B2" w:rsidRDefault="00A24C2B" w:rsidP="029C1A62">
            <w:pPr>
              <w:rPr>
                <w:rFonts w:asciiTheme="minorHAnsi" w:eastAsiaTheme="minorEastAsia" w:hAnsiTheme="minorHAnsi"/>
                <w:i/>
                <w:iCs/>
                <w:color w:val="000000" w:themeColor="text1"/>
                <w:sz w:val="20"/>
                <w:szCs w:val="20"/>
              </w:rPr>
            </w:pPr>
          </w:p>
        </w:tc>
      </w:tr>
    </w:tbl>
    <w:p w14:paraId="588EEE94" w14:textId="77777777" w:rsidR="00A24C2B" w:rsidRPr="008854B2" w:rsidRDefault="00A24C2B" w:rsidP="029C1A62">
      <w:pPr>
        <w:rPr>
          <w:rFonts w:asciiTheme="minorHAnsi" w:eastAsiaTheme="minorEastAsia" w:hAnsiTheme="minorHAnsi"/>
          <w:sz w:val="20"/>
          <w:szCs w:val="20"/>
        </w:rPr>
      </w:pPr>
    </w:p>
    <w:tbl>
      <w:tblPr>
        <w:tblStyle w:val="TableGrid"/>
        <w:tblW w:w="9345" w:type="dxa"/>
        <w:tblLayout w:type="fixed"/>
        <w:tblLook w:val="06A0" w:firstRow="1" w:lastRow="0" w:firstColumn="1" w:lastColumn="0" w:noHBand="1" w:noVBand="1"/>
      </w:tblPr>
      <w:tblGrid>
        <w:gridCol w:w="9345"/>
      </w:tblGrid>
      <w:tr w:rsidR="00A24C2B" w:rsidRPr="008854B2" w14:paraId="288898E9" w14:textId="77777777" w:rsidTr="00804B87">
        <w:tc>
          <w:tcPr>
            <w:tcW w:w="9345" w:type="dxa"/>
            <w:shd w:val="clear" w:color="auto" w:fill="F2F2F2" w:themeFill="background1" w:themeFillShade="F2"/>
          </w:tcPr>
          <w:p w14:paraId="7E637BBA" w14:textId="77777777" w:rsidR="00A24C2B" w:rsidRPr="008854B2" w:rsidRDefault="00A24C2B" w:rsidP="029C1A62">
            <w:pPr>
              <w:rPr>
                <w:rFonts w:asciiTheme="minorHAnsi" w:eastAsiaTheme="minorEastAsia" w:hAnsiTheme="minorHAnsi"/>
                <w:i/>
                <w:iCs/>
                <w:color w:val="000000" w:themeColor="text1"/>
                <w:sz w:val="20"/>
                <w:szCs w:val="20"/>
              </w:rPr>
            </w:pPr>
            <w:r w:rsidRPr="029C1A62">
              <w:rPr>
                <w:rFonts w:asciiTheme="minorHAnsi" w:eastAsiaTheme="minorEastAsia" w:hAnsiTheme="minorHAnsi"/>
                <w:b/>
                <w:bCs/>
                <w:color w:val="000000" w:themeColor="text1"/>
                <w:sz w:val="20"/>
                <w:szCs w:val="20"/>
              </w:rPr>
              <w:t>Data &amp; Quality Management</w:t>
            </w:r>
            <w:r w:rsidRPr="029C1A62">
              <w:rPr>
                <w:rFonts w:asciiTheme="minorHAnsi" w:eastAsiaTheme="minorEastAsia" w:hAnsiTheme="minorHAnsi"/>
                <w:color w:val="000000" w:themeColor="text1"/>
                <w:sz w:val="20"/>
                <w:szCs w:val="20"/>
              </w:rPr>
              <w:t xml:space="preserve">: Approach to data collection, </w:t>
            </w:r>
            <w:proofErr w:type="gramStart"/>
            <w:r w:rsidRPr="029C1A62">
              <w:rPr>
                <w:rFonts w:asciiTheme="minorHAnsi" w:eastAsiaTheme="minorEastAsia" w:hAnsiTheme="minorHAnsi"/>
                <w:color w:val="000000" w:themeColor="text1"/>
                <w:sz w:val="20"/>
                <w:szCs w:val="20"/>
              </w:rPr>
              <w:t>management</w:t>
            </w:r>
            <w:proofErr w:type="gramEnd"/>
            <w:r w:rsidRPr="029C1A62">
              <w:rPr>
                <w:rFonts w:asciiTheme="minorHAnsi" w:eastAsiaTheme="minorEastAsia" w:hAnsiTheme="minorHAnsi"/>
                <w:color w:val="000000" w:themeColor="text1"/>
                <w:sz w:val="20"/>
                <w:szCs w:val="20"/>
              </w:rPr>
              <w:t xml:space="preserve"> and reporting. (15%)</w:t>
            </w:r>
          </w:p>
          <w:p w14:paraId="498E9837" w14:textId="77777777" w:rsidR="00A24C2B" w:rsidRPr="0066094F" w:rsidRDefault="00A24C2B" w:rsidP="029C1A62">
            <w:pPr>
              <w:pStyle w:val="ListParagraph"/>
              <w:numPr>
                <w:ilvl w:val="1"/>
                <w:numId w:val="1"/>
              </w:numPr>
              <w:rPr>
                <w:rFonts w:asciiTheme="minorHAnsi" w:eastAsiaTheme="minorEastAsia" w:hAnsiTheme="minorHAnsi"/>
                <w:i/>
                <w:iCs/>
                <w:color w:val="000000" w:themeColor="text1"/>
                <w:sz w:val="20"/>
                <w:szCs w:val="20"/>
              </w:rPr>
            </w:pPr>
            <w:r w:rsidRPr="029C1A62">
              <w:rPr>
                <w:rFonts w:asciiTheme="minorHAnsi" w:eastAsiaTheme="minorEastAsia" w:hAnsiTheme="minorHAnsi"/>
                <w:i/>
                <w:iCs/>
                <w:color w:val="000000" w:themeColor="text1"/>
                <w:sz w:val="20"/>
                <w:szCs w:val="20"/>
              </w:rPr>
              <w:t>Describe how you will ensure that all required data is collected and reported at the required intervals, and of the necessary accuracy/quality.</w:t>
            </w:r>
            <w:r w:rsidRPr="029C1A62">
              <w:rPr>
                <w:rFonts w:asciiTheme="minorHAnsi" w:eastAsiaTheme="minorEastAsia" w:hAnsiTheme="minorHAnsi"/>
                <w:color w:val="000000" w:themeColor="text1"/>
                <w:sz w:val="20"/>
                <w:szCs w:val="20"/>
              </w:rPr>
              <w:t xml:space="preserve"> </w:t>
            </w:r>
            <w:r w:rsidRPr="029C1A62">
              <w:rPr>
                <w:rFonts w:asciiTheme="minorHAnsi" w:eastAsiaTheme="minorEastAsia" w:hAnsiTheme="minorHAnsi"/>
                <w:i/>
                <w:iCs/>
                <w:color w:val="000000" w:themeColor="text1"/>
                <w:sz w:val="20"/>
                <w:szCs w:val="20"/>
              </w:rPr>
              <w:t xml:space="preserve">We expect bidders to demonstrate their approach to robust data collection. </w:t>
            </w:r>
            <w:r>
              <w:br/>
            </w:r>
            <w:r w:rsidRPr="029C1A62">
              <w:rPr>
                <w:rFonts w:asciiTheme="minorHAnsi" w:eastAsiaTheme="minorEastAsia" w:hAnsiTheme="minorHAnsi"/>
                <w:i/>
                <w:iCs/>
                <w:color w:val="000000" w:themeColor="text1"/>
                <w:sz w:val="20"/>
                <w:szCs w:val="20"/>
              </w:rPr>
              <w:t xml:space="preserve">Data collection, storage and retrieval must be compliant with the requirements of General Data Protection Regulations (GDPR) </w:t>
            </w:r>
            <w:r w:rsidRPr="029C1A62">
              <w:rPr>
                <w:rFonts w:asciiTheme="minorHAnsi" w:eastAsiaTheme="minorEastAsia" w:hAnsiTheme="minorHAnsi"/>
              </w:rPr>
              <w:t xml:space="preserve"> </w:t>
            </w:r>
          </w:p>
          <w:p w14:paraId="7E724361" w14:textId="77777777" w:rsidR="00A24C2B" w:rsidRPr="0066094F" w:rsidRDefault="009238A6" w:rsidP="029C1A62">
            <w:pPr>
              <w:pStyle w:val="ListParagraph"/>
              <w:ind w:left="1080"/>
              <w:rPr>
                <w:rFonts w:asciiTheme="minorHAnsi" w:eastAsiaTheme="minorEastAsia" w:hAnsiTheme="minorHAnsi"/>
                <w:i/>
                <w:iCs/>
                <w:color w:val="000000" w:themeColor="text1"/>
                <w:sz w:val="20"/>
                <w:szCs w:val="20"/>
              </w:rPr>
            </w:pPr>
            <w:hyperlink r:id="rId11">
              <w:r w:rsidR="00A24C2B" w:rsidRPr="029C1A62">
                <w:rPr>
                  <w:rStyle w:val="Hyperlink"/>
                  <w:rFonts w:asciiTheme="minorHAnsi" w:eastAsiaTheme="minorEastAsia" w:hAnsiTheme="minorHAnsi"/>
                  <w:sz w:val="20"/>
                  <w:szCs w:val="20"/>
                </w:rPr>
                <w:t>Guide to the UK General Data Protection Regulation (UK GDPR) | ICO</w:t>
              </w:r>
            </w:hyperlink>
          </w:p>
          <w:p w14:paraId="008FD26F" w14:textId="77777777" w:rsidR="00A24C2B" w:rsidRPr="008854B2" w:rsidRDefault="00A24C2B" w:rsidP="029C1A62">
            <w:pPr>
              <w:pStyle w:val="ListParagraph"/>
              <w:numPr>
                <w:ilvl w:val="1"/>
                <w:numId w:val="1"/>
              </w:numPr>
              <w:rPr>
                <w:rFonts w:asciiTheme="minorHAnsi" w:eastAsiaTheme="minorEastAsia" w:hAnsiTheme="minorHAnsi"/>
                <w:i/>
                <w:iCs/>
                <w:color w:val="000000" w:themeColor="text1"/>
                <w:sz w:val="20"/>
                <w:szCs w:val="20"/>
              </w:rPr>
            </w:pPr>
            <w:r w:rsidRPr="029C1A62">
              <w:rPr>
                <w:rFonts w:asciiTheme="minorHAnsi" w:eastAsiaTheme="minorEastAsia" w:hAnsiTheme="minorHAnsi"/>
                <w:i/>
                <w:iCs/>
                <w:color w:val="000000" w:themeColor="text1"/>
                <w:sz w:val="20"/>
                <w:szCs w:val="20"/>
                <w:lang w:eastAsia="en-GB"/>
              </w:rPr>
              <w:t>Identify and/ or quantify the measurement of successful completion</w:t>
            </w:r>
          </w:p>
        </w:tc>
      </w:tr>
      <w:tr w:rsidR="00A24C2B" w:rsidRPr="008854B2" w14:paraId="05B55856" w14:textId="77777777" w:rsidTr="029C1A62">
        <w:tc>
          <w:tcPr>
            <w:tcW w:w="9345" w:type="dxa"/>
          </w:tcPr>
          <w:p w14:paraId="1B5ED90C" w14:textId="77777777" w:rsidR="00A24C2B" w:rsidRPr="008854B2" w:rsidRDefault="00A24C2B" w:rsidP="029C1A62">
            <w:pPr>
              <w:rPr>
                <w:rFonts w:asciiTheme="minorHAnsi" w:eastAsiaTheme="minorEastAsia" w:hAnsiTheme="minorHAnsi"/>
                <w:i/>
                <w:iCs/>
                <w:color w:val="000000" w:themeColor="text1"/>
                <w:sz w:val="20"/>
                <w:szCs w:val="20"/>
              </w:rPr>
            </w:pPr>
            <w:r w:rsidRPr="029C1A62">
              <w:rPr>
                <w:rFonts w:asciiTheme="minorHAnsi" w:eastAsiaTheme="minorEastAsia" w:hAnsiTheme="minorHAnsi"/>
                <w:i/>
                <w:iCs/>
                <w:color w:val="000000" w:themeColor="text1"/>
                <w:sz w:val="20"/>
                <w:szCs w:val="20"/>
              </w:rPr>
              <w:t>(ADVISED MAXIMUM WORD COUNT 750)</w:t>
            </w:r>
          </w:p>
          <w:p w14:paraId="20B95B65" w14:textId="77777777" w:rsidR="00A24C2B" w:rsidRPr="00804B87" w:rsidRDefault="00A24C2B" w:rsidP="029C1A62">
            <w:pPr>
              <w:rPr>
                <w:rFonts w:asciiTheme="minorHAnsi" w:eastAsiaTheme="minorEastAsia" w:hAnsiTheme="minorHAnsi"/>
                <w:color w:val="auto"/>
                <w:sz w:val="20"/>
                <w:szCs w:val="20"/>
              </w:rPr>
            </w:pPr>
          </w:p>
          <w:p w14:paraId="43B47DB7" w14:textId="77777777" w:rsidR="007273F8" w:rsidRDefault="007273F8" w:rsidP="029C1A62">
            <w:pPr>
              <w:rPr>
                <w:rFonts w:asciiTheme="minorHAnsi" w:eastAsiaTheme="minorEastAsia" w:hAnsiTheme="minorHAnsi"/>
                <w:i/>
                <w:iCs/>
                <w:color w:val="000000" w:themeColor="text1"/>
                <w:sz w:val="20"/>
                <w:szCs w:val="20"/>
              </w:rPr>
            </w:pPr>
          </w:p>
          <w:p w14:paraId="1F1ACE98" w14:textId="77777777" w:rsidR="007273F8" w:rsidRDefault="007273F8" w:rsidP="029C1A62">
            <w:pPr>
              <w:rPr>
                <w:rFonts w:asciiTheme="minorHAnsi" w:eastAsiaTheme="minorEastAsia" w:hAnsiTheme="minorHAnsi"/>
                <w:i/>
                <w:iCs/>
                <w:color w:val="000000" w:themeColor="text1"/>
                <w:sz w:val="20"/>
                <w:szCs w:val="20"/>
              </w:rPr>
            </w:pPr>
          </w:p>
          <w:p w14:paraId="23D847DF" w14:textId="77777777" w:rsidR="007273F8" w:rsidRDefault="007273F8" w:rsidP="029C1A62">
            <w:pPr>
              <w:rPr>
                <w:rFonts w:asciiTheme="minorHAnsi" w:eastAsiaTheme="minorEastAsia" w:hAnsiTheme="minorHAnsi"/>
                <w:i/>
                <w:iCs/>
                <w:color w:val="000000" w:themeColor="text1"/>
                <w:sz w:val="20"/>
                <w:szCs w:val="20"/>
              </w:rPr>
            </w:pPr>
          </w:p>
          <w:p w14:paraId="211B8938" w14:textId="77777777" w:rsidR="007273F8" w:rsidRDefault="007273F8" w:rsidP="029C1A62">
            <w:pPr>
              <w:rPr>
                <w:rFonts w:asciiTheme="minorHAnsi" w:eastAsiaTheme="minorEastAsia" w:hAnsiTheme="minorHAnsi"/>
                <w:i/>
                <w:iCs/>
                <w:color w:val="000000" w:themeColor="text1"/>
                <w:sz w:val="20"/>
                <w:szCs w:val="20"/>
              </w:rPr>
            </w:pPr>
          </w:p>
          <w:p w14:paraId="1D42731E" w14:textId="77777777" w:rsidR="007273F8" w:rsidRDefault="007273F8" w:rsidP="029C1A62">
            <w:pPr>
              <w:rPr>
                <w:rFonts w:asciiTheme="minorHAnsi" w:eastAsiaTheme="minorEastAsia" w:hAnsiTheme="minorHAnsi"/>
                <w:i/>
                <w:iCs/>
                <w:color w:val="000000" w:themeColor="text1"/>
                <w:sz w:val="20"/>
                <w:szCs w:val="20"/>
              </w:rPr>
            </w:pPr>
          </w:p>
          <w:p w14:paraId="56718029" w14:textId="77777777" w:rsidR="007273F8" w:rsidRDefault="007273F8" w:rsidP="029C1A62">
            <w:pPr>
              <w:rPr>
                <w:rFonts w:asciiTheme="minorHAnsi" w:eastAsiaTheme="minorEastAsia" w:hAnsiTheme="minorHAnsi"/>
                <w:i/>
                <w:iCs/>
                <w:color w:val="000000" w:themeColor="text1"/>
                <w:sz w:val="20"/>
                <w:szCs w:val="20"/>
              </w:rPr>
            </w:pPr>
          </w:p>
          <w:p w14:paraId="6687365F" w14:textId="77777777" w:rsidR="007273F8" w:rsidRDefault="007273F8" w:rsidP="029C1A62">
            <w:pPr>
              <w:rPr>
                <w:rFonts w:asciiTheme="minorHAnsi" w:eastAsiaTheme="minorEastAsia" w:hAnsiTheme="minorHAnsi"/>
                <w:i/>
                <w:iCs/>
                <w:color w:val="000000" w:themeColor="text1"/>
                <w:sz w:val="20"/>
                <w:szCs w:val="20"/>
              </w:rPr>
            </w:pPr>
          </w:p>
          <w:p w14:paraId="70E75B5C" w14:textId="77777777" w:rsidR="007273F8" w:rsidRDefault="007273F8" w:rsidP="029C1A62">
            <w:pPr>
              <w:rPr>
                <w:rFonts w:asciiTheme="minorHAnsi" w:eastAsiaTheme="minorEastAsia" w:hAnsiTheme="minorHAnsi"/>
                <w:i/>
                <w:iCs/>
                <w:color w:val="000000" w:themeColor="text1"/>
                <w:sz w:val="20"/>
                <w:szCs w:val="20"/>
              </w:rPr>
            </w:pPr>
          </w:p>
          <w:p w14:paraId="78D9A6CF" w14:textId="77777777" w:rsidR="007273F8" w:rsidRPr="008854B2" w:rsidRDefault="007273F8" w:rsidP="029C1A62">
            <w:pPr>
              <w:rPr>
                <w:rFonts w:asciiTheme="minorHAnsi" w:eastAsiaTheme="minorEastAsia" w:hAnsiTheme="minorHAnsi"/>
                <w:i/>
                <w:iCs/>
                <w:color w:val="000000" w:themeColor="text1"/>
                <w:sz w:val="20"/>
                <w:szCs w:val="20"/>
              </w:rPr>
            </w:pPr>
          </w:p>
          <w:p w14:paraId="01F3EC1A" w14:textId="77777777" w:rsidR="00A24C2B" w:rsidRPr="008854B2" w:rsidRDefault="00A24C2B" w:rsidP="029C1A62">
            <w:pPr>
              <w:rPr>
                <w:rFonts w:asciiTheme="minorHAnsi" w:eastAsiaTheme="minorEastAsia" w:hAnsiTheme="minorHAnsi"/>
                <w:i/>
                <w:iCs/>
                <w:color w:val="000000" w:themeColor="text1"/>
                <w:sz w:val="20"/>
                <w:szCs w:val="20"/>
              </w:rPr>
            </w:pPr>
          </w:p>
        </w:tc>
      </w:tr>
    </w:tbl>
    <w:p w14:paraId="4E65E90D" w14:textId="77777777" w:rsidR="007273F8" w:rsidRDefault="007273F8" w:rsidP="029C1A62"/>
    <w:p w14:paraId="0516A1C3" w14:textId="243C5F0F" w:rsidR="00A24C2B" w:rsidRPr="00D029D8" w:rsidRDefault="00A24C2B" w:rsidP="029C1A62">
      <w:pPr>
        <w:pStyle w:val="Heading2"/>
        <w:rPr>
          <w:rFonts w:asciiTheme="minorHAnsi" w:eastAsiaTheme="minorEastAsia" w:hAnsiTheme="minorHAnsi" w:cstheme="minorBidi"/>
        </w:rPr>
      </w:pPr>
      <w:bookmarkStart w:id="19" w:name="_Toc156566858"/>
      <w:r w:rsidRPr="029C1A62">
        <w:rPr>
          <w:rFonts w:asciiTheme="minorHAnsi" w:eastAsiaTheme="minorEastAsia" w:hAnsiTheme="minorHAnsi" w:cstheme="minorBidi"/>
        </w:rPr>
        <w:t xml:space="preserve">Part 2: Information about the </w:t>
      </w:r>
      <w:r w:rsidR="000560F4">
        <w:rPr>
          <w:rFonts w:asciiTheme="minorHAnsi" w:eastAsiaTheme="minorEastAsia" w:hAnsiTheme="minorHAnsi" w:cstheme="minorBidi"/>
        </w:rPr>
        <w:t xml:space="preserve">proposed </w:t>
      </w:r>
      <w:r w:rsidRPr="029C1A62">
        <w:rPr>
          <w:rFonts w:asciiTheme="minorHAnsi" w:eastAsiaTheme="minorEastAsia" w:hAnsiTheme="minorHAnsi" w:cstheme="minorBidi"/>
        </w:rPr>
        <w:t>Skills Bootcamp</w:t>
      </w:r>
      <w:bookmarkEnd w:id="19"/>
    </w:p>
    <w:p w14:paraId="504869D7" w14:textId="7A0FE2AF" w:rsidR="00A24C2B" w:rsidRPr="00FA7A47" w:rsidRDefault="00A24C2B" w:rsidP="029C1A62">
      <w:pPr>
        <w:rPr>
          <w:rFonts w:asciiTheme="minorHAnsi" w:eastAsiaTheme="minorEastAsia" w:hAnsiTheme="minorHAnsi"/>
          <w:b/>
          <w:bCs/>
          <w:i/>
          <w:iCs/>
          <w:sz w:val="22"/>
          <w:szCs w:val="22"/>
        </w:rPr>
      </w:pPr>
      <w:r w:rsidRPr="00FA7A47">
        <w:rPr>
          <w:rFonts w:asciiTheme="minorHAnsi" w:eastAsiaTheme="minorEastAsia" w:hAnsiTheme="minorHAnsi"/>
          <w:b/>
          <w:bCs/>
          <w:i/>
          <w:iCs/>
          <w:sz w:val="22"/>
          <w:szCs w:val="22"/>
        </w:rPr>
        <w:t xml:space="preserve">Please </w:t>
      </w:r>
      <w:r w:rsidR="00FA7A47" w:rsidRPr="00FA7A47">
        <w:rPr>
          <w:rFonts w:asciiTheme="minorHAnsi" w:eastAsiaTheme="minorEastAsia" w:hAnsiTheme="minorHAnsi"/>
          <w:b/>
          <w:bCs/>
          <w:i/>
          <w:iCs/>
          <w:sz w:val="22"/>
          <w:szCs w:val="22"/>
        </w:rPr>
        <w:t xml:space="preserve">ensure you complete one stage 1 application form for </w:t>
      </w:r>
      <w:r w:rsidR="00FA7A47" w:rsidRPr="0092098E">
        <w:rPr>
          <w:rFonts w:asciiTheme="minorHAnsi" w:eastAsiaTheme="minorEastAsia" w:hAnsiTheme="minorHAnsi"/>
          <w:b/>
          <w:bCs/>
          <w:i/>
          <w:iCs/>
          <w:sz w:val="22"/>
          <w:szCs w:val="22"/>
          <w:u w:val="single"/>
        </w:rPr>
        <w:t>each bootcamp</w:t>
      </w:r>
      <w:r w:rsidR="00FA7A47" w:rsidRPr="00FA7A47">
        <w:rPr>
          <w:rFonts w:asciiTheme="minorHAnsi" w:eastAsiaTheme="minorEastAsia" w:hAnsiTheme="minorHAnsi"/>
          <w:b/>
          <w:bCs/>
          <w:i/>
          <w:iCs/>
          <w:sz w:val="22"/>
          <w:szCs w:val="22"/>
        </w:rPr>
        <w:t xml:space="preserve"> you wish to deliver.</w:t>
      </w:r>
    </w:p>
    <w:p w14:paraId="05113932" w14:textId="77777777" w:rsidR="00A24C2B" w:rsidRPr="00F4203C" w:rsidRDefault="00A24C2B" w:rsidP="029C1A62">
      <w:pPr>
        <w:rPr>
          <w:rFonts w:asciiTheme="minorHAnsi" w:eastAsiaTheme="minorEastAsia" w:hAnsiTheme="minorHAnsi"/>
          <w:sz w:val="20"/>
          <w:szCs w:val="20"/>
        </w:rPr>
      </w:pPr>
    </w:p>
    <w:p w14:paraId="00CBEFB6" w14:textId="28708EC9" w:rsidR="00A24C2B" w:rsidRPr="00D029D8" w:rsidRDefault="00A24C2B" w:rsidP="029C1A62">
      <w:pPr>
        <w:pStyle w:val="Heading3"/>
        <w:rPr>
          <w:rFonts w:asciiTheme="minorHAnsi" w:eastAsiaTheme="minorEastAsia" w:hAnsiTheme="minorHAnsi" w:cstheme="minorBidi"/>
        </w:rPr>
      </w:pPr>
      <w:bookmarkStart w:id="20" w:name="_Toc112759184"/>
      <w:bookmarkStart w:id="21" w:name="_Toc112760505"/>
      <w:bookmarkStart w:id="22" w:name="_Toc112760584"/>
      <w:bookmarkStart w:id="23" w:name="_Toc113354128"/>
      <w:bookmarkStart w:id="24" w:name="_Toc113355395"/>
      <w:bookmarkStart w:id="25" w:name="_Toc113357900"/>
      <w:bookmarkStart w:id="26" w:name="_Toc127260307"/>
      <w:bookmarkStart w:id="27" w:name="_Toc156566859"/>
      <w:bookmarkStart w:id="28" w:name="_Toc112759183"/>
      <w:bookmarkStart w:id="29" w:name="_Toc112760504"/>
      <w:bookmarkStart w:id="30" w:name="_Toc112760583"/>
      <w:r w:rsidRPr="029C1A62">
        <w:rPr>
          <w:rFonts w:asciiTheme="minorHAnsi" w:eastAsiaTheme="minorEastAsia" w:hAnsiTheme="minorHAnsi" w:cstheme="minorBidi"/>
        </w:rPr>
        <w:t xml:space="preserve">Alignment to Local Data &amp; Labour Market Information </w:t>
      </w:r>
      <w:r>
        <w:br/>
      </w:r>
      <w:r w:rsidRPr="029C1A62">
        <w:rPr>
          <w:rFonts w:asciiTheme="minorHAnsi" w:eastAsiaTheme="minorEastAsia" w:hAnsiTheme="minorHAnsi" w:cstheme="minorBidi"/>
        </w:rPr>
        <w:t>(Cheshire &amp; Warrington)</w:t>
      </w:r>
      <w:bookmarkEnd w:id="20"/>
      <w:bookmarkEnd w:id="21"/>
      <w:bookmarkEnd w:id="22"/>
      <w:r w:rsidRPr="029C1A62">
        <w:rPr>
          <w:rFonts w:asciiTheme="minorHAnsi" w:eastAsiaTheme="minorEastAsia" w:hAnsiTheme="minorHAnsi" w:cstheme="minorBidi"/>
        </w:rPr>
        <w:t xml:space="preserve"> (20% Stage 1)</w:t>
      </w:r>
      <w:bookmarkEnd w:id="23"/>
      <w:bookmarkEnd w:id="24"/>
      <w:bookmarkEnd w:id="25"/>
      <w:bookmarkEnd w:id="26"/>
      <w:bookmarkEnd w:id="27"/>
    </w:p>
    <w:p w14:paraId="2AB7C39A" w14:textId="77777777" w:rsidR="00A24C2B" w:rsidRPr="00F4203C" w:rsidRDefault="00A24C2B" w:rsidP="029C1A62">
      <w:pPr>
        <w:rPr>
          <w:rFonts w:asciiTheme="minorHAnsi" w:eastAsiaTheme="minorEastAsia" w:hAnsiTheme="minorHAnsi"/>
          <w:i/>
          <w:iCs/>
          <w:color w:val="auto"/>
          <w:sz w:val="20"/>
          <w:szCs w:val="20"/>
        </w:rPr>
      </w:pPr>
    </w:p>
    <w:tbl>
      <w:tblPr>
        <w:tblStyle w:val="TableGrid"/>
        <w:tblW w:w="0" w:type="auto"/>
        <w:tblLayout w:type="fixed"/>
        <w:tblLook w:val="06A0" w:firstRow="1" w:lastRow="0" w:firstColumn="1" w:lastColumn="0" w:noHBand="1" w:noVBand="1"/>
      </w:tblPr>
      <w:tblGrid>
        <w:gridCol w:w="9345"/>
      </w:tblGrid>
      <w:tr w:rsidR="00A24C2B" w:rsidRPr="00D029D8" w14:paraId="7AD69E6B" w14:textId="77777777" w:rsidTr="00804B87">
        <w:tc>
          <w:tcPr>
            <w:tcW w:w="9345" w:type="dxa"/>
            <w:shd w:val="clear" w:color="auto" w:fill="F2F2F2" w:themeFill="background1" w:themeFillShade="F2"/>
          </w:tcPr>
          <w:p w14:paraId="66D7C469" w14:textId="77777777" w:rsidR="00A24C2B" w:rsidRPr="00804B87" w:rsidRDefault="00A24C2B" w:rsidP="029C1A62">
            <w:pPr>
              <w:rPr>
                <w:rFonts w:asciiTheme="minorHAnsi" w:eastAsiaTheme="minorEastAsia" w:hAnsiTheme="minorHAnsi"/>
                <w:color w:val="auto"/>
                <w:sz w:val="20"/>
                <w:szCs w:val="20"/>
              </w:rPr>
            </w:pPr>
            <w:r w:rsidRPr="00804B87">
              <w:rPr>
                <w:rFonts w:asciiTheme="minorHAnsi" w:eastAsiaTheme="minorEastAsia" w:hAnsiTheme="minorHAnsi"/>
                <w:color w:val="auto"/>
                <w:sz w:val="20"/>
                <w:szCs w:val="20"/>
              </w:rPr>
              <w:t xml:space="preserve">Please detail evidence in relation to the demand for the skills developed through this Skills Bootcamp theme, including evidence of vacancies in the local labour market. </w:t>
            </w:r>
          </w:p>
          <w:p w14:paraId="7E96D0D6" w14:textId="77777777" w:rsidR="00A24C2B" w:rsidRPr="005843A1" w:rsidRDefault="00A24C2B" w:rsidP="029C1A62">
            <w:pPr>
              <w:rPr>
                <w:rFonts w:asciiTheme="minorHAnsi" w:eastAsiaTheme="minorEastAsia" w:hAnsiTheme="minorHAnsi"/>
              </w:rPr>
            </w:pPr>
            <w:r w:rsidRPr="029C1A62">
              <w:rPr>
                <w:rFonts w:asciiTheme="minorHAnsi" w:eastAsiaTheme="minorEastAsia" w:hAnsiTheme="minorHAnsi"/>
                <w:i/>
                <w:iCs/>
                <w:color w:val="000000" w:themeColor="text1"/>
                <w:sz w:val="20"/>
                <w:szCs w:val="20"/>
              </w:rPr>
              <w:lastRenderedPageBreak/>
              <w:t xml:space="preserve">See: </w:t>
            </w:r>
            <w:hyperlink r:id="rId12" w:history="1">
              <w:r w:rsidRPr="029C1A62">
                <w:rPr>
                  <w:rStyle w:val="Hyperlink"/>
                  <w:rFonts w:asciiTheme="minorHAnsi" w:eastAsiaTheme="minorEastAsia" w:hAnsiTheme="minorHAnsi"/>
                  <w:sz w:val="20"/>
                  <w:szCs w:val="20"/>
                </w:rPr>
                <w:t>Data and Labour Market Information - Cheshire and Warrington</w:t>
              </w:r>
            </w:hyperlink>
            <w:r w:rsidRPr="029C1A62">
              <w:rPr>
                <w:rStyle w:val="FootnoteReference"/>
                <w:rFonts w:asciiTheme="minorHAnsi" w:eastAsiaTheme="minorEastAsia" w:hAnsiTheme="minorHAnsi"/>
                <w:sz w:val="20"/>
                <w:szCs w:val="20"/>
              </w:rPr>
              <w:footnoteReference w:id="1"/>
            </w:r>
          </w:p>
        </w:tc>
      </w:tr>
      <w:tr w:rsidR="00A24C2B" w:rsidRPr="00D029D8" w14:paraId="62B5C2D0" w14:textId="77777777" w:rsidTr="029C1A62">
        <w:tc>
          <w:tcPr>
            <w:tcW w:w="9345" w:type="dxa"/>
          </w:tcPr>
          <w:p w14:paraId="168878AB" w14:textId="77777777" w:rsidR="00A24C2B" w:rsidRDefault="00A24C2B" w:rsidP="029C1A62">
            <w:pPr>
              <w:rPr>
                <w:rFonts w:asciiTheme="minorHAnsi" w:eastAsiaTheme="minorEastAsia" w:hAnsiTheme="minorHAnsi"/>
                <w:i/>
                <w:iCs/>
                <w:color w:val="000000" w:themeColor="text1"/>
                <w:sz w:val="20"/>
                <w:szCs w:val="20"/>
              </w:rPr>
            </w:pPr>
            <w:r w:rsidRPr="029C1A62">
              <w:rPr>
                <w:rFonts w:asciiTheme="minorHAnsi" w:eastAsiaTheme="minorEastAsia" w:hAnsiTheme="minorHAnsi"/>
                <w:i/>
                <w:iCs/>
                <w:color w:val="000000" w:themeColor="text1"/>
                <w:sz w:val="20"/>
                <w:szCs w:val="20"/>
              </w:rPr>
              <w:lastRenderedPageBreak/>
              <w:t>(ADVISED MAXIMUM WORD COUNT 750)</w:t>
            </w:r>
          </w:p>
          <w:p w14:paraId="6145729E" w14:textId="77777777" w:rsidR="007273F8" w:rsidRPr="00804B87" w:rsidRDefault="007273F8" w:rsidP="029C1A62">
            <w:pPr>
              <w:rPr>
                <w:rFonts w:asciiTheme="minorHAnsi" w:eastAsiaTheme="minorEastAsia" w:hAnsiTheme="minorHAnsi"/>
                <w:color w:val="auto"/>
                <w:sz w:val="20"/>
                <w:szCs w:val="20"/>
              </w:rPr>
            </w:pPr>
          </w:p>
          <w:p w14:paraId="47DAE7A7" w14:textId="77777777" w:rsidR="007273F8" w:rsidRDefault="007273F8" w:rsidP="029C1A62">
            <w:pPr>
              <w:rPr>
                <w:rFonts w:asciiTheme="minorHAnsi" w:eastAsiaTheme="minorEastAsia" w:hAnsiTheme="minorHAnsi"/>
                <w:i/>
                <w:iCs/>
                <w:color w:val="000000" w:themeColor="text1"/>
                <w:sz w:val="20"/>
                <w:szCs w:val="20"/>
              </w:rPr>
            </w:pPr>
          </w:p>
          <w:p w14:paraId="79C0728C" w14:textId="77777777" w:rsidR="007273F8" w:rsidRDefault="007273F8" w:rsidP="029C1A62">
            <w:pPr>
              <w:rPr>
                <w:rFonts w:asciiTheme="minorHAnsi" w:eastAsiaTheme="minorEastAsia" w:hAnsiTheme="minorHAnsi"/>
                <w:i/>
                <w:iCs/>
                <w:color w:val="000000" w:themeColor="text1"/>
                <w:sz w:val="20"/>
                <w:szCs w:val="20"/>
              </w:rPr>
            </w:pPr>
          </w:p>
          <w:p w14:paraId="3B8B2CF5" w14:textId="77777777" w:rsidR="007273F8" w:rsidRDefault="007273F8" w:rsidP="029C1A62">
            <w:pPr>
              <w:rPr>
                <w:rFonts w:asciiTheme="minorHAnsi" w:eastAsiaTheme="minorEastAsia" w:hAnsiTheme="minorHAnsi"/>
                <w:i/>
                <w:iCs/>
                <w:color w:val="000000" w:themeColor="text1"/>
                <w:sz w:val="20"/>
                <w:szCs w:val="20"/>
              </w:rPr>
            </w:pPr>
          </w:p>
          <w:p w14:paraId="2A4A77E9" w14:textId="77777777" w:rsidR="007273F8" w:rsidRDefault="007273F8" w:rsidP="029C1A62">
            <w:pPr>
              <w:rPr>
                <w:rFonts w:asciiTheme="minorHAnsi" w:eastAsiaTheme="minorEastAsia" w:hAnsiTheme="minorHAnsi"/>
                <w:i/>
                <w:iCs/>
                <w:color w:val="000000" w:themeColor="text1"/>
                <w:sz w:val="20"/>
                <w:szCs w:val="20"/>
              </w:rPr>
            </w:pPr>
          </w:p>
          <w:p w14:paraId="0888395F" w14:textId="77777777" w:rsidR="007273F8" w:rsidRDefault="007273F8" w:rsidP="029C1A62">
            <w:pPr>
              <w:rPr>
                <w:rFonts w:asciiTheme="minorHAnsi" w:eastAsiaTheme="minorEastAsia" w:hAnsiTheme="minorHAnsi"/>
                <w:i/>
                <w:iCs/>
                <w:color w:val="000000" w:themeColor="text1"/>
                <w:sz w:val="20"/>
                <w:szCs w:val="20"/>
              </w:rPr>
            </w:pPr>
          </w:p>
          <w:p w14:paraId="3F6B307D" w14:textId="77777777" w:rsidR="007273F8" w:rsidRDefault="007273F8" w:rsidP="029C1A62">
            <w:pPr>
              <w:rPr>
                <w:rFonts w:asciiTheme="minorHAnsi" w:eastAsiaTheme="minorEastAsia" w:hAnsiTheme="minorHAnsi"/>
                <w:i/>
                <w:iCs/>
                <w:color w:val="000000" w:themeColor="text1"/>
                <w:sz w:val="20"/>
                <w:szCs w:val="20"/>
              </w:rPr>
            </w:pPr>
          </w:p>
          <w:p w14:paraId="61CACAFE" w14:textId="77777777" w:rsidR="007273F8" w:rsidRDefault="007273F8" w:rsidP="029C1A62">
            <w:pPr>
              <w:rPr>
                <w:rFonts w:asciiTheme="minorHAnsi" w:eastAsiaTheme="minorEastAsia" w:hAnsiTheme="minorHAnsi"/>
                <w:i/>
                <w:iCs/>
                <w:color w:val="000000" w:themeColor="text1"/>
                <w:sz w:val="20"/>
                <w:szCs w:val="20"/>
              </w:rPr>
            </w:pPr>
          </w:p>
          <w:p w14:paraId="419DFB16" w14:textId="77777777" w:rsidR="007273F8" w:rsidRDefault="007273F8" w:rsidP="029C1A62">
            <w:pPr>
              <w:rPr>
                <w:rFonts w:asciiTheme="minorHAnsi" w:eastAsiaTheme="minorEastAsia" w:hAnsiTheme="minorHAnsi"/>
                <w:i/>
                <w:iCs/>
                <w:color w:val="000000" w:themeColor="text1"/>
                <w:sz w:val="20"/>
                <w:szCs w:val="20"/>
              </w:rPr>
            </w:pPr>
          </w:p>
          <w:p w14:paraId="22599BAB" w14:textId="77777777" w:rsidR="00A24C2B" w:rsidRPr="00446A0C" w:rsidRDefault="00A24C2B" w:rsidP="029C1A62">
            <w:pPr>
              <w:rPr>
                <w:rFonts w:asciiTheme="minorHAnsi" w:eastAsiaTheme="minorEastAsia" w:hAnsiTheme="minorHAnsi"/>
                <w:color w:val="000000" w:themeColor="text1"/>
                <w:sz w:val="20"/>
                <w:szCs w:val="20"/>
              </w:rPr>
            </w:pPr>
          </w:p>
        </w:tc>
      </w:tr>
    </w:tbl>
    <w:p w14:paraId="71FFA1A4" w14:textId="77777777" w:rsidR="00A24C2B" w:rsidRDefault="00A24C2B" w:rsidP="029C1A62">
      <w:pPr>
        <w:pStyle w:val="Heading3"/>
        <w:rPr>
          <w:rFonts w:asciiTheme="minorHAnsi" w:eastAsiaTheme="minorEastAsia" w:hAnsiTheme="minorHAnsi" w:cstheme="minorBidi"/>
        </w:rPr>
      </w:pPr>
    </w:p>
    <w:p w14:paraId="76E908FC" w14:textId="1C71E1D2" w:rsidR="00A24C2B" w:rsidRPr="00D029D8" w:rsidRDefault="00A24C2B" w:rsidP="029C1A62">
      <w:pPr>
        <w:pStyle w:val="Heading3"/>
        <w:rPr>
          <w:rFonts w:asciiTheme="minorHAnsi" w:eastAsiaTheme="minorEastAsia" w:hAnsiTheme="minorHAnsi" w:cstheme="minorBidi"/>
        </w:rPr>
      </w:pPr>
      <w:bookmarkStart w:id="31" w:name="_Toc113354129"/>
      <w:bookmarkStart w:id="32" w:name="_Toc113355396"/>
      <w:bookmarkStart w:id="33" w:name="_Toc113357901"/>
      <w:bookmarkStart w:id="34" w:name="_Toc127260308"/>
      <w:bookmarkStart w:id="35" w:name="_Toc156566860"/>
      <w:r w:rsidRPr="029C1A62">
        <w:rPr>
          <w:rFonts w:asciiTheme="minorHAnsi" w:eastAsiaTheme="minorEastAsia" w:hAnsiTheme="minorHAnsi" w:cstheme="minorBidi"/>
        </w:rPr>
        <w:t>Themes &amp; Level of Skills Bootcamp</w:t>
      </w:r>
      <w:bookmarkEnd w:id="28"/>
      <w:bookmarkEnd w:id="29"/>
      <w:bookmarkEnd w:id="30"/>
      <w:bookmarkEnd w:id="31"/>
      <w:bookmarkEnd w:id="32"/>
      <w:bookmarkEnd w:id="33"/>
      <w:bookmarkEnd w:id="34"/>
      <w:bookmarkEnd w:id="35"/>
    </w:p>
    <w:p w14:paraId="650AA7DA" w14:textId="77777777" w:rsidR="00A24C2B" w:rsidRPr="00F4203C" w:rsidRDefault="00A24C2B" w:rsidP="029C1A62">
      <w:pPr>
        <w:rPr>
          <w:rFonts w:asciiTheme="minorHAnsi" w:eastAsiaTheme="minorEastAsia" w:hAnsiTheme="minorHAnsi"/>
          <w:sz w:val="20"/>
          <w:szCs w:val="20"/>
        </w:rPr>
      </w:pPr>
    </w:p>
    <w:tbl>
      <w:tblPr>
        <w:tblStyle w:val="TableGrid"/>
        <w:tblW w:w="0" w:type="auto"/>
        <w:tblLook w:val="04A0" w:firstRow="1" w:lastRow="0" w:firstColumn="1" w:lastColumn="0" w:noHBand="0" w:noVBand="1"/>
      </w:tblPr>
      <w:tblGrid>
        <w:gridCol w:w="2259"/>
        <w:gridCol w:w="2251"/>
        <w:gridCol w:w="2737"/>
        <w:gridCol w:w="1769"/>
      </w:tblGrid>
      <w:tr w:rsidR="00804B87" w:rsidRPr="00804B87" w14:paraId="09F7842F" w14:textId="77777777" w:rsidTr="029C1A62">
        <w:tc>
          <w:tcPr>
            <w:tcW w:w="9344" w:type="dxa"/>
            <w:gridSpan w:val="4"/>
          </w:tcPr>
          <w:p w14:paraId="64D63D38" w14:textId="753CF5E9" w:rsidR="00A24C2B" w:rsidRPr="00804B87" w:rsidRDefault="00A24C2B" w:rsidP="029C1A62">
            <w:pPr>
              <w:rPr>
                <w:rFonts w:asciiTheme="minorHAnsi" w:eastAsiaTheme="minorEastAsia" w:hAnsiTheme="minorHAnsi"/>
                <w:color w:val="auto"/>
                <w:sz w:val="20"/>
                <w:szCs w:val="20"/>
              </w:rPr>
            </w:pPr>
            <w:r w:rsidRPr="00804B87">
              <w:rPr>
                <w:rFonts w:asciiTheme="minorHAnsi" w:eastAsiaTheme="minorEastAsia" w:hAnsiTheme="minorHAnsi"/>
                <w:color w:val="auto"/>
                <w:sz w:val="20"/>
                <w:szCs w:val="20"/>
              </w:rPr>
              <w:t xml:space="preserve">Please complete the below table for the Skills Bootcamp </w:t>
            </w:r>
            <w:r w:rsidR="00FA7A47">
              <w:rPr>
                <w:rFonts w:asciiTheme="minorHAnsi" w:eastAsiaTheme="minorEastAsia" w:hAnsiTheme="minorHAnsi"/>
                <w:color w:val="auto"/>
                <w:sz w:val="20"/>
                <w:szCs w:val="20"/>
              </w:rPr>
              <w:t>that you wish deliver</w:t>
            </w:r>
          </w:p>
        </w:tc>
      </w:tr>
      <w:tr w:rsidR="00804B87" w:rsidRPr="00804B87" w14:paraId="4AB9042E" w14:textId="77777777" w:rsidTr="00804B87">
        <w:tc>
          <w:tcPr>
            <w:tcW w:w="2336" w:type="dxa"/>
            <w:shd w:val="clear" w:color="auto" w:fill="F2F2F2" w:themeFill="background1" w:themeFillShade="F2"/>
          </w:tcPr>
          <w:p w14:paraId="7796B5B2" w14:textId="77777777" w:rsidR="00A24C2B" w:rsidRPr="00804B87" w:rsidRDefault="00A24C2B" w:rsidP="029C1A62">
            <w:pPr>
              <w:rPr>
                <w:rFonts w:asciiTheme="minorHAnsi" w:eastAsiaTheme="minorEastAsia" w:hAnsiTheme="minorHAnsi"/>
                <w:b/>
                <w:bCs/>
                <w:color w:val="auto"/>
                <w:sz w:val="20"/>
                <w:szCs w:val="20"/>
              </w:rPr>
            </w:pPr>
            <w:r w:rsidRPr="00804B87">
              <w:rPr>
                <w:rFonts w:asciiTheme="minorHAnsi" w:eastAsiaTheme="minorEastAsia" w:hAnsiTheme="minorHAnsi"/>
                <w:b/>
                <w:bCs/>
                <w:color w:val="auto"/>
                <w:sz w:val="20"/>
                <w:szCs w:val="20"/>
              </w:rPr>
              <w:t>DfE Category</w:t>
            </w:r>
          </w:p>
        </w:tc>
        <w:tc>
          <w:tcPr>
            <w:tcW w:w="2336" w:type="dxa"/>
            <w:shd w:val="clear" w:color="auto" w:fill="F2F2F2" w:themeFill="background1" w:themeFillShade="F2"/>
          </w:tcPr>
          <w:p w14:paraId="6BC55776" w14:textId="77777777" w:rsidR="00A24C2B" w:rsidRPr="00804B87" w:rsidRDefault="00A24C2B" w:rsidP="029C1A62">
            <w:pPr>
              <w:rPr>
                <w:rFonts w:asciiTheme="minorHAnsi" w:eastAsiaTheme="minorEastAsia" w:hAnsiTheme="minorHAnsi"/>
                <w:b/>
                <w:bCs/>
                <w:color w:val="auto"/>
                <w:sz w:val="20"/>
                <w:szCs w:val="20"/>
              </w:rPr>
            </w:pPr>
            <w:r w:rsidRPr="00804B87">
              <w:rPr>
                <w:rFonts w:asciiTheme="minorHAnsi" w:eastAsiaTheme="minorEastAsia" w:hAnsiTheme="minorHAnsi"/>
                <w:b/>
                <w:bCs/>
                <w:color w:val="auto"/>
                <w:sz w:val="20"/>
                <w:szCs w:val="20"/>
              </w:rPr>
              <w:t>Core Subject Area</w:t>
            </w:r>
          </w:p>
        </w:tc>
        <w:tc>
          <w:tcPr>
            <w:tcW w:w="2836" w:type="dxa"/>
            <w:shd w:val="clear" w:color="auto" w:fill="F2F2F2" w:themeFill="background1" w:themeFillShade="F2"/>
          </w:tcPr>
          <w:p w14:paraId="0CB935FE" w14:textId="77777777" w:rsidR="00A24C2B" w:rsidRPr="00804B87" w:rsidRDefault="00A24C2B" w:rsidP="029C1A62">
            <w:pPr>
              <w:rPr>
                <w:rFonts w:asciiTheme="minorHAnsi" w:eastAsiaTheme="minorEastAsia" w:hAnsiTheme="minorHAnsi"/>
                <w:b/>
                <w:bCs/>
                <w:color w:val="auto"/>
                <w:sz w:val="20"/>
                <w:szCs w:val="20"/>
              </w:rPr>
            </w:pPr>
            <w:r w:rsidRPr="00804B87">
              <w:rPr>
                <w:rFonts w:asciiTheme="minorHAnsi" w:eastAsiaTheme="minorEastAsia" w:hAnsiTheme="minorHAnsi"/>
                <w:b/>
                <w:bCs/>
                <w:color w:val="auto"/>
                <w:sz w:val="20"/>
                <w:szCs w:val="20"/>
              </w:rPr>
              <w:t>Skills Bootcamp Name</w:t>
            </w:r>
          </w:p>
        </w:tc>
        <w:tc>
          <w:tcPr>
            <w:tcW w:w="1836" w:type="dxa"/>
            <w:shd w:val="clear" w:color="auto" w:fill="F2F2F2" w:themeFill="background1" w:themeFillShade="F2"/>
          </w:tcPr>
          <w:p w14:paraId="385908F2" w14:textId="77777777" w:rsidR="00A24C2B" w:rsidRPr="00804B87" w:rsidRDefault="00A24C2B" w:rsidP="029C1A62">
            <w:pPr>
              <w:rPr>
                <w:rFonts w:asciiTheme="minorHAnsi" w:eastAsiaTheme="minorEastAsia" w:hAnsiTheme="minorHAnsi"/>
                <w:b/>
                <w:bCs/>
                <w:color w:val="auto"/>
                <w:sz w:val="20"/>
                <w:szCs w:val="20"/>
              </w:rPr>
            </w:pPr>
            <w:r w:rsidRPr="00804B87">
              <w:rPr>
                <w:rFonts w:asciiTheme="minorHAnsi" w:eastAsiaTheme="minorEastAsia" w:hAnsiTheme="minorHAnsi"/>
                <w:b/>
                <w:bCs/>
                <w:color w:val="auto"/>
                <w:sz w:val="20"/>
                <w:szCs w:val="20"/>
              </w:rPr>
              <w:t>Level</w:t>
            </w:r>
          </w:p>
        </w:tc>
      </w:tr>
      <w:tr w:rsidR="00804B87" w:rsidRPr="00804B87" w14:paraId="64AA87A5" w14:textId="77777777" w:rsidTr="029C1A62">
        <w:tc>
          <w:tcPr>
            <w:tcW w:w="2336" w:type="dxa"/>
          </w:tcPr>
          <w:p w14:paraId="36E23180" w14:textId="77777777" w:rsidR="00A24C2B" w:rsidRPr="00804B87" w:rsidRDefault="00A24C2B" w:rsidP="029C1A62">
            <w:pPr>
              <w:rPr>
                <w:rFonts w:asciiTheme="minorHAnsi" w:eastAsiaTheme="minorEastAsia" w:hAnsiTheme="minorHAnsi"/>
                <w:color w:val="auto"/>
                <w:sz w:val="20"/>
                <w:szCs w:val="20"/>
              </w:rPr>
            </w:pPr>
          </w:p>
        </w:tc>
        <w:tc>
          <w:tcPr>
            <w:tcW w:w="2336" w:type="dxa"/>
          </w:tcPr>
          <w:p w14:paraId="1E91DEB5" w14:textId="77777777" w:rsidR="00A24C2B" w:rsidRPr="00804B87" w:rsidRDefault="00A24C2B" w:rsidP="029C1A62">
            <w:pPr>
              <w:rPr>
                <w:rFonts w:asciiTheme="minorHAnsi" w:eastAsiaTheme="minorEastAsia" w:hAnsiTheme="minorHAnsi"/>
                <w:color w:val="auto"/>
                <w:sz w:val="20"/>
                <w:szCs w:val="20"/>
              </w:rPr>
            </w:pPr>
          </w:p>
        </w:tc>
        <w:tc>
          <w:tcPr>
            <w:tcW w:w="2836" w:type="dxa"/>
          </w:tcPr>
          <w:p w14:paraId="5D198C1C" w14:textId="77777777" w:rsidR="00A24C2B" w:rsidRPr="00804B87" w:rsidRDefault="00A24C2B" w:rsidP="029C1A62">
            <w:pPr>
              <w:rPr>
                <w:rFonts w:asciiTheme="minorHAnsi" w:eastAsiaTheme="minorEastAsia" w:hAnsiTheme="minorHAnsi"/>
                <w:color w:val="auto"/>
                <w:sz w:val="20"/>
                <w:szCs w:val="20"/>
              </w:rPr>
            </w:pPr>
          </w:p>
        </w:tc>
        <w:tc>
          <w:tcPr>
            <w:tcW w:w="1836" w:type="dxa"/>
          </w:tcPr>
          <w:p w14:paraId="3820FD84" w14:textId="77777777" w:rsidR="00A24C2B" w:rsidRPr="00804B87" w:rsidRDefault="00A24C2B" w:rsidP="029C1A62">
            <w:pPr>
              <w:rPr>
                <w:rFonts w:asciiTheme="minorHAnsi" w:eastAsiaTheme="minorEastAsia" w:hAnsiTheme="minorHAnsi"/>
                <w:color w:val="auto"/>
                <w:sz w:val="20"/>
                <w:szCs w:val="20"/>
              </w:rPr>
            </w:pPr>
          </w:p>
        </w:tc>
      </w:tr>
    </w:tbl>
    <w:p w14:paraId="7D22A4D9" w14:textId="77777777" w:rsidR="00A24C2B" w:rsidRPr="00F4203C" w:rsidRDefault="00A24C2B" w:rsidP="029C1A62">
      <w:pPr>
        <w:rPr>
          <w:rFonts w:asciiTheme="minorHAnsi" w:eastAsiaTheme="minorEastAsia" w:hAnsiTheme="minorHAnsi"/>
          <w:sz w:val="20"/>
          <w:szCs w:val="20"/>
        </w:rPr>
      </w:pPr>
    </w:p>
    <w:p w14:paraId="351B05DB" w14:textId="77777777" w:rsidR="00A24C2B" w:rsidRPr="00D029D8" w:rsidRDefault="00A24C2B" w:rsidP="029C1A62">
      <w:pPr>
        <w:pStyle w:val="Heading3"/>
        <w:rPr>
          <w:rFonts w:asciiTheme="minorHAnsi" w:eastAsiaTheme="minorEastAsia" w:hAnsiTheme="minorHAnsi" w:cstheme="minorBidi"/>
        </w:rPr>
      </w:pPr>
      <w:bookmarkStart w:id="36" w:name="_Toc112759185"/>
      <w:bookmarkStart w:id="37" w:name="_Toc112760506"/>
      <w:bookmarkStart w:id="38" w:name="_Toc112760585"/>
      <w:bookmarkStart w:id="39" w:name="_Toc113354130"/>
      <w:bookmarkStart w:id="40" w:name="_Toc113355397"/>
      <w:bookmarkStart w:id="41" w:name="_Toc113357902"/>
      <w:bookmarkStart w:id="42" w:name="_Toc127260309"/>
      <w:bookmarkStart w:id="43" w:name="_Toc156566861"/>
      <w:r w:rsidRPr="029C1A62">
        <w:rPr>
          <w:rFonts w:asciiTheme="minorHAnsi" w:eastAsiaTheme="minorEastAsia" w:hAnsiTheme="minorHAnsi" w:cstheme="minorBidi"/>
        </w:rPr>
        <w:t>Scale and Pattern of delivery</w:t>
      </w:r>
      <w:bookmarkEnd w:id="36"/>
      <w:bookmarkEnd w:id="37"/>
      <w:bookmarkEnd w:id="38"/>
      <w:bookmarkEnd w:id="39"/>
      <w:bookmarkEnd w:id="40"/>
      <w:bookmarkEnd w:id="41"/>
      <w:bookmarkEnd w:id="42"/>
      <w:bookmarkEnd w:id="43"/>
    </w:p>
    <w:p w14:paraId="68BC611F" w14:textId="77777777" w:rsidR="00A24C2B" w:rsidRPr="00F4203C" w:rsidRDefault="00A24C2B" w:rsidP="029C1A62">
      <w:pPr>
        <w:rPr>
          <w:rFonts w:asciiTheme="minorHAnsi" w:eastAsiaTheme="minorEastAsia" w:hAnsiTheme="minorHAnsi"/>
          <w:sz w:val="20"/>
          <w:szCs w:val="20"/>
        </w:rPr>
      </w:pPr>
    </w:p>
    <w:tbl>
      <w:tblPr>
        <w:tblStyle w:val="TableGrid"/>
        <w:tblW w:w="0" w:type="auto"/>
        <w:tblLook w:val="04A0" w:firstRow="1" w:lastRow="0" w:firstColumn="1" w:lastColumn="0" w:noHBand="0" w:noVBand="1"/>
      </w:tblPr>
      <w:tblGrid>
        <w:gridCol w:w="6133"/>
        <w:gridCol w:w="1455"/>
        <w:gridCol w:w="1428"/>
      </w:tblGrid>
      <w:tr w:rsidR="00804B87" w:rsidRPr="00804B87" w14:paraId="5B50ADA8" w14:textId="77777777" w:rsidTr="00804B87">
        <w:trPr>
          <w:trHeight w:val="345"/>
        </w:trPr>
        <w:tc>
          <w:tcPr>
            <w:tcW w:w="6374" w:type="dxa"/>
            <w:vMerge w:val="restart"/>
            <w:shd w:val="clear" w:color="auto" w:fill="F2F2F2" w:themeFill="background1" w:themeFillShade="F2"/>
          </w:tcPr>
          <w:p w14:paraId="1DE6D5CE" w14:textId="77777777" w:rsidR="00A24C2B" w:rsidRPr="00804B87" w:rsidRDefault="00A24C2B" w:rsidP="029C1A62">
            <w:pPr>
              <w:rPr>
                <w:rFonts w:asciiTheme="minorHAnsi" w:eastAsiaTheme="minorEastAsia" w:hAnsiTheme="minorHAnsi"/>
                <w:color w:val="auto"/>
                <w:sz w:val="20"/>
                <w:szCs w:val="20"/>
              </w:rPr>
            </w:pPr>
            <w:r w:rsidRPr="00804B87">
              <w:rPr>
                <w:rFonts w:asciiTheme="minorHAnsi" w:eastAsiaTheme="minorEastAsia" w:hAnsiTheme="minorHAnsi"/>
                <w:color w:val="auto"/>
                <w:sz w:val="20"/>
                <w:szCs w:val="20"/>
              </w:rPr>
              <w:t>Over a 9-month period, please confirm your minimum and maximum potential total learners</w:t>
            </w:r>
          </w:p>
        </w:tc>
        <w:tc>
          <w:tcPr>
            <w:tcW w:w="1485" w:type="dxa"/>
          </w:tcPr>
          <w:p w14:paraId="3BA4F6C2" w14:textId="77777777" w:rsidR="00A24C2B" w:rsidRPr="00804B87" w:rsidRDefault="00A24C2B" w:rsidP="029C1A62">
            <w:pPr>
              <w:rPr>
                <w:rFonts w:asciiTheme="minorHAnsi" w:eastAsiaTheme="minorEastAsia" w:hAnsiTheme="minorHAnsi"/>
                <w:color w:val="auto"/>
                <w:sz w:val="20"/>
                <w:szCs w:val="20"/>
              </w:rPr>
            </w:pPr>
            <w:r w:rsidRPr="00804B87">
              <w:rPr>
                <w:rFonts w:asciiTheme="minorHAnsi" w:eastAsiaTheme="minorEastAsia" w:hAnsiTheme="minorHAnsi"/>
                <w:color w:val="auto"/>
                <w:sz w:val="20"/>
                <w:szCs w:val="20"/>
              </w:rPr>
              <w:t>Min:</w:t>
            </w:r>
          </w:p>
        </w:tc>
        <w:tc>
          <w:tcPr>
            <w:tcW w:w="1485" w:type="dxa"/>
          </w:tcPr>
          <w:p w14:paraId="429B4FC9" w14:textId="77777777" w:rsidR="00A24C2B" w:rsidRPr="00804B87" w:rsidRDefault="00A24C2B" w:rsidP="029C1A62">
            <w:pPr>
              <w:rPr>
                <w:rFonts w:asciiTheme="minorHAnsi" w:eastAsiaTheme="minorEastAsia" w:hAnsiTheme="minorHAnsi"/>
                <w:color w:val="auto"/>
                <w:sz w:val="20"/>
                <w:szCs w:val="20"/>
              </w:rPr>
            </w:pPr>
          </w:p>
        </w:tc>
      </w:tr>
      <w:tr w:rsidR="00804B87" w:rsidRPr="00804B87" w14:paraId="4AEA522A" w14:textId="77777777" w:rsidTr="00804B87">
        <w:trPr>
          <w:trHeight w:val="344"/>
        </w:trPr>
        <w:tc>
          <w:tcPr>
            <w:tcW w:w="6374" w:type="dxa"/>
            <w:vMerge/>
            <w:shd w:val="clear" w:color="auto" w:fill="F2F2F2" w:themeFill="background1" w:themeFillShade="F2"/>
          </w:tcPr>
          <w:p w14:paraId="4122E57D" w14:textId="77777777" w:rsidR="00A24C2B" w:rsidRPr="00804B87" w:rsidRDefault="00A24C2B" w:rsidP="00DE0CC5">
            <w:pPr>
              <w:rPr>
                <w:color w:val="auto"/>
                <w:sz w:val="20"/>
                <w:szCs w:val="20"/>
              </w:rPr>
            </w:pPr>
          </w:p>
        </w:tc>
        <w:tc>
          <w:tcPr>
            <w:tcW w:w="1485" w:type="dxa"/>
          </w:tcPr>
          <w:p w14:paraId="72CAD5FB" w14:textId="77777777" w:rsidR="00A24C2B" w:rsidRPr="00804B87" w:rsidRDefault="00A24C2B" w:rsidP="00DE0CC5">
            <w:pPr>
              <w:rPr>
                <w:color w:val="auto"/>
                <w:sz w:val="20"/>
                <w:szCs w:val="20"/>
              </w:rPr>
            </w:pPr>
            <w:r w:rsidRPr="00804B87">
              <w:rPr>
                <w:color w:val="auto"/>
                <w:sz w:val="20"/>
                <w:szCs w:val="20"/>
              </w:rPr>
              <w:t>Max:</w:t>
            </w:r>
          </w:p>
        </w:tc>
        <w:tc>
          <w:tcPr>
            <w:tcW w:w="1485" w:type="dxa"/>
          </w:tcPr>
          <w:p w14:paraId="6A7FFBC3" w14:textId="77777777" w:rsidR="00A24C2B" w:rsidRPr="00804B87" w:rsidRDefault="00A24C2B" w:rsidP="00DE0CC5">
            <w:pPr>
              <w:rPr>
                <w:color w:val="auto"/>
                <w:sz w:val="20"/>
                <w:szCs w:val="20"/>
              </w:rPr>
            </w:pPr>
          </w:p>
        </w:tc>
      </w:tr>
      <w:tr w:rsidR="00804B87" w:rsidRPr="00804B87" w14:paraId="18FA04EF" w14:textId="77777777" w:rsidTr="00804B87">
        <w:trPr>
          <w:trHeight w:val="345"/>
        </w:trPr>
        <w:tc>
          <w:tcPr>
            <w:tcW w:w="6374" w:type="dxa"/>
            <w:vMerge w:val="restart"/>
            <w:shd w:val="clear" w:color="auto" w:fill="F2F2F2" w:themeFill="background1" w:themeFillShade="F2"/>
          </w:tcPr>
          <w:p w14:paraId="1A5EE56F" w14:textId="77777777" w:rsidR="00A24C2B" w:rsidRPr="00804B87" w:rsidRDefault="00A24C2B" w:rsidP="00DE0CC5">
            <w:pPr>
              <w:rPr>
                <w:color w:val="auto"/>
                <w:sz w:val="20"/>
                <w:szCs w:val="20"/>
              </w:rPr>
            </w:pPr>
            <w:r w:rsidRPr="00804B87">
              <w:rPr>
                <w:color w:val="auto"/>
                <w:sz w:val="20"/>
                <w:szCs w:val="20"/>
              </w:rPr>
              <w:t>Please confirm your minimum and maximum potential learners per cohort</w:t>
            </w:r>
          </w:p>
        </w:tc>
        <w:tc>
          <w:tcPr>
            <w:tcW w:w="1485" w:type="dxa"/>
          </w:tcPr>
          <w:p w14:paraId="45949470" w14:textId="77777777" w:rsidR="00A24C2B" w:rsidRPr="00804B87" w:rsidRDefault="00A24C2B" w:rsidP="00DE0CC5">
            <w:pPr>
              <w:rPr>
                <w:color w:val="auto"/>
                <w:sz w:val="20"/>
                <w:szCs w:val="20"/>
              </w:rPr>
            </w:pPr>
            <w:r w:rsidRPr="00804B87">
              <w:rPr>
                <w:color w:val="auto"/>
                <w:sz w:val="20"/>
                <w:szCs w:val="20"/>
              </w:rPr>
              <w:t>Min:</w:t>
            </w:r>
          </w:p>
        </w:tc>
        <w:tc>
          <w:tcPr>
            <w:tcW w:w="1485" w:type="dxa"/>
          </w:tcPr>
          <w:p w14:paraId="700F609B" w14:textId="77777777" w:rsidR="00A24C2B" w:rsidRPr="00804B87" w:rsidRDefault="00A24C2B" w:rsidP="00DE0CC5">
            <w:pPr>
              <w:rPr>
                <w:color w:val="auto"/>
                <w:sz w:val="20"/>
                <w:szCs w:val="20"/>
              </w:rPr>
            </w:pPr>
          </w:p>
        </w:tc>
      </w:tr>
      <w:tr w:rsidR="00804B87" w:rsidRPr="00804B87" w14:paraId="0D68AE95" w14:textId="77777777" w:rsidTr="00804B87">
        <w:trPr>
          <w:trHeight w:val="344"/>
        </w:trPr>
        <w:tc>
          <w:tcPr>
            <w:tcW w:w="6374" w:type="dxa"/>
            <w:vMerge/>
            <w:shd w:val="clear" w:color="auto" w:fill="F2F2F2" w:themeFill="background1" w:themeFillShade="F2"/>
          </w:tcPr>
          <w:p w14:paraId="4A9C0A95" w14:textId="77777777" w:rsidR="00A24C2B" w:rsidRPr="00804B87" w:rsidRDefault="00A24C2B" w:rsidP="00DE0CC5">
            <w:pPr>
              <w:rPr>
                <w:color w:val="auto"/>
                <w:sz w:val="20"/>
                <w:szCs w:val="20"/>
              </w:rPr>
            </w:pPr>
          </w:p>
        </w:tc>
        <w:tc>
          <w:tcPr>
            <w:tcW w:w="1485" w:type="dxa"/>
          </w:tcPr>
          <w:p w14:paraId="5F4ED416" w14:textId="77777777" w:rsidR="00A24C2B" w:rsidRPr="00804B87" w:rsidRDefault="00A24C2B" w:rsidP="00DE0CC5">
            <w:pPr>
              <w:rPr>
                <w:color w:val="auto"/>
                <w:sz w:val="20"/>
                <w:szCs w:val="20"/>
              </w:rPr>
            </w:pPr>
            <w:r w:rsidRPr="00804B87">
              <w:rPr>
                <w:color w:val="auto"/>
                <w:sz w:val="20"/>
                <w:szCs w:val="20"/>
              </w:rPr>
              <w:t>Max:</w:t>
            </w:r>
          </w:p>
        </w:tc>
        <w:tc>
          <w:tcPr>
            <w:tcW w:w="1485" w:type="dxa"/>
          </w:tcPr>
          <w:p w14:paraId="6E2B47A6" w14:textId="77777777" w:rsidR="00A24C2B" w:rsidRPr="00804B87" w:rsidRDefault="00A24C2B" w:rsidP="00DE0CC5">
            <w:pPr>
              <w:rPr>
                <w:color w:val="auto"/>
                <w:sz w:val="20"/>
                <w:szCs w:val="20"/>
              </w:rPr>
            </w:pPr>
          </w:p>
        </w:tc>
      </w:tr>
      <w:tr w:rsidR="00804B87" w:rsidRPr="00804B87" w14:paraId="20CC1FF6" w14:textId="77777777" w:rsidTr="00804B87">
        <w:tc>
          <w:tcPr>
            <w:tcW w:w="6374" w:type="dxa"/>
            <w:shd w:val="clear" w:color="auto" w:fill="F2F2F2" w:themeFill="background1" w:themeFillShade="F2"/>
          </w:tcPr>
          <w:p w14:paraId="03FE469A" w14:textId="77777777" w:rsidR="00A24C2B" w:rsidRPr="00804B87" w:rsidRDefault="00A24C2B" w:rsidP="00DE0CC5">
            <w:pPr>
              <w:rPr>
                <w:color w:val="auto"/>
                <w:sz w:val="20"/>
                <w:szCs w:val="20"/>
              </w:rPr>
            </w:pPr>
            <w:r w:rsidRPr="00804B87">
              <w:rPr>
                <w:color w:val="auto"/>
                <w:sz w:val="20"/>
                <w:szCs w:val="20"/>
              </w:rPr>
              <w:t>Please confirm the intended guided learning hours (GLH)</w:t>
            </w:r>
          </w:p>
        </w:tc>
        <w:tc>
          <w:tcPr>
            <w:tcW w:w="1485" w:type="dxa"/>
          </w:tcPr>
          <w:p w14:paraId="4CE72576" w14:textId="77777777" w:rsidR="00A24C2B" w:rsidRPr="00804B87" w:rsidRDefault="00A24C2B" w:rsidP="00DE0CC5">
            <w:pPr>
              <w:rPr>
                <w:color w:val="auto"/>
                <w:sz w:val="20"/>
                <w:szCs w:val="20"/>
              </w:rPr>
            </w:pPr>
            <w:r w:rsidRPr="00804B87">
              <w:rPr>
                <w:color w:val="auto"/>
                <w:sz w:val="20"/>
                <w:szCs w:val="20"/>
              </w:rPr>
              <w:t>GLH:</w:t>
            </w:r>
          </w:p>
        </w:tc>
        <w:tc>
          <w:tcPr>
            <w:tcW w:w="1485" w:type="dxa"/>
          </w:tcPr>
          <w:p w14:paraId="5A94FD74" w14:textId="77777777" w:rsidR="00A24C2B" w:rsidRPr="00804B87" w:rsidRDefault="00A24C2B" w:rsidP="00DE0CC5">
            <w:pPr>
              <w:rPr>
                <w:color w:val="auto"/>
                <w:sz w:val="20"/>
                <w:szCs w:val="20"/>
              </w:rPr>
            </w:pPr>
          </w:p>
        </w:tc>
      </w:tr>
      <w:tr w:rsidR="00804B87" w:rsidRPr="00804B87" w14:paraId="72A71EF7" w14:textId="77777777" w:rsidTr="00804B87">
        <w:trPr>
          <w:trHeight w:val="345"/>
        </w:trPr>
        <w:tc>
          <w:tcPr>
            <w:tcW w:w="6374" w:type="dxa"/>
            <w:vMerge w:val="restart"/>
            <w:shd w:val="clear" w:color="auto" w:fill="F2F2F2" w:themeFill="background1" w:themeFillShade="F2"/>
          </w:tcPr>
          <w:p w14:paraId="51F2EB85" w14:textId="77777777" w:rsidR="00A24C2B" w:rsidRPr="00804B87" w:rsidRDefault="00A24C2B" w:rsidP="00DE0CC5">
            <w:pPr>
              <w:rPr>
                <w:color w:val="auto"/>
                <w:sz w:val="20"/>
                <w:szCs w:val="20"/>
              </w:rPr>
            </w:pPr>
            <w:r w:rsidRPr="00804B87">
              <w:rPr>
                <w:color w:val="auto"/>
                <w:sz w:val="20"/>
                <w:szCs w:val="20"/>
              </w:rPr>
              <w:t>Please confirm the length of the intended Skills Bootcamp</w:t>
            </w:r>
          </w:p>
        </w:tc>
        <w:tc>
          <w:tcPr>
            <w:tcW w:w="1485" w:type="dxa"/>
          </w:tcPr>
          <w:p w14:paraId="6F422E45" w14:textId="77777777" w:rsidR="00A24C2B" w:rsidRPr="00804B87" w:rsidRDefault="00A24C2B" w:rsidP="00DE0CC5">
            <w:pPr>
              <w:rPr>
                <w:color w:val="auto"/>
                <w:sz w:val="20"/>
                <w:szCs w:val="20"/>
              </w:rPr>
            </w:pPr>
            <w:r w:rsidRPr="00804B87">
              <w:rPr>
                <w:color w:val="auto"/>
                <w:sz w:val="20"/>
                <w:szCs w:val="20"/>
              </w:rPr>
              <w:t>Weeks:</w:t>
            </w:r>
          </w:p>
        </w:tc>
        <w:tc>
          <w:tcPr>
            <w:tcW w:w="1485" w:type="dxa"/>
          </w:tcPr>
          <w:p w14:paraId="58F60EEA" w14:textId="77777777" w:rsidR="00A24C2B" w:rsidRPr="00804B87" w:rsidRDefault="00A24C2B" w:rsidP="00DE0CC5">
            <w:pPr>
              <w:rPr>
                <w:color w:val="auto"/>
                <w:sz w:val="20"/>
                <w:szCs w:val="20"/>
              </w:rPr>
            </w:pPr>
          </w:p>
        </w:tc>
      </w:tr>
      <w:tr w:rsidR="00804B87" w:rsidRPr="00804B87" w14:paraId="34358132" w14:textId="77777777" w:rsidTr="00804B87">
        <w:trPr>
          <w:trHeight w:val="345"/>
        </w:trPr>
        <w:tc>
          <w:tcPr>
            <w:tcW w:w="6374" w:type="dxa"/>
            <w:vMerge/>
            <w:shd w:val="clear" w:color="auto" w:fill="F2F2F2" w:themeFill="background1" w:themeFillShade="F2"/>
          </w:tcPr>
          <w:p w14:paraId="105BE285" w14:textId="77777777" w:rsidR="00A24C2B" w:rsidRPr="00804B87" w:rsidRDefault="00A24C2B" w:rsidP="00DE0CC5">
            <w:pPr>
              <w:rPr>
                <w:color w:val="auto"/>
                <w:sz w:val="20"/>
                <w:szCs w:val="20"/>
              </w:rPr>
            </w:pPr>
          </w:p>
        </w:tc>
        <w:tc>
          <w:tcPr>
            <w:tcW w:w="1485" w:type="dxa"/>
          </w:tcPr>
          <w:p w14:paraId="300DB44D" w14:textId="77777777" w:rsidR="00A24C2B" w:rsidRPr="00804B87" w:rsidRDefault="00A24C2B" w:rsidP="00DE0CC5">
            <w:pPr>
              <w:rPr>
                <w:color w:val="auto"/>
                <w:sz w:val="20"/>
                <w:szCs w:val="20"/>
              </w:rPr>
            </w:pPr>
            <w:r w:rsidRPr="00804B87">
              <w:rPr>
                <w:color w:val="auto"/>
                <w:sz w:val="20"/>
                <w:szCs w:val="20"/>
              </w:rPr>
              <w:t>Days:</w:t>
            </w:r>
          </w:p>
        </w:tc>
        <w:tc>
          <w:tcPr>
            <w:tcW w:w="1485" w:type="dxa"/>
          </w:tcPr>
          <w:p w14:paraId="18CAB95A" w14:textId="77777777" w:rsidR="00A24C2B" w:rsidRPr="00804B87" w:rsidRDefault="00A24C2B" w:rsidP="00DE0CC5">
            <w:pPr>
              <w:rPr>
                <w:color w:val="auto"/>
                <w:sz w:val="20"/>
                <w:szCs w:val="20"/>
              </w:rPr>
            </w:pPr>
          </w:p>
        </w:tc>
      </w:tr>
      <w:tr w:rsidR="00804B87" w:rsidRPr="00804B87" w14:paraId="461B3FA0" w14:textId="77777777" w:rsidTr="00804B87">
        <w:trPr>
          <w:trHeight w:val="344"/>
        </w:trPr>
        <w:tc>
          <w:tcPr>
            <w:tcW w:w="6374" w:type="dxa"/>
            <w:vMerge/>
            <w:shd w:val="clear" w:color="auto" w:fill="F2F2F2" w:themeFill="background1" w:themeFillShade="F2"/>
          </w:tcPr>
          <w:p w14:paraId="03AA2A4B" w14:textId="77777777" w:rsidR="00A24C2B" w:rsidRPr="00804B87" w:rsidRDefault="00A24C2B" w:rsidP="00DE0CC5">
            <w:pPr>
              <w:rPr>
                <w:color w:val="auto"/>
                <w:sz w:val="20"/>
                <w:szCs w:val="20"/>
              </w:rPr>
            </w:pPr>
          </w:p>
        </w:tc>
        <w:tc>
          <w:tcPr>
            <w:tcW w:w="1485" w:type="dxa"/>
          </w:tcPr>
          <w:p w14:paraId="32252B88" w14:textId="77777777" w:rsidR="00A24C2B" w:rsidRPr="00804B87" w:rsidRDefault="00A24C2B" w:rsidP="00DE0CC5">
            <w:pPr>
              <w:rPr>
                <w:color w:val="auto"/>
                <w:sz w:val="20"/>
                <w:szCs w:val="20"/>
              </w:rPr>
            </w:pPr>
            <w:r w:rsidRPr="00804B87">
              <w:rPr>
                <w:color w:val="auto"/>
                <w:sz w:val="20"/>
                <w:szCs w:val="20"/>
              </w:rPr>
              <w:t>Full Time / Part Time</w:t>
            </w:r>
          </w:p>
        </w:tc>
        <w:tc>
          <w:tcPr>
            <w:tcW w:w="1485" w:type="dxa"/>
          </w:tcPr>
          <w:p w14:paraId="5703C14B" w14:textId="77777777" w:rsidR="00A24C2B" w:rsidRPr="00804B87" w:rsidRDefault="00A24C2B" w:rsidP="00DE0CC5">
            <w:pPr>
              <w:rPr>
                <w:color w:val="auto"/>
                <w:sz w:val="20"/>
                <w:szCs w:val="20"/>
              </w:rPr>
            </w:pPr>
          </w:p>
        </w:tc>
      </w:tr>
    </w:tbl>
    <w:p w14:paraId="1E64ADC0" w14:textId="77777777" w:rsidR="00A24C2B" w:rsidRPr="00F4203C" w:rsidRDefault="00A24C2B" w:rsidP="00A24C2B">
      <w:pPr>
        <w:rPr>
          <w:sz w:val="20"/>
          <w:szCs w:val="20"/>
        </w:rPr>
      </w:pPr>
    </w:p>
    <w:p w14:paraId="176A6350" w14:textId="77777777" w:rsidR="00A24C2B" w:rsidRPr="00D029D8" w:rsidRDefault="00A24C2B" w:rsidP="00A24C2B">
      <w:pPr>
        <w:pStyle w:val="Heading3"/>
        <w:rPr>
          <w:rFonts w:ascii="Manrope" w:hAnsi="Manrope"/>
        </w:rPr>
      </w:pPr>
      <w:bookmarkStart w:id="44" w:name="_Toc112759186"/>
      <w:bookmarkStart w:id="45" w:name="_Toc112760507"/>
      <w:bookmarkStart w:id="46" w:name="_Toc112760586"/>
      <w:bookmarkStart w:id="47" w:name="_Toc113354131"/>
      <w:bookmarkStart w:id="48" w:name="_Toc113355398"/>
      <w:bookmarkStart w:id="49" w:name="_Toc113357903"/>
      <w:bookmarkStart w:id="50" w:name="_Toc127260310"/>
      <w:bookmarkStart w:id="51" w:name="_Toc156566862"/>
      <w:r w:rsidRPr="029C1A62">
        <w:rPr>
          <w:rFonts w:ascii="Manrope" w:hAnsi="Manrope"/>
        </w:rPr>
        <w:t>Delivery Method</w:t>
      </w:r>
      <w:bookmarkEnd w:id="44"/>
      <w:bookmarkEnd w:id="45"/>
      <w:bookmarkEnd w:id="46"/>
      <w:bookmarkEnd w:id="47"/>
      <w:bookmarkEnd w:id="48"/>
      <w:bookmarkEnd w:id="49"/>
      <w:bookmarkEnd w:id="50"/>
      <w:bookmarkEnd w:id="51"/>
    </w:p>
    <w:p w14:paraId="6770AF41" w14:textId="77777777" w:rsidR="00A24C2B" w:rsidRPr="00F4203C" w:rsidRDefault="00A24C2B" w:rsidP="00A24C2B">
      <w:pPr>
        <w:rPr>
          <w:sz w:val="20"/>
          <w:szCs w:val="20"/>
        </w:rPr>
      </w:pPr>
    </w:p>
    <w:tbl>
      <w:tblPr>
        <w:tblStyle w:val="TableGrid"/>
        <w:tblW w:w="0" w:type="auto"/>
        <w:tblLook w:val="04A0" w:firstRow="1" w:lastRow="0" w:firstColumn="1" w:lastColumn="0" w:noHBand="0" w:noVBand="1"/>
      </w:tblPr>
      <w:tblGrid>
        <w:gridCol w:w="6132"/>
        <w:gridCol w:w="1457"/>
        <w:gridCol w:w="1427"/>
      </w:tblGrid>
      <w:tr w:rsidR="00A24C2B" w:rsidRPr="00D029D8" w14:paraId="37AC435F" w14:textId="77777777" w:rsidTr="00804B87">
        <w:trPr>
          <w:trHeight w:val="114"/>
        </w:trPr>
        <w:tc>
          <w:tcPr>
            <w:tcW w:w="6374" w:type="dxa"/>
            <w:vMerge w:val="restart"/>
            <w:shd w:val="clear" w:color="auto" w:fill="F2F2F2" w:themeFill="background1" w:themeFillShade="F2"/>
          </w:tcPr>
          <w:p w14:paraId="69003D7B" w14:textId="77777777" w:rsidR="00A24C2B" w:rsidRPr="00804B87" w:rsidRDefault="00A24C2B" w:rsidP="00DE0CC5">
            <w:pPr>
              <w:rPr>
                <w:color w:val="auto"/>
                <w:sz w:val="20"/>
                <w:szCs w:val="20"/>
              </w:rPr>
            </w:pPr>
            <w:r w:rsidRPr="00804B87">
              <w:rPr>
                <w:color w:val="auto"/>
                <w:sz w:val="20"/>
                <w:szCs w:val="20"/>
              </w:rPr>
              <w:t>Mode of delivery</w:t>
            </w:r>
          </w:p>
        </w:tc>
        <w:tc>
          <w:tcPr>
            <w:tcW w:w="1485" w:type="dxa"/>
          </w:tcPr>
          <w:p w14:paraId="494394F7" w14:textId="77777777" w:rsidR="00A24C2B" w:rsidRPr="00804B87" w:rsidRDefault="00A24C2B" w:rsidP="00DE0CC5">
            <w:pPr>
              <w:rPr>
                <w:color w:val="auto"/>
                <w:sz w:val="20"/>
                <w:szCs w:val="20"/>
              </w:rPr>
            </w:pPr>
            <w:r w:rsidRPr="00804B87">
              <w:rPr>
                <w:color w:val="auto"/>
                <w:sz w:val="20"/>
                <w:szCs w:val="20"/>
              </w:rPr>
              <w:t>Online</w:t>
            </w:r>
          </w:p>
        </w:tc>
        <w:tc>
          <w:tcPr>
            <w:tcW w:w="1485" w:type="dxa"/>
          </w:tcPr>
          <w:p w14:paraId="40B6962E" w14:textId="77777777" w:rsidR="00A24C2B" w:rsidRPr="00804B87" w:rsidRDefault="00A24C2B" w:rsidP="00DE0CC5">
            <w:pPr>
              <w:rPr>
                <w:color w:val="auto"/>
                <w:sz w:val="20"/>
                <w:szCs w:val="20"/>
              </w:rPr>
            </w:pPr>
          </w:p>
        </w:tc>
      </w:tr>
      <w:tr w:rsidR="00A24C2B" w:rsidRPr="00D029D8" w14:paraId="4B9B0764" w14:textId="77777777" w:rsidTr="00804B87">
        <w:trPr>
          <w:trHeight w:val="112"/>
        </w:trPr>
        <w:tc>
          <w:tcPr>
            <w:tcW w:w="6374" w:type="dxa"/>
            <w:vMerge/>
            <w:shd w:val="clear" w:color="auto" w:fill="F2F2F2" w:themeFill="background1" w:themeFillShade="F2"/>
          </w:tcPr>
          <w:p w14:paraId="66A15320" w14:textId="77777777" w:rsidR="00A24C2B" w:rsidRPr="00804B87" w:rsidRDefault="00A24C2B" w:rsidP="00DE0CC5">
            <w:pPr>
              <w:rPr>
                <w:color w:val="auto"/>
                <w:sz w:val="20"/>
                <w:szCs w:val="20"/>
              </w:rPr>
            </w:pPr>
          </w:p>
        </w:tc>
        <w:tc>
          <w:tcPr>
            <w:tcW w:w="1485" w:type="dxa"/>
          </w:tcPr>
          <w:p w14:paraId="55FED4A1" w14:textId="77777777" w:rsidR="00A24C2B" w:rsidRPr="00804B87" w:rsidRDefault="00A24C2B" w:rsidP="00DE0CC5">
            <w:pPr>
              <w:rPr>
                <w:color w:val="auto"/>
                <w:sz w:val="20"/>
                <w:szCs w:val="20"/>
              </w:rPr>
            </w:pPr>
            <w:r w:rsidRPr="00804B87">
              <w:rPr>
                <w:color w:val="auto"/>
                <w:sz w:val="20"/>
                <w:szCs w:val="20"/>
              </w:rPr>
              <w:t>Face to Face</w:t>
            </w:r>
          </w:p>
        </w:tc>
        <w:tc>
          <w:tcPr>
            <w:tcW w:w="1485" w:type="dxa"/>
          </w:tcPr>
          <w:p w14:paraId="2C3014CF" w14:textId="77777777" w:rsidR="00A24C2B" w:rsidRPr="00804B87" w:rsidRDefault="00A24C2B" w:rsidP="00DE0CC5">
            <w:pPr>
              <w:rPr>
                <w:color w:val="auto"/>
                <w:sz w:val="20"/>
                <w:szCs w:val="20"/>
              </w:rPr>
            </w:pPr>
          </w:p>
        </w:tc>
      </w:tr>
      <w:tr w:rsidR="00A24C2B" w:rsidRPr="00D029D8" w14:paraId="0D7E80B5" w14:textId="77777777" w:rsidTr="00804B87">
        <w:trPr>
          <w:trHeight w:val="112"/>
        </w:trPr>
        <w:tc>
          <w:tcPr>
            <w:tcW w:w="6374" w:type="dxa"/>
            <w:vMerge/>
            <w:shd w:val="clear" w:color="auto" w:fill="F2F2F2" w:themeFill="background1" w:themeFillShade="F2"/>
          </w:tcPr>
          <w:p w14:paraId="15775807" w14:textId="77777777" w:rsidR="00A24C2B" w:rsidRPr="00804B87" w:rsidRDefault="00A24C2B" w:rsidP="00DE0CC5">
            <w:pPr>
              <w:rPr>
                <w:color w:val="auto"/>
                <w:sz w:val="20"/>
                <w:szCs w:val="20"/>
              </w:rPr>
            </w:pPr>
          </w:p>
        </w:tc>
        <w:tc>
          <w:tcPr>
            <w:tcW w:w="1485" w:type="dxa"/>
          </w:tcPr>
          <w:p w14:paraId="1E78D013" w14:textId="77777777" w:rsidR="00A24C2B" w:rsidRPr="00804B87" w:rsidRDefault="00A24C2B" w:rsidP="00DE0CC5">
            <w:pPr>
              <w:rPr>
                <w:color w:val="auto"/>
                <w:sz w:val="20"/>
                <w:szCs w:val="20"/>
              </w:rPr>
            </w:pPr>
            <w:r w:rsidRPr="00804B87">
              <w:rPr>
                <w:color w:val="auto"/>
                <w:sz w:val="20"/>
                <w:szCs w:val="20"/>
              </w:rPr>
              <w:t>Blended</w:t>
            </w:r>
          </w:p>
        </w:tc>
        <w:tc>
          <w:tcPr>
            <w:tcW w:w="1485" w:type="dxa"/>
          </w:tcPr>
          <w:p w14:paraId="1BD31FFA" w14:textId="77777777" w:rsidR="00A24C2B" w:rsidRPr="00804B87" w:rsidRDefault="00A24C2B" w:rsidP="00DE0CC5">
            <w:pPr>
              <w:rPr>
                <w:color w:val="auto"/>
                <w:sz w:val="20"/>
                <w:szCs w:val="20"/>
              </w:rPr>
            </w:pPr>
          </w:p>
        </w:tc>
      </w:tr>
      <w:tr w:rsidR="00A24C2B" w:rsidRPr="00D029D8" w14:paraId="26BF0251" w14:textId="77777777" w:rsidTr="00804B87">
        <w:tc>
          <w:tcPr>
            <w:tcW w:w="6374" w:type="dxa"/>
            <w:shd w:val="clear" w:color="auto" w:fill="F2F2F2" w:themeFill="background1" w:themeFillShade="F2"/>
          </w:tcPr>
          <w:p w14:paraId="491C4CC9" w14:textId="232FE760" w:rsidR="00A24C2B" w:rsidRPr="00804B87" w:rsidRDefault="00A24C2B" w:rsidP="00DE0CC5">
            <w:pPr>
              <w:rPr>
                <w:color w:val="auto"/>
                <w:sz w:val="20"/>
                <w:szCs w:val="20"/>
              </w:rPr>
            </w:pPr>
            <w:r w:rsidRPr="00804B87">
              <w:rPr>
                <w:color w:val="auto"/>
                <w:sz w:val="20"/>
                <w:szCs w:val="20"/>
              </w:rPr>
              <w:t xml:space="preserve">Please list </w:t>
            </w:r>
            <w:r w:rsidR="00264DBB" w:rsidRPr="00804B87">
              <w:rPr>
                <w:color w:val="auto"/>
                <w:sz w:val="20"/>
                <w:szCs w:val="20"/>
              </w:rPr>
              <w:t>any Delivery</w:t>
            </w:r>
            <w:r w:rsidRPr="00804B87">
              <w:rPr>
                <w:color w:val="auto"/>
                <w:sz w:val="20"/>
                <w:szCs w:val="20"/>
              </w:rPr>
              <w:t xml:space="preserve"> Partner(s) that would be involved in the delivery of the suggested Skills Bootcamp. </w:t>
            </w:r>
          </w:p>
          <w:p w14:paraId="5DBA9B3A" w14:textId="036D7727" w:rsidR="00A24C2B" w:rsidRPr="00804B87" w:rsidRDefault="00A24C2B" w:rsidP="00DE0CC5">
            <w:pPr>
              <w:rPr>
                <w:i/>
                <w:iCs/>
                <w:color w:val="auto"/>
                <w:sz w:val="20"/>
                <w:szCs w:val="20"/>
              </w:rPr>
            </w:pPr>
            <w:r w:rsidRPr="00804B87">
              <w:rPr>
                <w:i/>
                <w:iCs/>
                <w:color w:val="auto"/>
                <w:sz w:val="20"/>
                <w:szCs w:val="20"/>
              </w:rPr>
              <w:t xml:space="preserve">If not </w:t>
            </w:r>
            <w:r w:rsidR="00264DBB" w:rsidRPr="00804B87">
              <w:rPr>
                <w:i/>
                <w:iCs/>
                <w:color w:val="auto"/>
                <w:sz w:val="20"/>
                <w:szCs w:val="20"/>
              </w:rPr>
              <w:t>applicable,</w:t>
            </w:r>
            <w:r w:rsidRPr="00804B87">
              <w:rPr>
                <w:i/>
                <w:iCs/>
                <w:color w:val="auto"/>
                <w:sz w:val="20"/>
                <w:szCs w:val="20"/>
              </w:rPr>
              <w:t xml:space="preserve"> please state N/A</w:t>
            </w:r>
          </w:p>
        </w:tc>
        <w:tc>
          <w:tcPr>
            <w:tcW w:w="2970" w:type="dxa"/>
            <w:gridSpan w:val="2"/>
          </w:tcPr>
          <w:p w14:paraId="5AE1E29A" w14:textId="77777777" w:rsidR="00A24C2B" w:rsidRPr="00804B87" w:rsidRDefault="00A24C2B" w:rsidP="00DE0CC5">
            <w:pPr>
              <w:rPr>
                <w:color w:val="auto"/>
                <w:sz w:val="20"/>
                <w:szCs w:val="20"/>
              </w:rPr>
            </w:pPr>
          </w:p>
        </w:tc>
      </w:tr>
    </w:tbl>
    <w:p w14:paraId="1473DCAD" w14:textId="5654771B" w:rsidR="00A24C2B" w:rsidRDefault="00A24C2B" w:rsidP="00A24C2B">
      <w:pPr>
        <w:rPr>
          <w:rFonts w:eastAsiaTheme="majorEastAsia" w:cstheme="majorBidi"/>
          <w:color w:val="1F3763" w:themeColor="accent1" w:themeShade="7F"/>
        </w:rPr>
      </w:pPr>
      <w:bookmarkStart w:id="52" w:name="_Toc112759187"/>
      <w:bookmarkStart w:id="53" w:name="_Toc112760508"/>
      <w:bookmarkStart w:id="54" w:name="_Toc112760587"/>
    </w:p>
    <w:p w14:paraId="3BE58BB9" w14:textId="77777777" w:rsidR="00A24C2B" w:rsidRPr="00D029D8" w:rsidRDefault="00A24C2B" w:rsidP="00A24C2B">
      <w:pPr>
        <w:pStyle w:val="Heading3"/>
        <w:rPr>
          <w:rFonts w:ascii="Manrope" w:hAnsi="Manrope"/>
        </w:rPr>
      </w:pPr>
      <w:bookmarkStart w:id="55" w:name="_Toc112759188"/>
      <w:bookmarkStart w:id="56" w:name="_Toc112760509"/>
      <w:bookmarkStart w:id="57" w:name="_Toc112760588"/>
      <w:bookmarkStart w:id="58" w:name="_Toc113354133"/>
      <w:bookmarkStart w:id="59" w:name="_Toc113355400"/>
      <w:bookmarkStart w:id="60" w:name="_Toc113357905"/>
      <w:bookmarkStart w:id="61" w:name="_Toc127260311"/>
      <w:bookmarkStart w:id="62" w:name="_Toc156566863"/>
      <w:bookmarkEnd w:id="52"/>
      <w:bookmarkEnd w:id="53"/>
      <w:bookmarkEnd w:id="54"/>
      <w:r w:rsidRPr="029C1A62">
        <w:rPr>
          <w:rFonts w:ascii="Manrope" w:hAnsi="Manrope"/>
        </w:rPr>
        <w:t>Costs</w:t>
      </w:r>
      <w:bookmarkEnd w:id="55"/>
      <w:bookmarkEnd w:id="56"/>
      <w:bookmarkEnd w:id="57"/>
      <w:bookmarkEnd w:id="58"/>
      <w:bookmarkEnd w:id="59"/>
      <w:bookmarkEnd w:id="60"/>
      <w:bookmarkEnd w:id="61"/>
      <w:r w:rsidRPr="029C1A62">
        <w:rPr>
          <w:rFonts w:ascii="Manrope" w:hAnsi="Manrope"/>
        </w:rPr>
        <w:t xml:space="preserve"> &amp; Value for Money</w:t>
      </w:r>
      <w:bookmarkEnd w:id="62"/>
    </w:p>
    <w:p w14:paraId="702E1EDB" w14:textId="77777777" w:rsidR="00A24C2B" w:rsidRPr="00F4203C" w:rsidRDefault="00A24C2B" w:rsidP="00A24C2B">
      <w:pPr>
        <w:rPr>
          <w:sz w:val="20"/>
          <w:szCs w:val="20"/>
        </w:rPr>
      </w:pPr>
    </w:p>
    <w:tbl>
      <w:tblPr>
        <w:tblStyle w:val="TableGrid"/>
        <w:tblW w:w="9345" w:type="dxa"/>
        <w:tblLook w:val="04A0" w:firstRow="1" w:lastRow="0" w:firstColumn="1" w:lastColumn="0" w:noHBand="0" w:noVBand="1"/>
      </w:tblPr>
      <w:tblGrid>
        <w:gridCol w:w="1335"/>
        <w:gridCol w:w="1335"/>
        <w:gridCol w:w="1335"/>
        <w:gridCol w:w="1335"/>
        <w:gridCol w:w="1335"/>
        <w:gridCol w:w="1335"/>
        <w:gridCol w:w="1335"/>
      </w:tblGrid>
      <w:tr w:rsidR="00804B87" w:rsidRPr="00804B87" w14:paraId="49504FAC" w14:textId="77777777" w:rsidTr="029C1A62">
        <w:trPr>
          <w:trHeight w:val="439"/>
        </w:trPr>
        <w:tc>
          <w:tcPr>
            <w:tcW w:w="9345" w:type="dxa"/>
            <w:gridSpan w:val="7"/>
          </w:tcPr>
          <w:p w14:paraId="3462B1EB" w14:textId="2F22235A" w:rsidR="00A24C2B" w:rsidRPr="00804B87" w:rsidRDefault="00A24C2B" w:rsidP="00DE0CC5">
            <w:pPr>
              <w:jc w:val="center"/>
              <w:rPr>
                <w:color w:val="auto"/>
                <w:sz w:val="20"/>
                <w:szCs w:val="20"/>
              </w:rPr>
            </w:pPr>
            <w:r w:rsidRPr="00804B87">
              <w:rPr>
                <w:color w:val="auto"/>
                <w:sz w:val="20"/>
                <w:szCs w:val="20"/>
              </w:rPr>
              <w:t xml:space="preserve">Please select the most relevant total cost estimate (100%) for your Skills Bootcamp per learner, </w:t>
            </w:r>
            <w:r w:rsidRPr="00804B87">
              <w:rPr>
                <w:color w:val="auto"/>
                <w:sz w:val="20"/>
                <w:szCs w:val="20"/>
              </w:rPr>
              <w:br/>
            </w:r>
            <w:r w:rsidR="00264DBB" w:rsidRPr="00804B87">
              <w:rPr>
                <w:color w:val="auto"/>
                <w:sz w:val="20"/>
                <w:szCs w:val="20"/>
              </w:rPr>
              <w:t>i.e.,</w:t>
            </w:r>
            <w:r w:rsidRPr="00804B87">
              <w:rPr>
                <w:color w:val="auto"/>
                <w:sz w:val="20"/>
                <w:szCs w:val="20"/>
              </w:rPr>
              <w:t xml:space="preserve"> including any potential employer contribution:</w:t>
            </w:r>
          </w:p>
        </w:tc>
      </w:tr>
      <w:tr w:rsidR="00804B87" w:rsidRPr="00804B87" w14:paraId="044B81E1" w14:textId="77777777" w:rsidTr="00804B87">
        <w:trPr>
          <w:trHeight w:val="627"/>
        </w:trPr>
        <w:tc>
          <w:tcPr>
            <w:tcW w:w="1335" w:type="dxa"/>
            <w:shd w:val="clear" w:color="auto" w:fill="F2F2F2" w:themeFill="background1" w:themeFillShade="F2"/>
          </w:tcPr>
          <w:p w14:paraId="290D6861" w14:textId="77777777" w:rsidR="00A24C2B" w:rsidRPr="00804B87" w:rsidRDefault="00A24C2B" w:rsidP="00DE0CC5">
            <w:pPr>
              <w:jc w:val="center"/>
              <w:rPr>
                <w:color w:val="auto"/>
                <w:sz w:val="20"/>
                <w:szCs w:val="20"/>
              </w:rPr>
            </w:pPr>
            <w:r w:rsidRPr="00804B87">
              <w:rPr>
                <w:color w:val="auto"/>
                <w:sz w:val="20"/>
                <w:szCs w:val="20"/>
              </w:rPr>
              <w:t>£1,001</w:t>
            </w:r>
          </w:p>
          <w:p w14:paraId="026A247D" w14:textId="77777777" w:rsidR="00A24C2B" w:rsidRPr="00804B87" w:rsidRDefault="00A24C2B" w:rsidP="00DE0CC5">
            <w:pPr>
              <w:jc w:val="center"/>
              <w:rPr>
                <w:color w:val="auto"/>
                <w:sz w:val="20"/>
                <w:szCs w:val="20"/>
              </w:rPr>
            </w:pPr>
            <w:r w:rsidRPr="00804B87">
              <w:rPr>
                <w:color w:val="auto"/>
                <w:sz w:val="20"/>
                <w:szCs w:val="20"/>
              </w:rPr>
              <w:t>-</w:t>
            </w:r>
          </w:p>
          <w:p w14:paraId="3D067B52" w14:textId="77777777" w:rsidR="00A24C2B" w:rsidRPr="00804B87" w:rsidRDefault="00A24C2B" w:rsidP="00DE0CC5">
            <w:pPr>
              <w:jc w:val="center"/>
              <w:rPr>
                <w:color w:val="auto"/>
                <w:sz w:val="20"/>
                <w:szCs w:val="20"/>
              </w:rPr>
            </w:pPr>
            <w:r w:rsidRPr="00804B87">
              <w:rPr>
                <w:color w:val="auto"/>
                <w:sz w:val="20"/>
                <w:szCs w:val="20"/>
              </w:rPr>
              <w:t>£1,500</w:t>
            </w:r>
          </w:p>
        </w:tc>
        <w:tc>
          <w:tcPr>
            <w:tcW w:w="1335" w:type="dxa"/>
            <w:shd w:val="clear" w:color="auto" w:fill="F2F2F2" w:themeFill="background1" w:themeFillShade="F2"/>
          </w:tcPr>
          <w:p w14:paraId="3CB5BD34" w14:textId="77777777" w:rsidR="00A24C2B" w:rsidRPr="00804B87" w:rsidRDefault="00A24C2B" w:rsidP="00DE0CC5">
            <w:pPr>
              <w:jc w:val="center"/>
              <w:rPr>
                <w:color w:val="auto"/>
                <w:sz w:val="20"/>
                <w:szCs w:val="20"/>
              </w:rPr>
            </w:pPr>
            <w:r w:rsidRPr="00804B87">
              <w:rPr>
                <w:color w:val="auto"/>
                <w:sz w:val="20"/>
                <w:szCs w:val="20"/>
              </w:rPr>
              <w:t>£1,501</w:t>
            </w:r>
          </w:p>
          <w:p w14:paraId="23283827" w14:textId="77777777" w:rsidR="00A24C2B" w:rsidRPr="00804B87" w:rsidRDefault="00A24C2B" w:rsidP="00DE0CC5">
            <w:pPr>
              <w:jc w:val="center"/>
              <w:rPr>
                <w:color w:val="auto"/>
                <w:sz w:val="20"/>
                <w:szCs w:val="20"/>
              </w:rPr>
            </w:pPr>
            <w:r w:rsidRPr="00804B87">
              <w:rPr>
                <w:color w:val="auto"/>
                <w:sz w:val="20"/>
                <w:szCs w:val="20"/>
              </w:rPr>
              <w:t>-</w:t>
            </w:r>
          </w:p>
          <w:p w14:paraId="58FEF5DA" w14:textId="77777777" w:rsidR="00A24C2B" w:rsidRPr="00804B87" w:rsidRDefault="00A24C2B" w:rsidP="00DE0CC5">
            <w:pPr>
              <w:jc w:val="center"/>
              <w:rPr>
                <w:color w:val="auto"/>
                <w:sz w:val="20"/>
                <w:szCs w:val="20"/>
              </w:rPr>
            </w:pPr>
            <w:r w:rsidRPr="00804B87">
              <w:rPr>
                <w:color w:val="auto"/>
                <w:sz w:val="20"/>
                <w:szCs w:val="20"/>
              </w:rPr>
              <w:t>£2,000</w:t>
            </w:r>
          </w:p>
        </w:tc>
        <w:tc>
          <w:tcPr>
            <w:tcW w:w="1335" w:type="dxa"/>
            <w:shd w:val="clear" w:color="auto" w:fill="F2F2F2" w:themeFill="background1" w:themeFillShade="F2"/>
          </w:tcPr>
          <w:p w14:paraId="482A8330" w14:textId="77777777" w:rsidR="00A24C2B" w:rsidRPr="00804B87" w:rsidRDefault="00A24C2B" w:rsidP="00DE0CC5">
            <w:pPr>
              <w:jc w:val="center"/>
              <w:rPr>
                <w:color w:val="auto"/>
                <w:sz w:val="20"/>
                <w:szCs w:val="20"/>
              </w:rPr>
            </w:pPr>
            <w:r w:rsidRPr="00804B87">
              <w:rPr>
                <w:color w:val="auto"/>
                <w:sz w:val="20"/>
                <w:szCs w:val="20"/>
              </w:rPr>
              <w:t>£2,001</w:t>
            </w:r>
          </w:p>
          <w:p w14:paraId="21F79DDC" w14:textId="77777777" w:rsidR="00A24C2B" w:rsidRPr="00804B87" w:rsidRDefault="00A24C2B" w:rsidP="00DE0CC5">
            <w:pPr>
              <w:jc w:val="center"/>
              <w:rPr>
                <w:color w:val="auto"/>
                <w:sz w:val="20"/>
                <w:szCs w:val="20"/>
              </w:rPr>
            </w:pPr>
            <w:r w:rsidRPr="00804B87">
              <w:rPr>
                <w:color w:val="auto"/>
                <w:sz w:val="20"/>
                <w:szCs w:val="20"/>
              </w:rPr>
              <w:t>-</w:t>
            </w:r>
          </w:p>
          <w:p w14:paraId="336FB719" w14:textId="77777777" w:rsidR="00A24C2B" w:rsidRPr="00804B87" w:rsidRDefault="00A24C2B" w:rsidP="00DE0CC5">
            <w:pPr>
              <w:jc w:val="center"/>
              <w:rPr>
                <w:color w:val="auto"/>
                <w:sz w:val="20"/>
                <w:szCs w:val="20"/>
              </w:rPr>
            </w:pPr>
            <w:r w:rsidRPr="00804B87">
              <w:rPr>
                <w:color w:val="auto"/>
                <w:sz w:val="20"/>
                <w:szCs w:val="20"/>
              </w:rPr>
              <w:t>£2,500</w:t>
            </w:r>
          </w:p>
        </w:tc>
        <w:tc>
          <w:tcPr>
            <w:tcW w:w="1335" w:type="dxa"/>
            <w:shd w:val="clear" w:color="auto" w:fill="F2F2F2" w:themeFill="background1" w:themeFillShade="F2"/>
          </w:tcPr>
          <w:p w14:paraId="5FCFFA12" w14:textId="77777777" w:rsidR="00A24C2B" w:rsidRPr="00804B87" w:rsidRDefault="00A24C2B" w:rsidP="00DE0CC5">
            <w:pPr>
              <w:jc w:val="center"/>
              <w:rPr>
                <w:color w:val="auto"/>
                <w:sz w:val="20"/>
                <w:szCs w:val="20"/>
              </w:rPr>
            </w:pPr>
            <w:r w:rsidRPr="00804B87">
              <w:rPr>
                <w:color w:val="auto"/>
                <w:sz w:val="20"/>
                <w:szCs w:val="20"/>
              </w:rPr>
              <w:t>£2,501</w:t>
            </w:r>
          </w:p>
          <w:p w14:paraId="48B96306" w14:textId="77777777" w:rsidR="00A24C2B" w:rsidRPr="00804B87" w:rsidRDefault="00A24C2B" w:rsidP="00DE0CC5">
            <w:pPr>
              <w:jc w:val="center"/>
              <w:rPr>
                <w:color w:val="auto"/>
                <w:sz w:val="20"/>
                <w:szCs w:val="20"/>
              </w:rPr>
            </w:pPr>
            <w:r w:rsidRPr="00804B87">
              <w:rPr>
                <w:color w:val="auto"/>
                <w:sz w:val="20"/>
                <w:szCs w:val="20"/>
              </w:rPr>
              <w:t>-</w:t>
            </w:r>
          </w:p>
          <w:p w14:paraId="0B18B8E5" w14:textId="77777777" w:rsidR="00A24C2B" w:rsidRPr="00804B87" w:rsidRDefault="00A24C2B" w:rsidP="00DE0CC5">
            <w:pPr>
              <w:jc w:val="center"/>
              <w:rPr>
                <w:color w:val="auto"/>
                <w:sz w:val="20"/>
                <w:szCs w:val="20"/>
              </w:rPr>
            </w:pPr>
            <w:r w:rsidRPr="00804B87">
              <w:rPr>
                <w:color w:val="auto"/>
                <w:sz w:val="20"/>
                <w:szCs w:val="20"/>
              </w:rPr>
              <w:t>£3,000</w:t>
            </w:r>
          </w:p>
        </w:tc>
        <w:tc>
          <w:tcPr>
            <w:tcW w:w="1335" w:type="dxa"/>
            <w:shd w:val="clear" w:color="auto" w:fill="F2F2F2" w:themeFill="background1" w:themeFillShade="F2"/>
          </w:tcPr>
          <w:p w14:paraId="4E79E941" w14:textId="77777777" w:rsidR="00A24C2B" w:rsidRPr="00804B87" w:rsidRDefault="00A24C2B" w:rsidP="00DE0CC5">
            <w:pPr>
              <w:jc w:val="center"/>
              <w:rPr>
                <w:color w:val="auto"/>
                <w:sz w:val="20"/>
                <w:szCs w:val="20"/>
              </w:rPr>
            </w:pPr>
            <w:r w:rsidRPr="00804B87">
              <w:rPr>
                <w:color w:val="auto"/>
                <w:sz w:val="20"/>
                <w:szCs w:val="20"/>
              </w:rPr>
              <w:t>£3,001</w:t>
            </w:r>
          </w:p>
          <w:p w14:paraId="35F64811" w14:textId="77777777" w:rsidR="00A24C2B" w:rsidRPr="00804B87" w:rsidRDefault="00A24C2B" w:rsidP="00DE0CC5">
            <w:pPr>
              <w:jc w:val="center"/>
              <w:rPr>
                <w:color w:val="auto"/>
                <w:sz w:val="20"/>
                <w:szCs w:val="20"/>
              </w:rPr>
            </w:pPr>
            <w:r w:rsidRPr="00804B87">
              <w:rPr>
                <w:color w:val="auto"/>
                <w:sz w:val="20"/>
                <w:szCs w:val="20"/>
              </w:rPr>
              <w:t>-</w:t>
            </w:r>
          </w:p>
          <w:p w14:paraId="44378BC4" w14:textId="77777777" w:rsidR="00A24C2B" w:rsidRPr="00804B87" w:rsidRDefault="00A24C2B" w:rsidP="00DE0CC5">
            <w:pPr>
              <w:jc w:val="center"/>
              <w:rPr>
                <w:color w:val="auto"/>
                <w:sz w:val="20"/>
                <w:szCs w:val="20"/>
              </w:rPr>
            </w:pPr>
            <w:r w:rsidRPr="00804B87">
              <w:rPr>
                <w:color w:val="auto"/>
                <w:sz w:val="20"/>
                <w:szCs w:val="20"/>
              </w:rPr>
              <w:t>£3,500</w:t>
            </w:r>
          </w:p>
        </w:tc>
        <w:tc>
          <w:tcPr>
            <w:tcW w:w="1335" w:type="dxa"/>
            <w:shd w:val="clear" w:color="auto" w:fill="F2F2F2" w:themeFill="background1" w:themeFillShade="F2"/>
          </w:tcPr>
          <w:p w14:paraId="21F9C502" w14:textId="77777777" w:rsidR="00A24C2B" w:rsidRPr="00804B87" w:rsidRDefault="00A24C2B" w:rsidP="00DE0CC5">
            <w:pPr>
              <w:jc w:val="center"/>
              <w:rPr>
                <w:color w:val="auto"/>
                <w:sz w:val="20"/>
                <w:szCs w:val="20"/>
              </w:rPr>
            </w:pPr>
            <w:r w:rsidRPr="00804B87">
              <w:rPr>
                <w:color w:val="auto"/>
                <w:sz w:val="20"/>
                <w:szCs w:val="20"/>
              </w:rPr>
              <w:t>£3,501</w:t>
            </w:r>
          </w:p>
          <w:p w14:paraId="0607994C" w14:textId="77777777" w:rsidR="00A24C2B" w:rsidRPr="00804B87" w:rsidRDefault="00A24C2B" w:rsidP="00DE0CC5">
            <w:pPr>
              <w:jc w:val="center"/>
              <w:rPr>
                <w:color w:val="auto"/>
                <w:sz w:val="20"/>
                <w:szCs w:val="20"/>
              </w:rPr>
            </w:pPr>
            <w:r w:rsidRPr="00804B87">
              <w:rPr>
                <w:color w:val="auto"/>
                <w:sz w:val="20"/>
                <w:szCs w:val="20"/>
              </w:rPr>
              <w:t>-</w:t>
            </w:r>
          </w:p>
          <w:p w14:paraId="6C90BB98" w14:textId="77777777" w:rsidR="00A24C2B" w:rsidRPr="00804B87" w:rsidRDefault="00A24C2B" w:rsidP="00DE0CC5">
            <w:pPr>
              <w:jc w:val="center"/>
              <w:rPr>
                <w:color w:val="auto"/>
                <w:sz w:val="20"/>
                <w:szCs w:val="20"/>
              </w:rPr>
            </w:pPr>
            <w:r w:rsidRPr="00804B87">
              <w:rPr>
                <w:color w:val="auto"/>
                <w:sz w:val="20"/>
                <w:szCs w:val="20"/>
              </w:rPr>
              <w:t>£4,000</w:t>
            </w:r>
          </w:p>
        </w:tc>
        <w:tc>
          <w:tcPr>
            <w:tcW w:w="1335" w:type="dxa"/>
            <w:shd w:val="clear" w:color="auto" w:fill="F2F2F2" w:themeFill="background1" w:themeFillShade="F2"/>
          </w:tcPr>
          <w:p w14:paraId="07799EE6" w14:textId="77777777" w:rsidR="00A24C2B" w:rsidRPr="00804B87" w:rsidRDefault="00A24C2B" w:rsidP="00DE0CC5">
            <w:pPr>
              <w:jc w:val="center"/>
              <w:rPr>
                <w:color w:val="auto"/>
                <w:sz w:val="20"/>
                <w:szCs w:val="20"/>
              </w:rPr>
            </w:pPr>
          </w:p>
          <w:p w14:paraId="5FD18796" w14:textId="77777777" w:rsidR="00A24C2B" w:rsidRPr="00804B87" w:rsidRDefault="00A24C2B" w:rsidP="00DE0CC5">
            <w:pPr>
              <w:jc w:val="center"/>
              <w:rPr>
                <w:color w:val="auto"/>
                <w:sz w:val="20"/>
                <w:szCs w:val="20"/>
              </w:rPr>
            </w:pPr>
            <w:r w:rsidRPr="00804B87">
              <w:rPr>
                <w:color w:val="auto"/>
                <w:sz w:val="20"/>
                <w:szCs w:val="20"/>
              </w:rPr>
              <w:t>£4,000+</w:t>
            </w:r>
          </w:p>
        </w:tc>
      </w:tr>
      <w:tr w:rsidR="00804B87" w:rsidRPr="00804B87" w14:paraId="77018B70" w14:textId="77777777" w:rsidTr="029C1A62">
        <w:trPr>
          <w:trHeight w:val="304"/>
        </w:trPr>
        <w:tc>
          <w:tcPr>
            <w:tcW w:w="1335" w:type="dxa"/>
            <w:tcBorders>
              <w:bottom w:val="single" w:sz="4" w:space="0" w:color="auto"/>
            </w:tcBorders>
          </w:tcPr>
          <w:p w14:paraId="5FC235EE" w14:textId="77777777" w:rsidR="00A24C2B" w:rsidRPr="00804B87" w:rsidRDefault="00A24C2B" w:rsidP="00DE0CC5">
            <w:pPr>
              <w:rPr>
                <w:color w:val="auto"/>
                <w:sz w:val="20"/>
                <w:szCs w:val="20"/>
              </w:rPr>
            </w:pPr>
          </w:p>
        </w:tc>
        <w:tc>
          <w:tcPr>
            <w:tcW w:w="1335" w:type="dxa"/>
            <w:tcBorders>
              <w:bottom w:val="single" w:sz="4" w:space="0" w:color="auto"/>
            </w:tcBorders>
          </w:tcPr>
          <w:p w14:paraId="389BD735" w14:textId="77777777" w:rsidR="00A24C2B" w:rsidRPr="00804B87" w:rsidRDefault="00A24C2B" w:rsidP="00DE0CC5">
            <w:pPr>
              <w:rPr>
                <w:color w:val="auto"/>
                <w:sz w:val="20"/>
                <w:szCs w:val="20"/>
              </w:rPr>
            </w:pPr>
          </w:p>
        </w:tc>
        <w:tc>
          <w:tcPr>
            <w:tcW w:w="1335" w:type="dxa"/>
            <w:tcBorders>
              <w:bottom w:val="single" w:sz="4" w:space="0" w:color="auto"/>
            </w:tcBorders>
          </w:tcPr>
          <w:p w14:paraId="4D9BEDBC" w14:textId="77777777" w:rsidR="00A24C2B" w:rsidRPr="00804B87" w:rsidRDefault="00A24C2B" w:rsidP="00DE0CC5">
            <w:pPr>
              <w:rPr>
                <w:color w:val="auto"/>
                <w:sz w:val="20"/>
                <w:szCs w:val="20"/>
              </w:rPr>
            </w:pPr>
          </w:p>
        </w:tc>
        <w:tc>
          <w:tcPr>
            <w:tcW w:w="1335" w:type="dxa"/>
            <w:tcBorders>
              <w:bottom w:val="single" w:sz="4" w:space="0" w:color="auto"/>
            </w:tcBorders>
          </w:tcPr>
          <w:p w14:paraId="71FC2B32" w14:textId="77777777" w:rsidR="00A24C2B" w:rsidRPr="00804B87" w:rsidRDefault="00A24C2B" w:rsidP="00DE0CC5">
            <w:pPr>
              <w:rPr>
                <w:color w:val="auto"/>
                <w:sz w:val="20"/>
                <w:szCs w:val="20"/>
              </w:rPr>
            </w:pPr>
          </w:p>
        </w:tc>
        <w:tc>
          <w:tcPr>
            <w:tcW w:w="1335" w:type="dxa"/>
            <w:tcBorders>
              <w:bottom w:val="single" w:sz="4" w:space="0" w:color="auto"/>
            </w:tcBorders>
          </w:tcPr>
          <w:p w14:paraId="72121E90" w14:textId="77777777" w:rsidR="00A24C2B" w:rsidRPr="00804B87" w:rsidRDefault="00A24C2B" w:rsidP="00DE0CC5">
            <w:pPr>
              <w:rPr>
                <w:color w:val="auto"/>
                <w:sz w:val="20"/>
                <w:szCs w:val="20"/>
              </w:rPr>
            </w:pPr>
          </w:p>
        </w:tc>
        <w:tc>
          <w:tcPr>
            <w:tcW w:w="1335" w:type="dxa"/>
            <w:tcBorders>
              <w:bottom w:val="single" w:sz="4" w:space="0" w:color="auto"/>
            </w:tcBorders>
          </w:tcPr>
          <w:p w14:paraId="3C2B6ED4" w14:textId="77777777" w:rsidR="00A24C2B" w:rsidRPr="00804B87" w:rsidRDefault="00A24C2B" w:rsidP="00DE0CC5">
            <w:pPr>
              <w:rPr>
                <w:color w:val="auto"/>
                <w:sz w:val="20"/>
                <w:szCs w:val="20"/>
              </w:rPr>
            </w:pPr>
          </w:p>
        </w:tc>
        <w:tc>
          <w:tcPr>
            <w:tcW w:w="1335" w:type="dxa"/>
            <w:tcBorders>
              <w:bottom w:val="single" w:sz="4" w:space="0" w:color="auto"/>
            </w:tcBorders>
          </w:tcPr>
          <w:p w14:paraId="69477FDF" w14:textId="77777777" w:rsidR="00A24C2B" w:rsidRPr="00804B87" w:rsidRDefault="00A24C2B" w:rsidP="00DE0CC5">
            <w:pPr>
              <w:rPr>
                <w:color w:val="auto"/>
                <w:sz w:val="20"/>
                <w:szCs w:val="20"/>
              </w:rPr>
            </w:pPr>
          </w:p>
        </w:tc>
      </w:tr>
      <w:tr w:rsidR="00804B87" w:rsidRPr="00804B87" w14:paraId="29E7832E" w14:textId="77777777" w:rsidTr="029C1A62">
        <w:trPr>
          <w:trHeight w:val="304"/>
        </w:trPr>
        <w:tc>
          <w:tcPr>
            <w:tcW w:w="9345" w:type="dxa"/>
            <w:gridSpan w:val="7"/>
            <w:tcBorders>
              <w:left w:val="nil"/>
              <w:right w:val="nil"/>
            </w:tcBorders>
          </w:tcPr>
          <w:p w14:paraId="114F4A71" w14:textId="77777777" w:rsidR="00AC215A" w:rsidRPr="00804B87" w:rsidRDefault="00AC215A" w:rsidP="00DE0CC5">
            <w:pPr>
              <w:rPr>
                <w:color w:val="auto"/>
                <w:sz w:val="20"/>
                <w:szCs w:val="20"/>
              </w:rPr>
            </w:pPr>
          </w:p>
        </w:tc>
      </w:tr>
      <w:tr w:rsidR="00804B87" w:rsidRPr="00804B87" w14:paraId="0256FA70" w14:textId="77777777" w:rsidTr="00804B87">
        <w:trPr>
          <w:trHeight w:val="304"/>
        </w:trPr>
        <w:tc>
          <w:tcPr>
            <w:tcW w:w="9345" w:type="dxa"/>
            <w:gridSpan w:val="7"/>
            <w:shd w:val="clear" w:color="auto" w:fill="F2F2F2" w:themeFill="background1" w:themeFillShade="F2"/>
          </w:tcPr>
          <w:p w14:paraId="31A0430B" w14:textId="3D7DF65D" w:rsidR="00A24C2B" w:rsidRPr="00804B87" w:rsidRDefault="00A24C2B" w:rsidP="00DE0CC5">
            <w:pPr>
              <w:rPr>
                <w:color w:val="auto"/>
                <w:sz w:val="20"/>
                <w:szCs w:val="20"/>
              </w:rPr>
            </w:pPr>
            <w:r w:rsidRPr="00804B87">
              <w:rPr>
                <w:color w:val="auto"/>
                <w:sz w:val="20"/>
                <w:szCs w:val="20"/>
              </w:rPr>
              <w:t>As the Cheshire and Warrington LEP’s average cost per learner is set at £</w:t>
            </w:r>
            <w:r w:rsidR="00CB1B8E">
              <w:rPr>
                <w:color w:val="auto"/>
                <w:sz w:val="20"/>
                <w:szCs w:val="20"/>
              </w:rPr>
              <w:t>3,267.35</w:t>
            </w:r>
            <w:r w:rsidRPr="00804B87">
              <w:rPr>
                <w:color w:val="auto"/>
                <w:sz w:val="20"/>
                <w:szCs w:val="20"/>
              </w:rPr>
              <w:t xml:space="preserve"> and the Cheshire and Warrington LEP must maintain its due diligence of delivering value for money within the public sector, but also must look to maintain its average cost across the programme.</w:t>
            </w:r>
          </w:p>
          <w:p w14:paraId="6C38D3D6" w14:textId="77777777" w:rsidR="00A24C2B" w:rsidRPr="00804B87" w:rsidRDefault="00A24C2B" w:rsidP="00DE0CC5">
            <w:pPr>
              <w:rPr>
                <w:color w:val="auto"/>
                <w:sz w:val="20"/>
                <w:szCs w:val="20"/>
              </w:rPr>
            </w:pPr>
            <w:r w:rsidRPr="00804B87">
              <w:rPr>
                <w:color w:val="auto"/>
                <w:sz w:val="20"/>
                <w:szCs w:val="20"/>
              </w:rPr>
              <w:t>Therefore, please provide a rationale as to:</w:t>
            </w:r>
          </w:p>
          <w:p w14:paraId="5B23A696" w14:textId="70FEB520" w:rsidR="00A24C2B" w:rsidRPr="00804B87" w:rsidRDefault="00A24C2B" w:rsidP="00A24C2B">
            <w:pPr>
              <w:pStyle w:val="ListParagraph"/>
              <w:numPr>
                <w:ilvl w:val="0"/>
                <w:numId w:val="2"/>
              </w:numPr>
              <w:rPr>
                <w:color w:val="auto"/>
                <w:sz w:val="20"/>
                <w:szCs w:val="20"/>
              </w:rPr>
            </w:pPr>
            <w:r w:rsidRPr="00804B87">
              <w:rPr>
                <w:color w:val="auto"/>
                <w:sz w:val="20"/>
                <w:szCs w:val="20"/>
              </w:rPr>
              <w:t>Why the cost per guided learning hour proposed is applicable for this sector</w:t>
            </w:r>
          </w:p>
          <w:p w14:paraId="01BAAD6D" w14:textId="76777F6A" w:rsidR="00A24C2B" w:rsidRPr="00804B87" w:rsidRDefault="00A24C2B" w:rsidP="00A24C2B">
            <w:pPr>
              <w:pStyle w:val="ListParagraph"/>
              <w:numPr>
                <w:ilvl w:val="0"/>
                <w:numId w:val="2"/>
              </w:numPr>
              <w:rPr>
                <w:color w:val="auto"/>
                <w:sz w:val="20"/>
                <w:szCs w:val="20"/>
              </w:rPr>
            </w:pPr>
            <w:r w:rsidRPr="00804B87">
              <w:rPr>
                <w:color w:val="auto"/>
                <w:sz w:val="20"/>
                <w:szCs w:val="20"/>
              </w:rPr>
              <w:t>How your proposal will still deliver value for money</w:t>
            </w:r>
          </w:p>
          <w:p w14:paraId="719BD568" w14:textId="77777777" w:rsidR="00A24C2B" w:rsidRPr="00804B87" w:rsidRDefault="00A24C2B" w:rsidP="00A24C2B">
            <w:pPr>
              <w:pStyle w:val="ListParagraph"/>
              <w:numPr>
                <w:ilvl w:val="0"/>
                <w:numId w:val="2"/>
              </w:numPr>
              <w:rPr>
                <w:color w:val="auto"/>
                <w:sz w:val="20"/>
                <w:szCs w:val="20"/>
              </w:rPr>
            </w:pPr>
            <w:r w:rsidRPr="00804B87">
              <w:rPr>
                <w:color w:val="auto"/>
                <w:sz w:val="20"/>
                <w:szCs w:val="20"/>
              </w:rPr>
              <w:t>An explanation as to the cost breakdown.</w:t>
            </w:r>
          </w:p>
        </w:tc>
      </w:tr>
      <w:tr w:rsidR="00804B87" w:rsidRPr="00804B87" w14:paraId="2D10AFF4" w14:textId="77777777" w:rsidTr="029C1A62">
        <w:trPr>
          <w:trHeight w:val="304"/>
        </w:trPr>
        <w:tc>
          <w:tcPr>
            <w:tcW w:w="9345" w:type="dxa"/>
            <w:gridSpan w:val="7"/>
          </w:tcPr>
          <w:p w14:paraId="5DD24445" w14:textId="77777777" w:rsidR="00A24C2B" w:rsidRPr="00804B87" w:rsidRDefault="00A24C2B" w:rsidP="029C1A62">
            <w:pPr>
              <w:rPr>
                <w:rFonts w:asciiTheme="minorHAnsi" w:eastAsiaTheme="minorEastAsia" w:hAnsiTheme="minorHAnsi"/>
                <w:color w:val="auto"/>
                <w:sz w:val="20"/>
                <w:szCs w:val="20"/>
              </w:rPr>
            </w:pPr>
            <w:r w:rsidRPr="00804B87">
              <w:rPr>
                <w:rFonts w:asciiTheme="minorHAnsi" w:eastAsiaTheme="minorEastAsia" w:hAnsiTheme="minorHAnsi"/>
                <w:i/>
                <w:iCs/>
                <w:color w:val="auto"/>
                <w:sz w:val="20"/>
                <w:szCs w:val="20"/>
              </w:rPr>
              <w:t>(ADVISED MAXIMUM WORD COUNT 500)</w:t>
            </w:r>
          </w:p>
          <w:p w14:paraId="66920400" w14:textId="77777777" w:rsidR="00A24C2B" w:rsidRPr="00804B87" w:rsidRDefault="00A24C2B" w:rsidP="00DE0CC5">
            <w:pPr>
              <w:rPr>
                <w:color w:val="auto"/>
                <w:sz w:val="20"/>
                <w:szCs w:val="20"/>
              </w:rPr>
            </w:pPr>
          </w:p>
          <w:p w14:paraId="6B647767" w14:textId="77777777" w:rsidR="007273F8" w:rsidRPr="00804B87" w:rsidRDefault="007273F8" w:rsidP="00DE0CC5">
            <w:pPr>
              <w:rPr>
                <w:color w:val="auto"/>
                <w:sz w:val="20"/>
                <w:szCs w:val="20"/>
              </w:rPr>
            </w:pPr>
          </w:p>
          <w:p w14:paraId="48957050" w14:textId="77777777" w:rsidR="007273F8" w:rsidRPr="00804B87" w:rsidRDefault="007273F8" w:rsidP="00DE0CC5">
            <w:pPr>
              <w:rPr>
                <w:color w:val="auto"/>
                <w:sz w:val="20"/>
                <w:szCs w:val="20"/>
              </w:rPr>
            </w:pPr>
          </w:p>
          <w:p w14:paraId="049F165A" w14:textId="77777777" w:rsidR="007273F8" w:rsidRPr="00804B87" w:rsidRDefault="007273F8" w:rsidP="00DE0CC5">
            <w:pPr>
              <w:rPr>
                <w:color w:val="auto"/>
                <w:sz w:val="20"/>
                <w:szCs w:val="20"/>
              </w:rPr>
            </w:pPr>
          </w:p>
          <w:p w14:paraId="54B4E177" w14:textId="77777777" w:rsidR="007273F8" w:rsidRPr="00804B87" w:rsidRDefault="007273F8" w:rsidP="00DE0CC5">
            <w:pPr>
              <w:rPr>
                <w:color w:val="auto"/>
                <w:sz w:val="20"/>
                <w:szCs w:val="20"/>
              </w:rPr>
            </w:pPr>
          </w:p>
          <w:p w14:paraId="71251F9E" w14:textId="77777777" w:rsidR="007273F8" w:rsidRPr="00804B87" w:rsidRDefault="007273F8" w:rsidP="00DE0CC5">
            <w:pPr>
              <w:rPr>
                <w:color w:val="auto"/>
                <w:sz w:val="20"/>
                <w:szCs w:val="20"/>
              </w:rPr>
            </w:pPr>
          </w:p>
          <w:p w14:paraId="47B45B20" w14:textId="77777777" w:rsidR="007273F8" w:rsidRPr="00804B87" w:rsidRDefault="007273F8" w:rsidP="00DE0CC5">
            <w:pPr>
              <w:rPr>
                <w:color w:val="auto"/>
                <w:sz w:val="20"/>
                <w:szCs w:val="20"/>
              </w:rPr>
            </w:pPr>
          </w:p>
          <w:p w14:paraId="65FB7FFB" w14:textId="77777777" w:rsidR="007273F8" w:rsidRPr="00804B87" w:rsidRDefault="007273F8" w:rsidP="00DE0CC5">
            <w:pPr>
              <w:rPr>
                <w:color w:val="auto"/>
                <w:sz w:val="20"/>
                <w:szCs w:val="20"/>
              </w:rPr>
            </w:pPr>
          </w:p>
          <w:p w14:paraId="7D2688BE" w14:textId="77777777" w:rsidR="007273F8" w:rsidRPr="00804B87" w:rsidRDefault="007273F8" w:rsidP="00DE0CC5">
            <w:pPr>
              <w:rPr>
                <w:color w:val="auto"/>
                <w:sz w:val="20"/>
                <w:szCs w:val="20"/>
              </w:rPr>
            </w:pPr>
          </w:p>
          <w:p w14:paraId="4BD9E171" w14:textId="77777777" w:rsidR="007273F8" w:rsidRPr="00804B87" w:rsidRDefault="007273F8" w:rsidP="00DE0CC5">
            <w:pPr>
              <w:rPr>
                <w:color w:val="auto"/>
                <w:sz w:val="20"/>
                <w:szCs w:val="20"/>
              </w:rPr>
            </w:pPr>
          </w:p>
          <w:p w14:paraId="2971E6E8" w14:textId="77777777" w:rsidR="007273F8" w:rsidRPr="00804B87" w:rsidRDefault="007273F8" w:rsidP="00DE0CC5">
            <w:pPr>
              <w:rPr>
                <w:color w:val="auto"/>
                <w:sz w:val="20"/>
                <w:szCs w:val="20"/>
              </w:rPr>
            </w:pPr>
          </w:p>
          <w:p w14:paraId="453BFEE5" w14:textId="77777777" w:rsidR="007273F8" w:rsidRPr="00804B87" w:rsidRDefault="007273F8" w:rsidP="00DE0CC5">
            <w:pPr>
              <w:rPr>
                <w:color w:val="auto"/>
                <w:sz w:val="20"/>
                <w:szCs w:val="20"/>
              </w:rPr>
            </w:pPr>
          </w:p>
          <w:p w14:paraId="261D2B7E" w14:textId="77777777" w:rsidR="007273F8" w:rsidRPr="00804B87" w:rsidRDefault="007273F8" w:rsidP="00DE0CC5">
            <w:pPr>
              <w:rPr>
                <w:color w:val="auto"/>
                <w:sz w:val="20"/>
                <w:szCs w:val="20"/>
              </w:rPr>
            </w:pPr>
          </w:p>
          <w:p w14:paraId="1F179D47" w14:textId="77777777" w:rsidR="007273F8" w:rsidRPr="00804B87" w:rsidRDefault="007273F8" w:rsidP="00DE0CC5">
            <w:pPr>
              <w:rPr>
                <w:color w:val="auto"/>
                <w:sz w:val="20"/>
                <w:szCs w:val="20"/>
              </w:rPr>
            </w:pPr>
          </w:p>
          <w:p w14:paraId="0AB06B4A" w14:textId="77777777" w:rsidR="00A24C2B" w:rsidRPr="00804B87" w:rsidRDefault="00A24C2B" w:rsidP="00DE0CC5">
            <w:pPr>
              <w:rPr>
                <w:color w:val="auto"/>
                <w:sz w:val="20"/>
                <w:szCs w:val="20"/>
              </w:rPr>
            </w:pPr>
          </w:p>
        </w:tc>
      </w:tr>
    </w:tbl>
    <w:p w14:paraId="7D94507E" w14:textId="77777777" w:rsidR="007D0B9F" w:rsidRDefault="007D0B9F" w:rsidP="00A24C2B">
      <w:pPr>
        <w:pBdr>
          <w:bottom w:val="single" w:sz="6" w:space="1" w:color="auto"/>
        </w:pBdr>
      </w:pPr>
    </w:p>
    <w:tbl>
      <w:tblPr>
        <w:tblStyle w:val="TableGrid"/>
        <w:tblW w:w="0" w:type="auto"/>
        <w:tblLook w:val="04A0" w:firstRow="1" w:lastRow="0" w:firstColumn="1" w:lastColumn="0" w:noHBand="0" w:noVBand="1"/>
      </w:tblPr>
      <w:tblGrid>
        <w:gridCol w:w="2972"/>
        <w:gridCol w:w="4352"/>
      </w:tblGrid>
      <w:tr w:rsidR="00915FAE" w14:paraId="6B7F7562" w14:textId="77777777" w:rsidTr="007D0B9F">
        <w:trPr>
          <w:trHeight w:val="290"/>
        </w:trPr>
        <w:tc>
          <w:tcPr>
            <w:tcW w:w="2972" w:type="dxa"/>
          </w:tcPr>
          <w:p w14:paraId="4BB55E31" w14:textId="77777777" w:rsidR="00915FAE" w:rsidRPr="00804B87" w:rsidRDefault="00915FAE" w:rsidP="001048D3">
            <w:pPr>
              <w:rPr>
                <w:rFonts w:ascii="Arial" w:eastAsiaTheme="majorEastAsia" w:hAnsi="Arial" w:cs="Arial"/>
                <w:b/>
                <w:bCs/>
                <w:color w:val="2F5496" w:themeColor="accent1" w:themeShade="BF"/>
                <w:sz w:val="20"/>
                <w:szCs w:val="20"/>
              </w:rPr>
            </w:pPr>
            <w:bookmarkStart w:id="63" w:name="_Hlk149913694"/>
            <w:r w:rsidRPr="00804B87">
              <w:rPr>
                <w:rFonts w:ascii="Arial" w:eastAsiaTheme="majorEastAsia" w:hAnsi="Arial" w:cs="Arial"/>
                <w:b/>
                <w:bCs/>
                <w:color w:val="2F5496" w:themeColor="accent1" w:themeShade="BF"/>
                <w:sz w:val="20"/>
                <w:szCs w:val="20"/>
              </w:rPr>
              <w:t>Name:</w:t>
            </w:r>
          </w:p>
        </w:tc>
        <w:tc>
          <w:tcPr>
            <w:tcW w:w="4352" w:type="dxa"/>
          </w:tcPr>
          <w:p w14:paraId="07EB5DF0" w14:textId="77777777" w:rsidR="00915FAE" w:rsidRPr="00804B87" w:rsidRDefault="00915FAE" w:rsidP="001048D3">
            <w:pPr>
              <w:rPr>
                <w:rFonts w:ascii="Arial" w:eastAsiaTheme="majorEastAsia" w:hAnsi="Arial" w:cs="Arial"/>
                <w:color w:val="auto"/>
                <w:sz w:val="20"/>
                <w:szCs w:val="20"/>
              </w:rPr>
            </w:pPr>
          </w:p>
        </w:tc>
      </w:tr>
      <w:tr w:rsidR="00915FAE" w14:paraId="1B036275" w14:textId="77777777" w:rsidTr="007D0B9F">
        <w:trPr>
          <w:trHeight w:val="290"/>
        </w:trPr>
        <w:tc>
          <w:tcPr>
            <w:tcW w:w="2972" w:type="dxa"/>
          </w:tcPr>
          <w:p w14:paraId="13C72F75" w14:textId="77777777" w:rsidR="00915FAE" w:rsidRPr="00804B87" w:rsidRDefault="00915FAE" w:rsidP="001048D3">
            <w:pPr>
              <w:rPr>
                <w:rFonts w:ascii="Arial" w:eastAsiaTheme="majorEastAsia" w:hAnsi="Arial" w:cs="Arial"/>
                <w:b/>
                <w:bCs/>
                <w:color w:val="2F5496" w:themeColor="accent1" w:themeShade="BF"/>
                <w:sz w:val="20"/>
                <w:szCs w:val="20"/>
              </w:rPr>
            </w:pPr>
            <w:r w:rsidRPr="00804B87">
              <w:rPr>
                <w:rFonts w:ascii="Arial" w:eastAsiaTheme="majorEastAsia" w:hAnsi="Arial" w:cs="Arial"/>
                <w:b/>
                <w:bCs/>
                <w:color w:val="2F5496" w:themeColor="accent1" w:themeShade="BF"/>
                <w:sz w:val="20"/>
                <w:szCs w:val="20"/>
              </w:rPr>
              <w:t>Position:</w:t>
            </w:r>
          </w:p>
        </w:tc>
        <w:tc>
          <w:tcPr>
            <w:tcW w:w="4352" w:type="dxa"/>
          </w:tcPr>
          <w:p w14:paraId="5B7462E9" w14:textId="77777777" w:rsidR="00915FAE" w:rsidRPr="00804B87" w:rsidRDefault="00915FAE" w:rsidP="001048D3">
            <w:pPr>
              <w:rPr>
                <w:rFonts w:ascii="Arial" w:eastAsiaTheme="majorEastAsia" w:hAnsi="Arial" w:cs="Arial"/>
                <w:color w:val="auto"/>
                <w:sz w:val="20"/>
                <w:szCs w:val="20"/>
              </w:rPr>
            </w:pPr>
          </w:p>
        </w:tc>
      </w:tr>
      <w:tr w:rsidR="00CB1B8E" w14:paraId="0E1CFF4D" w14:textId="77777777" w:rsidTr="007D0B9F">
        <w:trPr>
          <w:trHeight w:val="290"/>
        </w:trPr>
        <w:tc>
          <w:tcPr>
            <w:tcW w:w="2972" w:type="dxa"/>
          </w:tcPr>
          <w:p w14:paraId="23E993C4" w14:textId="23C5B43C" w:rsidR="00CB1B8E" w:rsidRPr="00804B87" w:rsidRDefault="00CB1B8E" w:rsidP="001048D3">
            <w:pPr>
              <w:rPr>
                <w:rFonts w:ascii="Arial" w:eastAsiaTheme="majorEastAsia" w:hAnsi="Arial" w:cs="Arial"/>
                <w:b/>
                <w:bCs/>
                <w:color w:val="2F5496" w:themeColor="accent1" w:themeShade="BF"/>
                <w:sz w:val="20"/>
                <w:szCs w:val="20"/>
              </w:rPr>
            </w:pPr>
            <w:r>
              <w:rPr>
                <w:rFonts w:ascii="Arial" w:eastAsiaTheme="majorEastAsia" w:hAnsi="Arial" w:cs="Arial"/>
                <w:b/>
                <w:bCs/>
                <w:color w:val="2F5496" w:themeColor="accent1" w:themeShade="BF"/>
                <w:sz w:val="20"/>
                <w:szCs w:val="20"/>
              </w:rPr>
              <w:t>Date</w:t>
            </w:r>
            <w:r w:rsidRPr="00804B87">
              <w:rPr>
                <w:rFonts w:ascii="Arial" w:eastAsiaTheme="majorEastAsia" w:hAnsi="Arial" w:cs="Arial"/>
                <w:b/>
                <w:bCs/>
                <w:color w:val="2F5496" w:themeColor="accent1" w:themeShade="BF"/>
                <w:sz w:val="20"/>
                <w:szCs w:val="20"/>
              </w:rPr>
              <w:t>:</w:t>
            </w:r>
          </w:p>
        </w:tc>
        <w:tc>
          <w:tcPr>
            <w:tcW w:w="4352" w:type="dxa"/>
          </w:tcPr>
          <w:p w14:paraId="52D69B9F" w14:textId="77777777" w:rsidR="00CB1B8E" w:rsidRPr="00804B87" w:rsidRDefault="00CB1B8E" w:rsidP="001048D3">
            <w:pPr>
              <w:rPr>
                <w:rFonts w:ascii="Arial" w:eastAsiaTheme="majorEastAsia" w:hAnsi="Arial" w:cs="Arial"/>
                <w:color w:val="auto"/>
                <w:sz w:val="20"/>
                <w:szCs w:val="20"/>
              </w:rPr>
            </w:pPr>
          </w:p>
        </w:tc>
      </w:tr>
      <w:tr w:rsidR="00915FAE" w14:paraId="4CDFAD3D" w14:textId="77777777" w:rsidTr="007D0B9F">
        <w:trPr>
          <w:trHeight w:val="290"/>
        </w:trPr>
        <w:tc>
          <w:tcPr>
            <w:tcW w:w="2972" w:type="dxa"/>
          </w:tcPr>
          <w:p w14:paraId="4EB380DD" w14:textId="77777777" w:rsidR="00915FAE" w:rsidRDefault="00915FAE" w:rsidP="001048D3">
            <w:pPr>
              <w:rPr>
                <w:rFonts w:ascii="Arial" w:eastAsiaTheme="majorEastAsia" w:hAnsi="Arial" w:cs="Arial"/>
                <w:b/>
                <w:bCs/>
                <w:color w:val="2F5496" w:themeColor="accent1" w:themeShade="BF"/>
                <w:sz w:val="20"/>
                <w:szCs w:val="20"/>
              </w:rPr>
            </w:pPr>
            <w:r w:rsidRPr="00804B87">
              <w:rPr>
                <w:rFonts w:ascii="Arial" w:eastAsiaTheme="majorEastAsia" w:hAnsi="Arial" w:cs="Arial"/>
                <w:b/>
                <w:bCs/>
                <w:color w:val="2F5496" w:themeColor="accent1" w:themeShade="BF"/>
                <w:sz w:val="20"/>
                <w:szCs w:val="20"/>
              </w:rPr>
              <w:t>Signature:</w:t>
            </w:r>
          </w:p>
          <w:p w14:paraId="6BE4E5DD" w14:textId="5763907A" w:rsidR="007D0B9F" w:rsidRPr="00804B87" w:rsidRDefault="007D0B9F" w:rsidP="001048D3">
            <w:pPr>
              <w:rPr>
                <w:rFonts w:ascii="Arial" w:eastAsiaTheme="majorEastAsia" w:hAnsi="Arial" w:cs="Arial"/>
                <w:b/>
                <w:bCs/>
                <w:color w:val="2F5496" w:themeColor="accent1" w:themeShade="BF"/>
                <w:sz w:val="20"/>
                <w:szCs w:val="20"/>
              </w:rPr>
            </w:pPr>
            <w:r w:rsidRPr="00323C17">
              <w:rPr>
                <w:rFonts w:ascii="Arial" w:eastAsiaTheme="majorEastAsia" w:hAnsi="Arial" w:cs="Arial"/>
                <w:i/>
                <w:iCs/>
                <w:color w:val="auto"/>
                <w:sz w:val="16"/>
                <w:szCs w:val="16"/>
              </w:rPr>
              <w:t>(Electronic signature is acceptable)</w:t>
            </w:r>
          </w:p>
        </w:tc>
        <w:tc>
          <w:tcPr>
            <w:tcW w:w="4352" w:type="dxa"/>
          </w:tcPr>
          <w:p w14:paraId="47533470" w14:textId="77777777" w:rsidR="00915FAE" w:rsidRPr="00804B87" w:rsidRDefault="00915FAE" w:rsidP="001048D3">
            <w:pPr>
              <w:rPr>
                <w:rFonts w:ascii="Arial" w:eastAsiaTheme="majorEastAsia" w:hAnsi="Arial" w:cs="Arial"/>
                <w:color w:val="auto"/>
                <w:sz w:val="20"/>
                <w:szCs w:val="20"/>
              </w:rPr>
            </w:pPr>
          </w:p>
          <w:p w14:paraId="5E0F8EEB" w14:textId="77777777" w:rsidR="00915FAE" w:rsidRPr="00804B87" w:rsidRDefault="00915FAE" w:rsidP="001048D3">
            <w:pPr>
              <w:rPr>
                <w:rFonts w:ascii="Arial" w:eastAsiaTheme="majorEastAsia" w:hAnsi="Arial" w:cs="Arial"/>
                <w:color w:val="auto"/>
                <w:sz w:val="20"/>
                <w:szCs w:val="20"/>
              </w:rPr>
            </w:pPr>
          </w:p>
          <w:p w14:paraId="15EAAC3C" w14:textId="77777777" w:rsidR="00915FAE" w:rsidRPr="00804B87" w:rsidRDefault="00915FAE" w:rsidP="001048D3">
            <w:pPr>
              <w:rPr>
                <w:rFonts w:ascii="Arial" w:eastAsiaTheme="majorEastAsia" w:hAnsi="Arial" w:cs="Arial"/>
                <w:color w:val="auto"/>
                <w:sz w:val="20"/>
                <w:szCs w:val="20"/>
              </w:rPr>
            </w:pPr>
          </w:p>
          <w:p w14:paraId="66DE2B9F" w14:textId="77777777" w:rsidR="00915FAE" w:rsidRPr="00804B87" w:rsidRDefault="00915FAE" w:rsidP="001048D3">
            <w:pPr>
              <w:rPr>
                <w:rFonts w:ascii="Arial" w:eastAsiaTheme="majorEastAsia" w:hAnsi="Arial" w:cs="Arial"/>
                <w:color w:val="auto"/>
                <w:sz w:val="20"/>
                <w:szCs w:val="20"/>
              </w:rPr>
            </w:pPr>
          </w:p>
          <w:p w14:paraId="743C6AF2" w14:textId="77777777" w:rsidR="00915FAE" w:rsidRPr="00804B87" w:rsidRDefault="00915FAE" w:rsidP="001048D3">
            <w:pPr>
              <w:rPr>
                <w:rFonts w:ascii="Arial" w:eastAsiaTheme="majorEastAsia" w:hAnsi="Arial" w:cs="Arial"/>
                <w:color w:val="auto"/>
                <w:sz w:val="20"/>
                <w:szCs w:val="20"/>
              </w:rPr>
            </w:pPr>
          </w:p>
        </w:tc>
      </w:tr>
      <w:bookmarkEnd w:id="63"/>
    </w:tbl>
    <w:p w14:paraId="14CAD87D" w14:textId="77777777" w:rsidR="00A24C2B" w:rsidRDefault="00A24C2B" w:rsidP="00A24C2B">
      <w:pPr>
        <w:pBdr>
          <w:bottom w:val="single" w:sz="6" w:space="1" w:color="auto"/>
        </w:pBdr>
      </w:pPr>
    </w:p>
    <w:p w14:paraId="6CA7D813" w14:textId="1B8FE844" w:rsidR="009238A6" w:rsidRPr="009238A6" w:rsidRDefault="009238A6" w:rsidP="00A24C2B">
      <w:pPr>
        <w:pBdr>
          <w:bottom w:val="single" w:sz="6" w:space="1" w:color="auto"/>
        </w:pBdr>
        <w:rPr>
          <w:sz w:val="20"/>
          <w:szCs w:val="20"/>
        </w:rPr>
      </w:pPr>
      <w:r w:rsidRPr="009238A6">
        <w:rPr>
          <w:sz w:val="20"/>
          <w:szCs w:val="20"/>
        </w:rPr>
        <w:t xml:space="preserve">Please confirm if you have ever had a government contracted terminated for any reason, not limited to failure to deliver. </w:t>
      </w:r>
      <w:r>
        <w:rPr>
          <w:sz w:val="20"/>
          <w:szCs w:val="20"/>
        </w:rPr>
        <w:t xml:space="preserve">Yes </w:t>
      </w:r>
      <w:sdt>
        <w:sdtPr>
          <w:rPr>
            <w:sz w:val="20"/>
            <w:szCs w:val="20"/>
          </w:rPr>
          <w:id w:val="1904323991"/>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0"/>
          <w:szCs w:val="20"/>
        </w:rPr>
        <w:t xml:space="preserve">  No </w:t>
      </w:r>
      <w:sdt>
        <w:sdtPr>
          <w:rPr>
            <w:sz w:val="20"/>
            <w:szCs w:val="20"/>
          </w:rPr>
          <w:id w:val="-1867205622"/>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p>
    <w:p w14:paraId="33DD16CE" w14:textId="77777777" w:rsidR="00591BA9" w:rsidRPr="00D029D8" w:rsidRDefault="00591BA9" w:rsidP="029C1A62">
      <w:pPr>
        <w:pBdr>
          <w:bottom w:val="single" w:sz="6" w:space="1" w:color="auto"/>
        </w:pBdr>
        <w:rPr>
          <w:rFonts w:asciiTheme="minorHAnsi" w:eastAsiaTheme="minorEastAsia" w:hAnsiTheme="minorHAnsi"/>
        </w:rPr>
      </w:pPr>
    </w:p>
    <w:p w14:paraId="1C1DB8D6" w14:textId="77777777" w:rsidR="00A24C2B" w:rsidRPr="00B90BDE" w:rsidRDefault="00A24C2B" w:rsidP="029C1A62">
      <w:pPr>
        <w:jc w:val="center"/>
        <w:rPr>
          <w:rFonts w:asciiTheme="minorHAnsi" w:eastAsiaTheme="minorEastAsia" w:hAnsiTheme="minorHAnsi"/>
          <w:b/>
          <w:bCs/>
          <w:color w:val="auto"/>
        </w:rPr>
      </w:pPr>
      <w:r w:rsidRPr="00B90BDE">
        <w:rPr>
          <w:rFonts w:asciiTheme="minorHAnsi" w:eastAsiaTheme="minorEastAsia" w:hAnsiTheme="minorHAnsi"/>
          <w:b/>
          <w:bCs/>
          <w:color w:val="auto"/>
        </w:rPr>
        <w:t>END OF STAGE 1 APPLICATION</w:t>
      </w:r>
    </w:p>
    <w:p w14:paraId="3B48B007" w14:textId="69396E94" w:rsidR="00A24C2B" w:rsidRDefault="00A24C2B" w:rsidP="029C1A62">
      <w:pPr>
        <w:jc w:val="center"/>
        <w:rPr>
          <w:rFonts w:asciiTheme="minorHAnsi" w:eastAsiaTheme="minorEastAsia" w:hAnsiTheme="minorHAnsi"/>
          <w:b/>
          <w:bCs/>
        </w:rPr>
      </w:pPr>
      <w:r w:rsidRPr="029C1A62">
        <w:rPr>
          <w:rFonts w:asciiTheme="minorHAnsi" w:eastAsiaTheme="minorEastAsia" w:hAnsiTheme="minorHAnsi"/>
          <w:b/>
          <w:bCs/>
        </w:rPr>
        <w:t xml:space="preserve">Please submit to </w:t>
      </w:r>
      <w:hyperlink r:id="rId13">
        <w:r w:rsidRPr="029C1A62">
          <w:rPr>
            <w:rStyle w:val="Hyperlink"/>
            <w:rFonts w:asciiTheme="minorHAnsi" w:eastAsiaTheme="minorEastAsia" w:hAnsiTheme="minorHAnsi"/>
            <w:b/>
            <w:bCs/>
          </w:rPr>
          <w:t>grants@cheshireandwarrington.com</w:t>
        </w:r>
      </w:hyperlink>
      <w:r w:rsidRPr="029C1A62">
        <w:rPr>
          <w:rFonts w:asciiTheme="minorHAnsi" w:eastAsiaTheme="minorEastAsia" w:hAnsiTheme="minorHAnsi"/>
          <w:b/>
          <w:bCs/>
        </w:rPr>
        <w:t xml:space="preserve"> </w:t>
      </w:r>
      <w:r w:rsidR="5319EF8E" w:rsidRPr="029C1A62">
        <w:rPr>
          <w:rFonts w:asciiTheme="minorHAnsi" w:eastAsiaTheme="minorEastAsia" w:hAnsiTheme="minorHAnsi"/>
          <w:b/>
          <w:bCs/>
        </w:rPr>
        <w:t>fo</w:t>
      </w:r>
      <w:r w:rsidR="4E54D7BD" w:rsidRPr="029C1A62">
        <w:rPr>
          <w:rFonts w:asciiTheme="minorHAnsi" w:eastAsiaTheme="minorEastAsia" w:hAnsiTheme="minorHAnsi"/>
          <w:b/>
          <w:bCs/>
        </w:rPr>
        <w:t>r</w:t>
      </w:r>
      <w:r w:rsidR="5319EF8E" w:rsidRPr="029C1A62">
        <w:rPr>
          <w:rFonts w:asciiTheme="minorHAnsi" w:eastAsiaTheme="minorEastAsia" w:hAnsiTheme="minorHAnsi"/>
          <w:b/>
          <w:bCs/>
        </w:rPr>
        <w:t xml:space="preserve"> </w:t>
      </w:r>
      <w:r w:rsidR="007273F8">
        <w:rPr>
          <w:rFonts w:asciiTheme="minorHAnsi" w:eastAsiaTheme="minorEastAsia" w:hAnsiTheme="minorHAnsi"/>
          <w:b/>
          <w:bCs/>
        </w:rPr>
        <w:t>assessment</w:t>
      </w:r>
    </w:p>
    <w:p w14:paraId="3D5FC775" w14:textId="1D674429" w:rsidR="00A24C2B" w:rsidRDefault="00A24C2B" w:rsidP="029C1A62">
      <w:pPr>
        <w:jc w:val="center"/>
        <w:rPr>
          <w:rFonts w:asciiTheme="minorHAnsi" w:eastAsiaTheme="minorEastAsia" w:hAnsiTheme="minorHAnsi"/>
          <w:b/>
          <w:bCs/>
        </w:rPr>
      </w:pPr>
    </w:p>
    <w:sectPr w:rsidR="00A24C2B">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E297B" w14:textId="77777777" w:rsidR="00A24C2B" w:rsidRDefault="00A24C2B" w:rsidP="00A24C2B">
      <w:r>
        <w:separator/>
      </w:r>
    </w:p>
  </w:endnote>
  <w:endnote w:type="continuationSeparator" w:id="0">
    <w:p w14:paraId="6D0177C5" w14:textId="77777777" w:rsidR="00A24C2B" w:rsidRDefault="00A24C2B" w:rsidP="00A24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nrope">
    <w:altName w:val="Calibri"/>
    <w:charset w:val="00"/>
    <w:family w:val="auto"/>
    <w:pitch w:val="variable"/>
    <w:sig w:usb0="A00002BF" w:usb1="5000206B"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A832" w14:textId="77777777" w:rsidR="00A24C2B" w:rsidRDefault="00A24C2B">
    <w:pPr>
      <w:tabs>
        <w:tab w:val="center" w:pos="4550"/>
        <w:tab w:val="left" w:pos="5818"/>
      </w:tabs>
      <w:ind w:right="260"/>
      <w:jc w:val="right"/>
      <w:rPr>
        <w:color w:val="222A35" w:themeColor="text2" w:themeShade="80"/>
      </w:rPr>
    </w:pPr>
    <w:r>
      <w:rPr>
        <w:color w:val="8496B0" w:themeColor="text2" w:themeTint="99"/>
        <w:spacing w:val="60"/>
      </w:rPr>
      <w:t>Page</w:t>
    </w:r>
    <w:r>
      <w:rPr>
        <w:color w:val="8496B0" w:themeColor="text2" w:themeTint="99"/>
      </w:rPr>
      <w:t xml:space="preserve"> </w:t>
    </w:r>
    <w:r>
      <w:rPr>
        <w:color w:val="323E4F" w:themeColor="text2" w:themeShade="BF"/>
      </w:rPr>
      <w:fldChar w:fldCharType="begin"/>
    </w:r>
    <w:r>
      <w:rPr>
        <w:color w:val="323E4F" w:themeColor="text2" w:themeShade="BF"/>
      </w:rPr>
      <w:instrText xml:space="preserve"> PAGE   \* MERGEFORMAT </w:instrText>
    </w:r>
    <w:r>
      <w:rPr>
        <w:color w:val="323E4F" w:themeColor="text2" w:themeShade="BF"/>
      </w:rPr>
      <w:fldChar w:fldCharType="separate"/>
    </w:r>
    <w:r>
      <w:rPr>
        <w:noProof/>
        <w:color w:val="323E4F" w:themeColor="text2" w:themeShade="BF"/>
      </w:rPr>
      <w:t>1</w:t>
    </w:r>
    <w:r>
      <w:rPr>
        <w:color w:val="323E4F" w:themeColor="text2" w:themeShade="BF"/>
      </w:rPr>
      <w:fldChar w:fldCharType="end"/>
    </w:r>
    <w:r>
      <w:rPr>
        <w:color w:val="323E4F" w:themeColor="text2" w:themeShade="BF"/>
      </w:rPr>
      <w:t xml:space="preserve"> | </w:t>
    </w:r>
    <w:r>
      <w:rPr>
        <w:color w:val="323E4F" w:themeColor="text2" w:themeShade="BF"/>
      </w:rPr>
      <w:fldChar w:fldCharType="begin"/>
    </w:r>
    <w:r>
      <w:rPr>
        <w:color w:val="323E4F" w:themeColor="text2" w:themeShade="BF"/>
      </w:rPr>
      <w:instrText xml:space="preserve"> NUMPAGES  \* Arabic  \* MERGEFORMAT </w:instrText>
    </w:r>
    <w:r>
      <w:rPr>
        <w:color w:val="323E4F" w:themeColor="text2" w:themeShade="BF"/>
      </w:rPr>
      <w:fldChar w:fldCharType="separate"/>
    </w:r>
    <w:r>
      <w:rPr>
        <w:noProof/>
        <w:color w:val="323E4F" w:themeColor="text2" w:themeShade="BF"/>
      </w:rPr>
      <w:t>1</w:t>
    </w:r>
    <w:r>
      <w:rPr>
        <w:color w:val="323E4F" w:themeColor="text2" w:themeShade="BF"/>
      </w:rPr>
      <w:fldChar w:fldCharType="end"/>
    </w:r>
  </w:p>
  <w:p w14:paraId="6B08A209" w14:textId="77777777" w:rsidR="00A24C2B" w:rsidRDefault="00A2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8A69A" w14:textId="77777777" w:rsidR="00A24C2B" w:rsidRDefault="00A24C2B" w:rsidP="00A24C2B">
      <w:r>
        <w:separator/>
      </w:r>
    </w:p>
  </w:footnote>
  <w:footnote w:type="continuationSeparator" w:id="0">
    <w:p w14:paraId="6F2CB43D" w14:textId="77777777" w:rsidR="00A24C2B" w:rsidRDefault="00A24C2B" w:rsidP="00A24C2B">
      <w:r>
        <w:continuationSeparator/>
      </w:r>
    </w:p>
  </w:footnote>
  <w:footnote w:id="1">
    <w:p w14:paraId="01BC2867" w14:textId="77777777" w:rsidR="00A24C2B" w:rsidRDefault="00A24C2B" w:rsidP="00A24C2B">
      <w:pPr>
        <w:pStyle w:val="FootnoteText"/>
      </w:pPr>
      <w:r>
        <w:rPr>
          <w:rStyle w:val="FootnoteReference"/>
        </w:rPr>
        <w:footnoteRef/>
      </w:r>
      <w:r>
        <w:t xml:space="preserve"> </w:t>
      </w:r>
      <w:hyperlink r:id="rId1" w:history="1">
        <w:r w:rsidRPr="001D74ED">
          <w:rPr>
            <w:rStyle w:val="Hyperlink"/>
          </w:rPr>
          <w:t>https://cheshireandwarrington.com/what-we-do/skills-and-education/data-and-labour-market-information/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F6D7" w14:textId="55A4CAEF" w:rsidR="00A24C2B" w:rsidRDefault="00A24C2B">
    <w:pPr>
      <w:pStyle w:val="Header"/>
    </w:pPr>
    <w:r w:rsidRPr="00B90CE4">
      <w:rPr>
        <w:noProof/>
      </w:rPr>
      <w:drawing>
        <wp:anchor distT="0" distB="0" distL="114300" distR="114300" simplePos="0" relativeHeight="251659264" behindDoc="0" locked="0" layoutInCell="1" allowOverlap="1" wp14:anchorId="5D99A806" wp14:editId="4F39822A">
          <wp:simplePos x="0" y="0"/>
          <wp:positionH relativeFrom="column">
            <wp:posOffset>-381000</wp:posOffset>
          </wp:positionH>
          <wp:positionV relativeFrom="page">
            <wp:posOffset>457201</wp:posOffset>
          </wp:positionV>
          <wp:extent cx="2616200" cy="35135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637016" cy="354154"/>
                  </a:xfrm>
                  <a:prstGeom prst="rect">
                    <a:avLst/>
                  </a:prstGeom>
                </pic:spPr>
              </pic:pic>
            </a:graphicData>
          </a:graphic>
          <wp14:sizeRelH relativeFrom="margin">
            <wp14:pctWidth>0</wp14:pctWidth>
          </wp14:sizeRelH>
          <wp14:sizeRelV relativeFrom="margin">
            <wp14:pctHeight>0</wp14:pctHeight>
          </wp14:sizeRelV>
        </wp:anchor>
      </w:drawing>
    </w:r>
  </w:p>
  <w:p w14:paraId="2C5AA5C8" w14:textId="77777777" w:rsidR="00A24C2B" w:rsidRDefault="00A24C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8280A"/>
    <w:multiLevelType w:val="hybridMultilevel"/>
    <w:tmpl w:val="6E2024B6"/>
    <w:lvl w:ilvl="0" w:tplc="D5222B96">
      <w:numFmt w:val="bullet"/>
      <w:lvlText w:val="-"/>
      <w:lvlJc w:val="left"/>
      <w:pPr>
        <w:ind w:left="720" w:hanging="360"/>
      </w:pPr>
      <w:rPr>
        <w:rFonts w:ascii="Manrope" w:eastAsiaTheme="minorHAnsi" w:hAnsi="Manrop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22524F"/>
    <w:multiLevelType w:val="hybridMultilevel"/>
    <w:tmpl w:val="FFFFFFFF"/>
    <w:lvl w:ilvl="0" w:tplc="F4D4F9C8">
      <w:start w:val="1"/>
      <w:numFmt w:val="decimal"/>
      <w:lvlText w:val="%1."/>
      <w:lvlJc w:val="left"/>
      <w:pPr>
        <w:ind w:left="360" w:hanging="360"/>
      </w:pPr>
    </w:lvl>
    <w:lvl w:ilvl="1" w:tplc="360248E4">
      <w:start w:val="1"/>
      <w:numFmt w:val="lowerLetter"/>
      <w:lvlText w:val="%2."/>
      <w:lvlJc w:val="left"/>
      <w:pPr>
        <w:ind w:left="1080" w:hanging="360"/>
      </w:pPr>
    </w:lvl>
    <w:lvl w:ilvl="2" w:tplc="B56429CC">
      <w:start w:val="1"/>
      <w:numFmt w:val="lowerRoman"/>
      <w:lvlText w:val="%3."/>
      <w:lvlJc w:val="right"/>
      <w:pPr>
        <w:ind w:left="1800" w:hanging="180"/>
      </w:pPr>
    </w:lvl>
    <w:lvl w:ilvl="3" w:tplc="CA0258F2">
      <w:start w:val="1"/>
      <w:numFmt w:val="decimal"/>
      <w:lvlText w:val="%4."/>
      <w:lvlJc w:val="left"/>
      <w:pPr>
        <w:ind w:left="2520" w:hanging="360"/>
      </w:pPr>
    </w:lvl>
    <w:lvl w:ilvl="4" w:tplc="8D66070E">
      <w:start w:val="1"/>
      <w:numFmt w:val="lowerLetter"/>
      <w:lvlText w:val="%5."/>
      <w:lvlJc w:val="left"/>
      <w:pPr>
        <w:ind w:left="3240" w:hanging="360"/>
      </w:pPr>
    </w:lvl>
    <w:lvl w:ilvl="5" w:tplc="F4FC0B9A">
      <w:start w:val="1"/>
      <w:numFmt w:val="lowerRoman"/>
      <w:lvlText w:val="%6."/>
      <w:lvlJc w:val="right"/>
      <w:pPr>
        <w:ind w:left="3960" w:hanging="180"/>
      </w:pPr>
    </w:lvl>
    <w:lvl w:ilvl="6" w:tplc="8A48945E">
      <w:start w:val="1"/>
      <w:numFmt w:val="decimal"/>
      <w:lvlText w:val="%7."/>
      <w:lvlJc w:val="left"/>
      <w:pPr>
        <w:ind w:left="4680" w:hanging="360"/>
      </w:pPr>
    </w:lvl>
    <w:lvl w:ilvl="7" w:tplc="822A1E24">
      <w:start w:val="1"/>
      <w:numFmt w:val="lowerLetter"/>
      <w:lvlText w:val="%8."/>
      <w:lvlJc w:val="left"/>
      <w:pPr>
        <w:ind w:left="5400" w:hanging="360"/>
      </w:pPr>
    </w:lvl>
    <w:lvl w:ilvl="8" w:tplc="C672A85A">
      <w:start w:val="1"/>
      <w:numFmt w:val="lowerRoman"/>
      <w:lvlText w:val="%9."/>
      <w:lvlJc w:val="right"/>
      <w:pPr>
        <w:ind w:left="6120" w:hanging="180"/>
      </w:pPr>
    </w:lvl>
  </w:abstractNum>
  <w:abstractNum w:abstractNumId="2" w15:restartNumberingAfterBreak="0">
    <w:nsid w:val="478161A2"/>
    <w:multiLevelType w:val="hybridMultilevel"/>
    <w:tmpl w:val="AD1E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420A65"/>
    <w:multiLevelType w:val="hybridMultilevel"/>
    <w:tmpl w:val="0FEACEE2"/>
    <w:lvl w:ilvl="0" w:tplc="EA267B9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D16004"/>
    <w:multiLevelType w:val="hybridMultilevel"/>
    <w:tmpl w:val="5F56CE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5062602">
    <w:abstractNumId w:val="1"/>
  </w:num>
  <w:num w:numId="2" w16cid:durableId="28536678">
    <w:abstractNumId w:val="0"/>
  </w:num>
  <w:num w:numId="3" w16cid:durableId="1719082961">
    <w:abstractNumId w:val="2"/>
  </w:num>
  <w:num w:numId="4" w16cid:durableId="194542769">
    <w:abstractNumId w:val="3"/>
  </w:num>
  <w:num w:numId="5" w16cid:durableId="9404074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C2B"/>
    <w:rsid w:val="000560F4"/>
    <w:rsid w:val="00076923"/>
    <w:rsid w:val="000E1C53"/>
    <w:rsid w:val="00144D79"/>
    <w:rsid w:val="00150459"/>
    <w:rsid w:val="00264DBB"/>
    <w:rsid w:val="00306017"/>
    <w:rsid w:val="00472DA2"/>
    <w:rsid w:val="004738B5"/>
    <w:rsid w:val="004D2757"/>
    <w:rsid w:val="0053276F"/>
    <w:rsid w:val="0054535D"/>
    <w:rsid w:val="00581866"/>
    <w:rsid w:val="00591BA9"/>
    <w:rsid w:val="00645353"/>
    <w:rsid w:val="007273F8"/>
    <w:rsid w:val="007A5BAE"/>
    <w:rsid w:val="007D0B9F"/>
    <w:rsid w:val="007E3239"/>
    <w:rsid w:val="00804B87"/>
    <w:rsid w:val="00842E27"/>
    <w:rsid w:val="00915FAE"/>
    <w:rsid w:val="0092098E"/>
    <w:rsid w:val="009238A6"/>
    <w:rsid w:val="00997E0B"/>
    <w:rsid w:val="00A24C2B"/>
    <w:rsid w:val="00A61927"/>
    <w:rsid w:val="00A950A5"/>
    <w:rsid w:val="00AC215A"/>
    <w:rsid w:val="00B90BDE"/>
    <w:rsid w:val="00CB1B8E"/>
    <w:rsid w:val="00CB6FC6"/>
    <w:rsid w:val="00E605E4"/>
    <w:rsid w:val="00EC4529"/>
    <w:rsid w:val="00EF32D3"/>
    <w:rsid w:val="00FA7A47"/>
    <w:rsid w:val="029C1A62"/>
    <w:rsid w:val="0B583E5C"/>
    <w:rsid w:val="14EB0365"/>
    <w:rsid w:val="19FC1A46"/>
    <w:rsid w:val="29510845"/>
    <w:rsid w:val="4B07E563"/>
    <w:rsid w:val="4E54D7BD"/>
    <w:rsid w:val="5319EF8E"/>
    <w:rsid w:val="67F47B57"/>
    <w:rsid w:val="6AAAB0F4"/>
    <w:rsid w:val="6F46DC29"/>
    <w:rsid w:val="7A91087C"/>
    <w:rsid w:val="7C2CD8DD"/>
    <w:rsid w:val="7DC8A93E"/>
    <w:rsid w:val="7EF84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426FB"/>
  <w15:chartTrackingRefBased/>
  <w15:docId w15:val="{0F860D59-1EC8-4A73-99FD-7D5346B39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C2B"/>
    <w:pPr>
      <w:spacing w:after="0" w:line="240" w:lineRule="auto"/>
    </w:pPr>
    <w:rPr>
      <w:rFonts w:ascii="Manrope" w:hAnsi="Manrope"/>
      <w:color w:val="545859"/>
      <w:kern w:val="0"/>
      <w:sz w:val="24"/>
      <w:szCs w:val="24"/>
      <w14:ligatures w14:val="none"/>
    </w:rPr>
  </w:style>
  <w:style w:type="paragraph" w:styleId="Heading1">
    <w:name w:val="heading 1"/>
    <w:basedOn w:val="Normal"/>
    <w:next w:val="Normal"/>
    <w:link w:val="Heading1Char"/>
    <w:uiPriority w:val="9"/>
    <w:qFormat/>
    <w:rsid w:val="00A24C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24C2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24C2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4C2B"/>
    <w:pPr>
      <w:tabs>
        <w:tab w:val="center" w:pos="4513"/>
        <w:tab w:val="right" w:pos="9026"/>
      </w:tabs>
    </w:pPr>
  </w:style>
  <w:style w:type="character" w:customStyle="1" w:styleId="HeaderChar">
    <w:name w:val="Header Char"/>
    <w:basedOn w:val="DefaultParagraphFont"/>
    <w:link w:val="Header"/>
    <w:uiPriority w:val="99"/>
    <w:rsid w:val="00A24C2B"/>
  </w:style>
  <w:style w:type="paragraph" w:styleId="Footer">
    <w:name w:val="footer"/>
    <w:basedOn w:val="Normal"/>
    <w:link w:val="FooterChar"/>
    <w:uiPriority w:val="99"/>
    <w:unhideWhenUsed/>
    <w:rsid w:val="00A24C2B"/>
    <w:pPr>
      <w:tabs>
        <w:tab w:val="center" w:pos="4513"/>
        <w:tab w:val="right" w:pos="9026"/>
      </w:tabs>
    </w:pPr>
  </w:style>
  <w:style w:type="character" w:customStyle="1" w:styleId="FooterChar">
    <w:name w:val="Footer Char"/>
    <w:basedOn w:val="DefaultParagraphFont"/>
    <w:link w:val="Footer"/>
    <w:uiPriority w:val="99"/>
    <w:rsid w:val="00A24C2B"/>
  </w:style>
  <w:style w:type="character" w:customStyle="1" w:styleId="Heading1Char">
    <w:name w:val="Heading 1 Char"/>
    <w:basedOn w:val="DefaultParagraphFont"/>
    <w:link w:val="Heading1"/>
    <w:uiPriority w:val="9"/>
    <w:rsid w:val="00A24C2B"/>
    <w:rPr>
      <w:rFonts w:asciiTheme="majorHAnsi" w:eastAsiaTheme="majorEastAsia" w:hAnsiTheme="majorHAnsi" w:cstheme="majorBidi"/>
      <w:color w:val="2F5496" w:themeColor="accent1" w:themeShade="BF"/>
      <w:kern w:val="0"/>
      <w:sz w:val="32"/>
      <w:szCs w:val="32"/>
      <w14:ligatures w14:val="none"/>
    </w:rPr>
  </w:style>
  <w:style w:type="paragraph" w:styleId="TOCHeading">
    <w:name w:val="TOC Heading"/>
    <w:basedOn w:val="Heading1"/>
    <w:next w:val="Normal"/>
    <w:uiPriority w:val="39"/>
    <w:unhideWhenUsed/>
    <w:qFormat/>
    <w:rsid w:val="00A24C2B"/>
    <w:pPr>
      <w:spacing w:line="259" w:lineRule="auto"/>
      <w:outlineLvl w:val="9"/>
    </w:pPr>
    <w:rPr>
      <w:lang w:val="en-US"/>
    </w:rPr>
  </w:style>
  <w:style w:type="paragraph" w:styleId="TOC1">
    <w:name w:val="toc 1"/>
    <w:basedOn w:val="Normal"/>
    <w:next w:val="Normal"/>
    <w:autoRedefine/>
    <w:uiPriority w:val="39"/>
    <w:unhideWhenUsed/>
    <w:rsid w:val="00A24C2B"/>
    <w:pPr>
      <w:tabs>
        <w:tab w:val="right" w:leader="dot" w:pos="9344"/>
      </w:tabs>
      <w:spacing w:after="100"/>
    </w:pPr>
    <w:rPr>
      <w:noProof/>
      <w:sz w:val="22"/>
      <w:szCs w:val="22"/>
    </w:rPr>
  </w:style>
  <w:style w:type="paragraph" w:styleId="TOC2">
    <w:name w:val="toc 2"/>
    <w:basedOn w:val="Normal"/>
    <w:next w:val="Normal"/>
    <w:autoRedefine/>
    <w:uiPriority w:val="39"/>
    <w:unhideWhenUsed/>
    <w:rsid w:val="00A24C2B"/>
    <w:pPr>
      <w:tabs>
        <w:tab w:val="right" w:leader="dot" w:pos="9344"/>
      </w:tabs>
      <w:spacing w:after="100"/>
      <w:ind w:left="240"/>
    </w:pPr>
    <w:rPr>
      <w:noProof/>
      <w:sz w:val="22"/>
      <w:szCs w:val="22"/>
    </w:rPr>
  </w:style>
  <w:style w:type="character" w:styleId="Hyperlink">
    <w:name w:val="Hyperlink"/>
    <w:basedOn w:val="DefaultParagraphFont"/>
    <w:uiPriority w:val="99"/>
    <w:unhideWhenUsed/>
    <w:rsid w:val="00A24C2B"/>
    <w:rPr>
      <w:color w:val="0563C1" w:themeColor="hyperlink"/>
      <w:u w:val="single"/>
    </w:rPr>
  </w:style>
  <w:style w:type="character" w:customStyle="1" w:styleId="Heading2Char">
    <w:name w:val="Heading 2 Char"/>
    <w:basedOn w:val="DefaultParagraphFont"/>
    <w:link w:val="Heading2"/>
    <w:uiPriority w:val="9"/>
    <w:semiHidden/>
    <w:rsid w:val="00A24C2B"/>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A24C2B"/>
    <w:rPr>
      <w:rFonts w:asciiTheme="majorHAnsi" w:eastAsiaTheme="majorEastAsia" w:hAnsiTheme="majorHAnsi" w:cstheme="majorBidi"/>
      <w:color w:val="1F3763" w:themeColor="accent1" w:themeShade="7F"/>
      <w:kern w:val="0"/>
      <w:sz w:val="24"/>
      <w:szCs w:val="24"/>
      <w14:ligatures w14:val="none"/>
    </w:r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ist Paragraph12,L"/>
    <w:basedOn w:val="Normal"/>
    <w:link w:val="ListParagraphChar"/>
    <w:uiPriority w:val="34"/>
    <w:qFormat/>
    <w:rsid w:val="00A24C2B"/>
    <w:pPr>
      <w:ind w:left="720"/>
      <w:contextualSpacing/>
    </w:pPr>
  </w:style>
  <w:style w:type="table" w:styleId="TableGrid">
    <w:name w:val="Table Grid"/>
    <w:basedOn w:val="TableNormal"/>
    <w:uiPriority w:val="39"/>
    <w:rsid w:val="00A24C2B"/>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List Paragraph11 Char,MAIN CONTENT Char,L Char"/>
    <w:link w:val="ListParagraph"/>
    <w:uiPriority w:val="34"/>
    <w:qFormat/>
    <w:locked/>
    <w:rsid w:val="00A24C2B"/>
    <w:rPr>
      <w:rFonts w:ascii="Manrope" w:hAnsi="Manrope"/>
      <w:color w:val="545859"/>
      <w:kern w:val="0"/>
      <w:sz w:val="24"/>
      <w:szCs w:val="24"/>
      <w14:ligatures w14:val="none"/>
    </w:rPr>
  </w:style>
  <w:style w:type="paragraph" w:styleId="FootnoteText">
    <w:name w:val="footnote text"/>
    <w:basedOn w:val="Normal"/>
    <w:link w:val="FootnoteTextChar"/>
    <w:uiPriority w:val="99"/>
    <w:semiHidden/>
    <w:unhideWhenUsed/>
    <w:rsid w:val="00A24C2B"/>
    <w:rPr>
      <w:sz w:val="20"/>
      <w:szCs w:val="20"/>
    </w:rPr>
  </w:style>
  <w:style w:type="character" w:customStyle="1" w:styleId="FootnoteTextChar">
    <w:name w:val="Footnote Text Char"/>
    <w:basedOn w:val="DefaultParagraphFont"/>
    <w:link w:val="FootnoteText"/>
    <w:uiPriority w:val="99"/>
    <w:semiHidden/>
    <w:rsid w:val="00A24C2B"/>
    <w:rPr>
      <w:rFonts w:ascii="Manrope" w:hAnsi="Manrope"/>
      <w:color w:val="545859"/>
      <w:kern w:val="0"/>
      <w:sz w:val="20"/>
      <w:szCs w:val="20"/>
      <w14:ligatures w14:val="none"/>
    </w:rPr>
  </w:style>
  <w:style w:type="character" w:styleId="FootnoteReference">
    <w:name w:val="footnote reference"/>
    <w:basedOn w:val="DefaultParagraphFont"/>
    <w:uiPriority w:val="99"/>
    <w:semiHidden/>
    <w:unhideWhenUsed/>
    <w:rsid w:val="00A24C2B"/>
    <w:rPr>
      <w:vertAlign w:val="superscript"/>
    </w:rPr>
  </w:style>
  <w:style w:type="paragraph" w:styleId="TOC3">
    <w:name w:val="toc 3"/>
    <w:basedOn w:val="Normal"/>
    <w:next w:val="Normal"/>
    <w:autoRedefine/>
    <w:uiPriority w:val="39"/>
    <w:unhideWhenUse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rants@cheshireandwarrington.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heshireandwarrington.com/what-we-do/skills-and-education/data-and-labour-market-information/"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co.org.uk/for-organisations/guide-to-data-protection/guide-to-the-general-data-protection-regulation-gdpr/"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gov.uk/government/publications/cyber-essentials-scheme-overview"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cheshireandwarrington.com/what-we-do/skills-and-education/data-and-labour-market-inform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357ba4-e1e6-49f5-b169-0d4d6aba6915" xsi:nil="true"/>
    <lcf76f155ced4ddcb4097134ff3c332f xmlns="55d82518-ff69-400f-b484-1d67bfc1d64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DFD0E2E5AA35449D4AE496BCBB8AE5" ma:contentTypeVersion="15" ma:contentTypeDescription="Create a new document." ma:contentTypeScope="" ma:versionID="9b1dcacae565a9d768bb41c36fe7e0b3">
  <xsd:schema xmlns:xsd="http://www.w3.org/2001/XMLSchema" xmlns:xs="http://www.w3.org/2001/XMLSchema" xmlns:p="http://schemas.microsoft.com/office/2006/metadata/properties" xmlns:ns2="55d82518-ff69-400f-b484-1d67bfc1d641" xmlns:ns3="c6357ba4-e1e6-49f5-b169-0d4d6aba6915" targetNamespace="http://schemas.microsoft.com/office/2006/metadata/properties" ma:root="true" ma:fieldsID="7e1696eba2a8490eabc5d5d89a393220" ns2:_="" ns3:_="">
    <xsd:import namespace="55d82518-ff69-400f-b484-1d67bfc1d641"/>
    <xsd:import namespace="c6357ba4-e1e6-49f5-b169-0d4d6aba69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d82518-ff69-400f-b484-1d67bfc1d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36c8a3b-38cc-47de-80e8-b1aec7cc1b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357ba4-e1e6-49f5-b169-0d4d6aba691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edc223e-16ee-4391-994b-bb8375483c79}" ma:internalName="TaxCatchAll" ma:showField="CatchAllData" ma:web="c6357ba4-e1e6-49f5-b169-0d4d6aba69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D6B147-D0E8-42C9-8FE9-138D7D15C059}">
  <ds:schemaRefs>
    <ds:schemaRef ds:uri="http://schemas.microsoft.com/office/2006/metadata/properties"/>
    <ds:schemaRef ds:uri="http://schemas.microsoft.com/office/infopath/2007/PartnerControls"/>
    <ds:schemaRef ds:uri="c6357ba4-e1e6-49f5-b169-0d4d6aba6915"/>
    <ds:schemaRef ds:uri="55d82518-ff69-400f-b484-1d67bfc1d641"/>
  </ds:schemaRefs>
</ds:datastoreItem>
</file>

<file path=customXml/itemProps2.xml><?xml version="1.0" encoding="utf-8"?>
<ds:datastoreItem xmlns:ds="http://schemas.openxmlformats.org/officeDocument/2006/customXml" ds:itemID="{A60A2B24-B0FB-4677-B470-C79964FF0C6A}">
  <ds:schemaRefs>
    <ds:schemaRef ds:uri="http://schemas.microsoft.com/sharepoint/v3/contenttype/forms"/>
  </ds:schemaRefs>
</ds:datastoreItem>
</file>

<file path=customXml/itemProps3.xml><?xml version="1.0" encoding="utf-8"?>
<ds:datastoreItem xmlns:ds="http://schemas.openxmlformats.org/officeDocument/2006/customXml" ds:itemID="{4E5BEDB9-9BC5-45A3-B875-9D5BE8043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d82518-ff69-400f-b484-1d67bfc1d641"/>
    <ds:schemaRef ds:uri="c6357ba4-e1e6-49f5-b169-0d4d6aba6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Pages>
  <Words>1041</Words>
  <Characters>5939</Characters>
  <Application>Microsoft Office Word</Application>
  <DocSecurity>0</DocSecurity>
  <Lines>49</Lines>
  <Paragraphs>13</Paragraphs>
  <ScaleCrop>false</ScaleCrop>
  <Company/>
  <LinksUpToDate>false</LinksUpToDate>
  <CharactersWithSpaces>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Devon Haughton</dc:creator>
  <cp:keywords/>
  <dc:description/>
  <cp:lastModifiedBy>Lara Smith</cp:lastModifiedBy>
  <cp:revision>41</cp:revision>
  <dcterms:created xsi:type="dcterms:W3CDTF">2023-10-19T15:28:00Z</dcterms:created>
  <dcterms:modified xsi:type="dcterms:W3CDTF">2024-03-05T13:49:00Z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0x010100F8DFD0E2E5AA35449D4AE496BCBB8AE5</vt:lpwstr>
  </property>
  <property fmtid="{D5CDD505-2E9C-101B-9397-08002B2CF9AE}" pid="3" name="MediaServiceImageTags">
    <vt:lpwstr/>
  </property>
</Properties>
</file>