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DE62" w14:textId="77777777" w:rsidR="00A22919" w:rsidRPr="002F76C1" w:rsidRDefault="00A22919" w:rsidP="00A22919">
      <w:pPr>
        <w:spacing w:after="0" w:line="240" w:lineRule="auto"/>
        <w:jc w:val="center"/>
        <w:rPr>
          <w:rFonts w:cs="Calibri"/>
          <w:b/>
        </w:rPr>
      </w:pPr>
      <w:r w:rsidRPr="002F76C1">
        <w:rPr>
          <w:rFonts w:cs="Calibri"/>
          <w:b/>
        </w:rPr>
        <w:t>Cheshire and Warrington Local Enterprise Partnership Board Meeting</w:t>
      </w:r>
    </w:p>
    <w:p w14:paraId="3F6F4DB6" w14:textId="77777777" w:rsidR="00445B4B" w:rsidRDefault="00445B4B" w:rsidP="00DC5930">
      <w:pPr>
        <w:spacing w:after="0" w:line="240" w:lineRule="auto"/>
        <w:jc w:val="center"/>
        <w:rPr>
          <w:rFonts w:cs="Calibri"/>
          <w:b/>
        </w:rPr>
      </w:pPr>
    </w:p>
    <w:p w14:paraId="50EF09B9" w14:textId="15C3F7B4" w:rsidR="004F3AB3" w:rsidRDefault="00126115" w:rsidP="004F3AB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910756">
        <w:rPr>
          <w:rFonts w:cs="Calibri"/>
          <w:b/>
        </w:rPr>
        <w:t>21</w:t>
      </w:r>
      <w:r w:rsidR="00AB358C">
        <w:rPr>
          <w:rFonts w:cs="Calibri"/>
          <w:b/>
        </w:rPr>
        <w:t xml:space="preserve"> </w:t>
      </w:r>
      <w:r w:rsidR="00910756">
        <w:rPr>
          <w:rFonts w:cs="Calibri"/>
          <w:b/>
        </w:rPr>
        <w:t>March</w:t>
      </w:r>
      <w:r w:rsidR="00E97A98">
        <w:rPr>
          <w:rFonts w:cs="Calibri"/>
          <w:b/>
        </w:rPr>
        <w:t xml:space="preserve"> </w:t>
      </w:r>
      <w:r w:rsidR="00910756">
        <w:rPr>
          <w:rFonts w:cs="Calibri"/>
          <w:b/>
        </w:rPr>
        <w:t>5</w:t>
      </w:r>
      <w:r w:rsidR="009417D5">
        <w:rPr>
          <w:rFonts w:cs="Calibri"/>
          <w:b/>
        </w:rPr>
        <w:t>.</w:t>
      </w:r>
      <w:r w:rsidR="00910756">
        <w:rPr>
          <w:rFonts w:cs="Calibri"/>
          <w:b/>
        </w:rPr>
        <w:t>0</w:t>
      </w:r>
      <w:r w:rsidR="009417D5">
        <w:rPr>
          <w:rFonts w:cs="Calibri"/>
          <w:b/>
        </w:rPr>
        <w:t>0pm-</w:t>
      </w:r>
      <w:r w:rsidR="00910756">
        <w:rPr>
          <w:rFonts w:cs="Calibri"/>
          <w:b/>
        </w:rPr>
        <w:t>7</w:t>
      </w:r>
      <w:r w:rsidR="009417D5">
        <w:rPr>
          <w:rFonts w:cs="Calibri"/>
          <w:b/>
        </w:rPr>
        <w:t>.</w:t>
      </w:r>
      <w:r w:rsidR="00910756">
        <w:rPr>
          <w:rFonts w:cs="Calibri"/>
          <w:b/>
        </w:rPr>
        <w:t>0</w:t>
      </w:r>
      <w:r w:rsidR="009417D5">
        <w:rPr>
          <w:rFonts w:cs="Calibri"/>
          <w:b/>
        </w:rPr>
        <w:t>0pm</w:t>
      </w:r>
    </w:p>
    <w:p w14:paraId="0AFB02BA" w14:textId="6D72A193" w:rsidR="00E6619B" w:rsidRPr="002F76C1" w:rsidRDefault="00AB358C" w:rsidP="004F3AB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Room G1, </w:t>
      </w:r>
      <w:r w:rsidR="009417D5" w:rsidRPr="009417D5">
        <w:rPr>
          <w:rFonts w:cs="Calibri"/>
          <w:b/>
        </w:rPr>
        <w:t xml:space="preserve">Wyvern House, The </w:t>
      </w:r>
      <w:proofErr w:type="spellStart"/>
      <w:r w:rsidR="009417D5" w:rsidRPr="009417D5">
        <w:rPr>
          <w:rFonts w:cs="Calibri"/>
          <w:b/>
        </w:rPr>
        <w:t>Drumber</w:t>
      </w:r>
      <w:proofErr w:type="spellEnd"/>
      <w:r w:rsidR="009417D5" w:rsidRPr="009417D5">
        <w:rPr>
          <w:rFonts w:cs="Calibri"/>
          <w:b/>
        </w:rPr>
        <w:t>, Winsford CW7 1AH</w:t>
      </w:r>
      <w:r w:rsidR="009417D5">
        <w:rPr>
          <w:rFonts w:cs="Calibri"/>
          <w:b/>
        </w:rPr>
        <w:t xml:space="preserve"> </w:t>
      </w:r>
    </w:p>
    <w:p w14:paraId="5AA46206" w14:textId="77777777" w:rsidR="00445B4B" w:rsidRDefault="00445B4B" w:rsidP="0045565C">
      <w:pPr>
        <w:spacing w:after="0" w:line="240" w:lineRule="auto"/>
        <w:jc w:val="center"/>
        <w:rPr>
          <w:rFonts w:cs="Calibri"/>
          <w:b/>
        </w:rPr>
      </w:pPr>
    </w:p>
    <w:p w14:paraId="5D149FBD" w14:textId="77777777" w:rsidR="00ED2BA3" w:rsidRDefault="00ED2BA3" w:rsidP="00ED2BA3">
      <w:pPr>
        <w:jc w:val="center"/>
        <w:rPr>
          <w:rFonts w:eastAsiaTheme="minorHAnsi"/>
          <w:b/>
          <w:bCs/>
          <w:sz w:val="24"/>
          <w:szCs w:val="24"/>
        </w:rPr>
      </w:pPr>
      <w:bookmarkStart w:id="0" w:name="_Hlk508199402"/>
      <w:r>
        <w:rPr>
          <w:b/>
          <w:bCs/>
          <w:sz w:val="24"/>
          <w:szCs w:val="24"/>
        </w:rPr>
        <w:t>A G E N D A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D2BA3" w14:paraId="4346122E" w14:textId="77777777" w:rsidTr="00ED2BA3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7D9A" w14:textId="763E44B6" w:rsidR="00ED2BA3" w:rsidRPr="00A3283E" w:rsidRDefault="00ED2BA3" w:rsidP="00DD2D8D">
            <w:pPr>
              <w:jc w:val="center"/>
              <w:rPr>
                <w:b/>
                <w:bCs/>
              </w:rPr>
            </w:pPr>
            <w:r w:rsidRPr="00A3283E">
              <w:rPr>
                <w:b/>
                <w:bCs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5D4E" w14:textId="77777777" w:rsidR="00ED2BA3" w:rsidRPr="00A3283E" w:rsidRDefault="00ED2BA3">
            <w:pPr>
              <w:jc w:val="center"/>
              <w:rPr>
                <w:b/>
                <w:bCs/>
              </w:rPr>
            </w:pPr>
            <w:r w:rsidRPr="00A3283E">
              <w:rPr>
                <w:b/>
                <w:bCs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4371" w14:textId="77777777" w:rsidR="00ED2BA3" w:rsidRPr="00A3283E" w:rsidRDefault="00ED2BA3">
            <w:pPr>
              <w:jc w:val="center"/>
              <w:rPr>
                <w:b/>
                <w:bCs/>
              </w:rPr>
            </w:pPr>
            <w:r w:rsidRPr="00A3283E">
              <w:rPr>
                <w:b/>
                <w:bCs/>
              </w:rPr>
              <w:t>Timings</w:t>
            </w:r>
          </w:p>
        </w:tc>
      </w:tr>
      <w:tr w:rsidR="00ED2BA3" w14:paraId="583538E6" w14:textId="77777777" w:rsidTr="00ED2BA3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372A" w14:textId="77777777" w:rsidR="00ED2BA3" w:rsidRDefault="00ED2B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Open Meeting -</w:t>
            </w:r>
            <w:r>
              <w:t xml:space="preserve"> </w:t>
            </w:r>
            <w:r>
              <w:rPr>
                <w:sz w:val="20"/>
                <w:szCs w:val="20"/>
              </w:rPr>
              <w:t>Items during the consideration of which the meeting is expected to be open to members of the public (including the press)</w:t>
            </w:r>
          </w:p>
        </w:tc>
      </w:tr>
      <w:tr w:rsidR="00ED2BA3" w14:paraId="5D9538EB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A61A" w14:textId="21B58CF5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Hlk497124683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DF0D" w14:textId="14A1EBF1" w:rsidR="00ED2BA3" w:rsidRDefault="00ED2BA3" w:rsidP="00A3283E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Apologies</w:t>
            </w:r>
            <w:r w:rsidR="000D64FD">
              <w:rPr>
                <w:sz w:val="20"/>
                <w:szCs w:val="20"/>
              </w:rPr>
              <w:t xml:space="preserve">, Welcome and </w:t>
            </w:r>
            <w:r>
              <w:rPr>
                <w:sz w:val="20"/>
                <w:szCs w:val="20"/>
              </w:rPr>
              <w:t xml:space="preserve">introductions 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EAFC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A9A8" w14:textId="44D690A6" w:rsidR="00ED2BA3" w:rsidRDefault="00F71B9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0B1C80">
              <w:rPr>
                <w:sz w:val="20"/>
                <w:szCs w:val="20"/>
              </w:rPr>
              <w:t>0</w:t>
            </w:r>
            <w:r w:rsidR="00ED2BA3">
              <w:rPr>
                <w:sz w:val="20"/>
                <w:szCs w:val="20"/>
              </w:rPr>
              <w:t xml:space="preserve"> mins</w:t>
            </w:r>
          </w:p>
        </w:tc>
      </w:tr>
      <w:tr w:rsidR="00ED2BA3" w14:paraId="06CC6376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73A0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8514" w14:textId="42D841EF" w:rsidR="00ED2BA3" w:rsidRDefault="00ED2BA3" w:rsidP="00A328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Conflicts of interest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05D6" w14:textId="77777777" w:rsidR="00ED2BA3" w:rsidRDefault="00ED2BA3" w:rsidP="00A3283E">
            <w:pPr>
              <w:spacing w:line="240" w:lineRule="auto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8DE13" w14:textId="77777777" w:rsidR="00ED2BA3" w:rsidRDefault="00ED2BA3">
            <w:pPr>
              <w:rPr>
                <w:rFonts w:eastAsiaTheme="minorHAnsi" w:cs="Calibri"/>
              </w:rPr>
            </w:pPr>
          </w:p>
        </w:tc>
      </w:tr>
      <w:tr w:rsidR="00ED2BA3" w14:paraId="39F90487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5033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A66C" w14:textId="77777777" w:rsidR="00ED2BA3" w:rsidRDefault="00ED2BA3" w:rsidP="00A328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3450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8194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</w:t>
            </w:r>
          </w:p>
        </w:tc>
      </w:tr>
      <w:tr w:rsidR="00ED2BA3" w14:paraId="7A904988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7FE5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3D70" w14:textId="3CC84D33" w:rsidR="00ED2BA3" w:rsidRDefault="00ED2BA3" w:rsidP="00A328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</w:t>
            </w:r>
            <w:r w:rsidR="004F3AB3">
              <w:rPr>
                <w:sz w:val="20"/>
                <w:szCs w:val="20"/>
              </w:rPr>
              <w:t xml:space="preserve">s of the Board meeting held on </w:t>
            </w:r>
            <w:r w:rsidR="007647C4">
              <w:rPr>
                <w:sz w:val="20"/>
                <w:szCs w:val="20"/>
              </w:rPr>
              <w:t>8 November</w:t>
            </w:r>
            <w:r>
              <w:rPr>
                <w:sz w:val="20"/>
                <w:szCs w:val="20"/>
              </w:rPr>
              <w:t>, agreed actions and matters arising.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DFAE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08EC" w14:textId="77D0FB38" w:rsidR="00ED2BA3" w:rsidRDefault="000B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2BA3">
              <w:rPr>
                <w:sz w:val="20"/>
                <w:szCs w:val="20"/>
              </w:rPr>
              <w:t xml:space="preserve"> mins</w:t>
            </w:r>
          </w:p>
        </w:tc>
      </w:tr>
      <w:tr w:rsidR="00ED2BA3" w14:paraId="5557FE5F" w14:textId="77777777" w:rsidTr="00ED2BA3">
        <w:trPr>
          <w:trHeight w:val="61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D3BB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91E0" w14:textId="77777777" w:rsidR="00A3283E" w:rsidRDefault="00ED2BA3" w:rsidP="00A3283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Executive’s Report</w:t>
            </w:r>
          </w:p>
          <w:p w14:paraId="10122EAE" w14:textId="3A4183A5" w:rsidR="001E6F39" w:rsidRDefault="001E6F39" w:rsidP="004F3AB3">
            <w:pPr>
              <w:spacing w:after="0" w:line="240" w:lineRule="auto"/>
              <w:ind w:left="357"/>
              <w:contextualSpacing/>
              <w:rPr>
                <w:sz w:val="20"/>
                <w:szCs w:val="20"/>
              </w:rPr>
            </w:pPr>
          </w:p>
          <w:p w14:paraId="630A6CC8" w14:textId="14760E60" w:rsidR="00A3283E" w:rsidRPr="00A3283E" w:rsidRDefault="00A3283E" w:rsidP="00A3283E">
            <w:pPr>
              <w:spacing w:after="0" w:line="240" w:lineRule="auto"/>
              <w:ind w:left="357"/>
              <w:contextualSpacing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1371" w14:textId="0E77E7B2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746" w14:textId="545A82FC" w:rsidR="00ED2BA3" w:rsidRDefault="00F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2BA3">
              <w:rPr>
                <w:sz w:val="20"/>
                <w:szCs w:val="20"/>
              </w:rPr>
              <w:t>0 mins</w:t>
            </w:r>
          </w:p>
        </w:tc>
      </w:tr>
      <w:tr w:rsidR="00ED2BA3" w14:paraId="5CA123BF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6977" w14:textId="77777777" w:rsidR="00ED2BA3" w:rsidRDefault="00ED2BA3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C3BB" w14:textId="31D695D5" w:rsidR="004E300D" w:rsidRDefault="00910756" w:rsidP="00A328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Assurance Framework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E468" w14:textId="3EA44228" w:rsidR="00ED2BA3" w:rsidRDefault="00AB358C" w:rsidP="00A3283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Livesey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2CD8" w14:textId="16E1C877" w:rsidR="00ED2BA3" w:rsidRDefault="0091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F3AB3">
              <w:rPr>
                <w:sz w:val="20"/>
                <w:szCs w:val="20"/>
              </w:rPr>
              <w:t xml:space="preserve"> </w:t>
            </w:r>
            <w:r w:rsidR="00C6681A">
              <w:rPr>
                <w:sz w:val="20"/>
                <w:szCs w:val="20"/>
              </w:rPr>
              <w:t>mins</w:t>
            </w:r>
          </w:p>
        </w:tc>
      </w:tr>
      <w:bookmarkEnd w:id="1"/>
      <w:tr w:rsidR="00B07154" w14:paraId="19AF4859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8088" w14:textId="0C01B04F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AE22" w14:textId="4741FD69" w:rsidR="00B07154" w:rsidRDefault="00910756" w:rsidP="00B071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MHCLG Assessment of Cheshire &amp; Warrington LEP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2831" w14:textId="6F9BEE14" w:rsidR="00B07154" w:rsidRDefault="00910756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B179" w14:textId="77E3CF5A" w:rsidR="00B07154" w:rsidRDefault="00910756" w:rsidP="00B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07154">
              <w:rPr>
                <w:sz w:val="20"/>
                <w:szCs w:val="20"/>
              </w:rPr>
              <w:t xml:space="preserve"> mins</w:t>
            </w:r>
          </w:p>
        </w:tc>
      </w:tr>
      <w:tr w:rsidR="00B07154" w14:paraId="4AFD8CE7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BAFE" w14:textId="36A452A1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74FE" w14:textId="2573FC41" w:rsidR="00B07154" w:rsidRDefault="00910756" w:rsidP="00B071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MIPIM/Commonwealth Event Feedback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227F" w14:textId="25D9D4EF" w:rsidR="00B07154" w:rsidRDefault="00910756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Philip/Mark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1D09" w14:textId="5E16DCD1" w:rsidR="00B07154" w:rsidRDefault="00AB358C" w:rsidP="00B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07154">
              <w:rPr>
                <w:sz w:val="20"/>
                <w:szCs w:val="20"/>
              </w:rPr>
              <w:t xml:space="preserve"> mins</w:t>
            </w:r>
          </w:p>
        </w:tc>
      </w:tr>
      <w:tr w:rsidR="00910756" w14:paraId="4331CB6F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0830" w14:textId="30CA9E41" w:rsidR="00910756" w:rsidRDefault="00910756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E44A" w14:textId="7976D6E8" w:rsidR="00910756" w:rsidRDefault="00C8490E" w:rsidP="00B071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Zone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D655" w14:textId="3B380CB7" w:rsidR="00910756" w:rsidRDefault="00C8490E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Adla</w:t>
            </w:r>
            <w:bookmarkStart w:id="2" w:name="_GoBack"/>
            <w:bookmarkEnd w:id="2"/>
            <w:r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407C" w14:textId="65A67E37" w:rsidR="00910756" w:rsidRDefault="00910756" w:rsidP="00B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10mins</w:t>
            </w:r>
          </w:p>
        </w:tc>
      </w:tr>
      <w:tr w:rsidR="00B07154" w14:paraId="74C05B61" w14:textId="77777777" w:rsidTr="00A3283E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9F99" w14:textId="3E6CD884" w:rsidR="00B07154" w:rsidRDefault="00910756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00D7" w14:textId="0087A44F" w:rsidR="00B07154" w:rsidRDefault="00B07154" w:rsidP="00B0715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Sub-Committee Reports:</w:t>
            </w:r>
          </w:p>
          <w:p w14:paraId="5E71A39C" w14:textId="0848D564" w:rsidR="00B07154" w:rsidRDefault="00B07154" w:rsidP="00B07154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bookmarkStart w:id="3" w:name="_Hlk497129132"/>
            <w:r>
              <w:rPr>
                <w:sz w:val="20"/>
                <w:szCs w:val="20"/>
              </w:rPr>
              <w:t>Performance &amp; Investment</w:t>
            </w:r>
          </w:p>
          <w:p w14:paraId="6FAC8D48" w14:textId="7812F4DF" w:rsidR="00B07154" w:rsidRDefault="00B07154" w:rsidP="00B07154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Skills Board</w:t>
            </w:r>
          </w:p>
          <w:p w14:paraId="0A48FC56" w14:textId="6145CA32" w:rsidR="00B07154" w:rsidRDefault="00B07154" w:rsidP="00B07154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A3283E">
              <w:rPr>
                <w:sz w:val="20"/>
                <w:szCs w:val="20"/>
              </w:rPr>
              <w:t>Enterprise Zone Board</w:t>
            </w:r>
          </w:p>
          <w:p w14:paraId="04863CF6" w14:textId="3EAB9935" w:rsidR="00B07154" w:rsidRPr="00A3283E" w:rsidRDefault="00B07154" w:rsidP="004C589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Group</w:t>
            </w:r>
            <w:bookmarkEnd w:id="3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4FE2" w14:textId="77777777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5284" w14:textId="503EC9F1" w:rsidR="00B07154" w:rsidRDefault="00B07154" w:rsidP="00B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5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mins</w:t>
            </w:r>
          </w:p>
        </w:tc>
      </w:tr>
      <w:tr w:rsidR="00B07154" w14:paraId="1DB67848" w14:textId="77777777" w:rsidTr="00A3283E">
        <w:trPr>
          <w:trHeight w:val="544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98BE" w14:textId="77777777" w:rsidR="00B07154" w:rsidRDefault="00B07154" w:rsidP="00B071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to be discussed in private</w:t>
            </w:r>
          </w:p>
        </w:tc>
      </w:tr>
      <w:tr w:rsidR="00B07154" w14:paraId="37C068B2" w14:textId="77777777" w:rsidTr="00A3283E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3207" w14:textId="535543E0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756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2883" w14:textId="77777777" w:rsidR="00B07154" w:rsidRDefault="00B07154" w:rsidP="00B071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7B5" w14:textId="77777777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D47B" w14:textId="4A869E7C" w:rsidR="00B07154" w:rsidRDefault="00B07154" w:rsidP="00B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</w:t>
            </w:r>
          </w:p>
        </w:tc>
      </w:tr>
      <w:tr w:rsidR="00B07154" w14:paraId="42FAA0DB" w14:textId="77777777" w:rsidTr="00A3283E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51B9" w14:textId="3F10E910" w:rsidR="00B07154" w:rsidRDefault="004D4636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10756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3CEC" w14:textId="77777777" w:rsidR="00B07154" w:rsidRDefault="00B07154" w:rsidP="00B0715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and time of next meeting:  </w:t>
            </w:r>
          </w:p>
          <w:p w14:paraId="231BE4B6" w14:textId="4EA10570" w:rsidR="00B07154" w:rsidRDefault="00B07154" w:rsidP="00B07154">
            <w:pPr>
              <w:spacing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910756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10756">
              <w:rPr>
                <w:rFonts w:eastAsia="Times New Roman"/>
                <w:sz w:val="20"/>
                <w:szCs w:val="20"/>
              </w:rPr>
              <w:t>April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1075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1075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0pm– </w:t>
            </w:r>
            <w:r w:rsidR="0091075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1075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0pm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E3C7" w14:textId="77777777" w:rsidR="00B07154" w:rsidRDefault="00B07154" w:rsidP="00B071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EB9D" w14:textId="77777777" w:rsidR="00B07154" w:rsidRDefault="00B07154" w:rsidP="004C589B"/>
        </w:tc>
      </w:tr>
      <w:bookmarkEnd w:id="0"/>
    </w:tbl>
    <w:p w14:paraId="23F9C9FA" w14:textId="77777777" w:rsidR="00ED2BA3" w:rsidRDefault="00ED2BA3" w:rsidP="009C4F37">
      <w:pPr>
        <w:rPr>
          <w:rFonts w:eastAsiaTheme="minorHAnsi" w:cs="Calibri"/>
        </w:rPr>
      </w:pPr>
    </w:p>
    <w:sectPr w:rsidR="00ED2BA3" w:rsidSect="00DC2F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C823" w14:textId="77777777" w:rsidR="00867B5E" w:rsidRDefault="00867B5E" w:rsidP="00F50CF5">
      <w:pPr>
        <w:spacing w:after="0" w:line="240" w:lineRule="auto"/>
      </w:pPr>
      <w:r>
        <w:separator/>
      </w:r>
    </w:p>
  </w:endnote>
  <w:endnote w:type="continuationSeparator" w:id="0">
    <w:p w14:paraId="0C8BACB7" w14:textId="77777777" w:rsidR="00867B5E" w:rsidRDefault="00867B5E" w:rsidP="00F5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A049" w14:textId="77777777" w:rsidR="00867B5E" w:rsidRDefault="00867B5E" w:rsidP="00F50CF5">
      <w:pPr>
        <w:spacing w:after="0" w:line="240" w:lineRule="auto"/>
      </w:pPr>
      <w:r>
        <w:separator/>
      </w:r>
    </w:p>
  </w:footnote>
  <w:footnote w:type="continuationSeparator" w:id="0">
    <w:p w14:paraId="1752070F" w14:textId="77777777" w:rsidR="00867B5E" w:rsidRDefault="00867B5E" w:rsidP="00F5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520B" w14:textId="511A52F9" w:rsidR="008869D5" w:rsidRDefault="00F238F9" w:rsidP="0043624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73F3E86" wp14:editId="52889F35">
          <wp:extent cx="1821311" cy="1800225"/>
          <wp:effectExtent l="0" t="0" r="762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466" cy="183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5FA"/>
    <w:multiLevelType w:val="hybridMultilevel"/>
    <w:tmpl w:val="7938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61B8"/>
    <w:multiLevelType w:val="hybridMultilevel"/>
    <w:tmpl w:val="2CE4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67D"/>
    <w:multiLevelType w:val="hybridMultilevel"/>
    <w:tmpl w:val="010A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1636"/>
    <w:multiLevelType w:val="hybridMultilevel"/>
    <w:tmpl w:val="AE1C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7B2"/>
    <w:multiLevelType w:val="hybridMultilevel"/>
    <w:tmpl w:val="65B8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48E1"/>
    <w:multiLevelType w:val="hybridMultilevel"/>
    <w:tmpl w:val="62B2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71BF"/>
    <w:multiLevelType w:val="hybridMultilevel"/>
    <w:tmpl w:val="090A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E2D"/>
    <w:multiLevelType w:val="hybridMultilevel"/>
    <w:tmpl w:val="645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0F5"/>
    <w:multiLevelType w:val="hybridMultilevel"/>
    <w:tmpl w:val="82CE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6D5B"/>
    <w:multiLevelType w:val="hybridMultilevel"/>
    <w:tmpl w:val="375A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E400D"/>
    <w:multiLevelType w:val="hybridMultilevel"/>
    <w:tmpl w:val="F8C0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5A5"/>
    <w:multiLevelType w:val="hybridMultilevel"/>
    <w:tmpl w:val="FF2E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64CA"/>
    <w:multiLevelType w:val="hybridMultilevel"/>
    <w:tmpl w:val="17AE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A485F"/>
    <w:multiLevelType w:val="hybridMultilevel"/>
    <w:tmpl w:val="36E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70E6"/>
    <w:multiLevelType w:val="hybridMultilevel"/>
    <w:tmpl w:val="E9FCF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4BCB"/>
    <w:multiLevelType w:val="hybridMultilevel"/>
    <w:tmpl w:val="E75C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71C2"/>
    <w:multiLevelType w:val="hybridMultilevel"/>
    <w:tmpl w:val="E520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E24B9"/>
    <w:multiLevelType w:val="hybridMultilevel"/>
    <w:tmpl w:val="217A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90890"/>
    <w:multiLevelType w:val="hybridMultilevel"/>
    <w:tmpl w:val="7D00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90A10"/>
    <w:multiLevelType w:val="hybridMultilevel"/>
    <w:tmpl w:val="BDD2D486"/>
    <w:lvl w:ilvl="0" w:tplc="3FF4C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1E5F0B"/>
    <w:multiLevelType w:val="hybridMultilevel"/>
    <w:tmpl w:val="C3A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312"/>
    <w:multiLevelType w:val="hybridMultilevel"/>
    <w:tmpl w:val="F6E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E5155"/>
    <w:multiLevelType w:val="hybridMultilevel"/>
    <w:tmpl w:val="D274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836F2"/>
    <w:multiLevelType w:val="hybridMultilevel"/>
    <w:tmpl w:val="DF72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33812"/>
    <w:multiLevelType w:val="hybridMultilevel"/>
    <w:tmpl w:val="8876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0314B"/>
    <w:multiLevelType w:val="hybridMultilevel"/>
    <w:tmpl w:val="AF7E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555C"/>
    <w:multiLevelType w:val="hybridMultilevel"/>
    <w:tmpl w:val="D134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72062"/>
    <w:multiLevelType w:val="hybridMultilevel"/>
    <w:tmpl w:val="1E9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D6769"/>
    <w:multiLevelType w:val="hybridMultilevel"/>
    <w:tmpl w:val="F5AA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F6230"/>
    <w:multiLevelType w:val="hybridMultilevel"/>
    <w:tmpl w:val="1060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62B5E"/>
    <w:multiLevelType w:val="hybridMultilevel"/>
    <w:tmpl w:val="C0E8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0"/>
  </w:num>
  <w:num w:numId="5">
    <w:abstractNumId w:val="20"/>
  </w:num>
  <w:num w:numId="6">
    <w:abstractNumId w:val="18"/>
  </w:num>
  <w:num w:numId="7">
    <w:abstractNumId w:val="6"/>
  </w:num>
  <w:num w:numId="8">
    <w:abstractNumId w:val="4"/>
  </w:num>
  <w:num w:numId="9">
    <w:abstractNumId w:val="12"/>
  </w:num>
  <w:num w:numId="10">
    <w:abstractNumId w:val="17"/>
  </w:num>
  <w:num w:numId="11">
    <w:abstractNumId w:val="25"/>
  </w:num>
  <w:num w:numId="12">
    <w:abstractNumId w:val="8"/>
  </w:num>
  <w:num w:numId="13">
    <w:abstractNumId w:val="14"/>
  </w:num>
  <w:num w:numId="14">
    <w:abstractNumId w:val="23"/>
  </w:num>
  <w:num w:numId="15">
    <w:abstractNumId w:val="30"/>
  </w:num>
  <w:num w:numId="16">
    <w:abstractNumId w:val="16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  <w:num w:numId="21">
    <w:abstractNumId w:val="29"/>
  </w:num>
  <w:num w:numId="22">
    <w:abstractNumId w:val="15"/>
  </w:num>
  <w:num w:numId="23">
    <w:abstractNumId w:val="24"/>
  </w:num>
  <w:num w:numId="24">
    <w:abstractNumId w:val="13"/>
  </w:num>
  <w:num w:numId="25">
    <w:abstractNumId w:val="27"/>
  </w:num>
  <w:num w:numId="26">
    <w:abstractNumId w:val="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3"/>
  </w:num>
  <w:num w:numId="30">
    <w:abstractNumId w:val="26"/>
  </w:num>
  <w:num w:numId="31">
    <w:abstractNumId w:val="28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77"/>
    <w:rsid w:val="000048D6"/>
    <w:rsid w:val="0001428A"/>
    <w:rsid w:val="0003005C"/>
    <w:rsid w:val="00050F2A"/>
    <w:rsid w:val="00054FC2"/>
    <w:rsid w:val="00056A90"/>
    <w:rsid w:val="000665D9"/>
    <w:rsid w:val="00070342"/>
    <w:rsid w:val="00083FA0"/>
    <w:rsid w:val="000848EB"/>
    <w:rsid w:val="00093327"/>
    <w:rsid w:val="000A7BE1"/>
    <w:rsid w:val="000B15A6"/>
    <w:rsid w:val="000B1C80"/>
    <w:rsid w:val="000C4EBC"/>
    <w:rsid w:val="000D64FD"/>
    <w:rsid w:val="000E37FF"/>
    <w:rsid w:val="000E7052"/>
    <w:rsid w:val="0012121B"/>
    <w:rsid w:val="001254CA"/>
    <w:rsid w:val="00126115"/>
    <w:rsid w:val="001411C7"/>
    <w:rsid w:val="00145FFA"/>
    <w:rsid w:val="00160775"/>
    <w:rsid w:val="001810AF"/>
    <w:rsid w:val="001813EE"/>
    <w:rsid w:val="00183DBD"/>
    <w:rsid w:val="00194C2E"/>
    <w:rsid w:val="001A274D"/>
    <w:rsid w:val="001C53A7"/>
    <w:rsid w:val="001D3726"/>
    <w:rsid w:val="001E6F39"/>
    <w:rsid w:val="001F20D7"/>
    <w:rsid w:val="0021618F"/>
    <w:rsid w:val="00225DC2"/>
    <w:rsid w:val="002323C2"/>
    <w:rsid w:val="00253125"/>
    <w:rsid w:val="002668F6"/>
    <w:rsid w:val="002720F2"/>
    <w:rsid w:val="002844BF"/>
    <w:rsid w:val="00284A88"/>
    <w:rsid w:val="00285F5E"/>
    <w:rsid w:val="002B0568"/>
    <w:rsid w:val="002B17E0"/>
    <w:rsid w:val="002F1E80"/>
    <w:rsid w:val="002F6E48"/>
    <w:rsid w:val="002F76C1"/>
    <w:rsid w:val="00305122"/>
    <w:rsid w:val="0032408E"/>
    <w:rsid w:val="00332A51"/>
    <w:rsid w:val="003504C8"/>
    <w:rsid w:val="00361FA2"/>
    <w:rsid w:val="00367477"/>
    <w:rsid w:val="003856FA"/>
    <w:rsid w:val="00386B0D"/>
    <w:rsid w:val="00395C3E"/>
    <w:rsid w:val="00397531"/>
    <w:rsid w:val="003A7C00"/>
    <w:rsid w:val="003A7D87"/>
    <w:rsid w:val="003B76AB"/>
    <w:rsid w:val="003B7BE1"/>
    <w:rsid w:val="003C6A8D"/>
    <w:rsid w:val="003D00D8"/>
    <w:rsid w:val="003F2090"/>
    <w:rsid w:val="00404E0F"/>
    <w:rsid w:val="00422111"/>
    <w:rsid w:val="00434662"/>
    <w:rsid w:val="0043624A"/>
    <w:rsid w:val="00444498"/>
    <w:rsid w:val="00445B4B"/>
    <w:rsid w:val="00445F94"/>
    <w:rsid w:val="004468D1"/>
    <w:rsid w:val="0045565C"/>
    <w:rsid w:val="00460175"/>
    <w:rsid w:val="00464111"/>
    <w:rsid w:val="00467856"/>
    <w:rsid w:val="00470164"/>
    <w:rsid w:val="00480AD6"/>
    <w:rsid w:val="00485813"/>
    <w:rsid w:val="00494C1D"/>
    <w:rsid w:val="00495A57"/>
    <w:rsid w:val="00496ADB"/>
    <w:rsid w:val="004A0054"/>
    <w:rsid w:val="004B367E"/>
    <w:rsid w:val="004C589B"/>
    <w:rsid w:val="004D3912"/>
    <w:rsid w:val="004D4026"/>
    <w:rsid w:val="004D4636"/>
    <w:rsid w:val="004D56B2"/>
    <w:rsid w:val="004E120E"/>
    <w:rsid w:val="004E300D"/>
    <w:rsid w:val="004E5A6E"/>
    <w:rsid w:val="004F1BDF"/>
    <w:rsid w:val="004F3AB3"/>
    <w:rsid w:val="005054F6"/>
    <w:rsid w:val="00506403"/>
    <w:rsid w:val="00553C0D"/>
    <w:rsid w:val="00553D19"/>
    <w:rsid w:val="00560666"/>
    <w:rsid w:val="00565CFE"/>
    <w:rsid w:val="0057655B"/>
    <w:rsid w:val="0058458C"/>
    <w:rsid w:val="005859B1"/>
    <w:rsid w:val="00591E65"/>
    <w:rsid w:val="00592019"/>
    <w:rsid w:val="005A224F"/>
    <w:rsid w:val="005A4D21"/>
    <w:rsid w:val="005D7575"/>
    <w:rsid w:val="005E0367"/>
    <w:rsid w:val="005E7CB4"/>
    <w:rsid w:val="006047B7"/>
    <w:rsid w:val="00620D2A"/>
    <w:rsid w:val="00622453"/>
    <w:rsid w:val="0066413F"/>
    <w:rsid w:val="00672290"/>
    <w:rsid w:val="00672702"/>
    <w:rsid w:val="00684C17"/>
    <w:rsid w:val="00690A6B"/>
    <w:rsid w:val="006A2809"/>
    <w:rsid w:val="006A5817"/>
    <w:rsid w:val="006D0902"/>
    <w:rsid w:val="006F2D7D"/>
    <w:rsid w:val="007230C1"/>
    <w:rsid w:val="00724E66"/>
    <w:rsid w:val="00735B85"/>
    <w:rsid w:val="0074495E"/>
    <w:rsid w:val="00750436"/>
    <w:rsid w:val="007647C4"/>
    <w:rsid w:val="007709E2"/>
    <w:rsid w:val="0077371A"/>
    <w:rsid w:val="007A6F7C"/>
    <w:rsid w:val="007D637B"/>
    <w:rsid w:val="007E70FF"/>
    <w:rsid w:val="007F7337"/>
    <w:rsid w:val="00800B95"/>
    <w:rsid w:val="008108DC"/>
    <w:rsid w:val="00810A8A"/>
    <w:rsid w:val="00820C13"/>
    <w:rsid w:val="00827986"/>
    <w:rsid w:val="00834360"/>
    <w:rsid w:val="00836A6C"/>
    <w:rsid w:val="00867B5E"/>
    <w:rsid w:val="008712CB"/>
    <w:rsid w:val="00877C88"/>
    <w:rsid w:val="008869D5"/>
    <w:rsid w:val="008A0DD8"/>
    <w:rsid w:val="008A7147"/>
    <w:rsid w:val="008A797B"/>
    <w:rsid w:val="008B00CA"/>
    <w:rsid w:val="008C361E"/>
    <w:rsid w:val="008E03CF"/>
    <w:rsid w:val="008F08E5"/>
    <w:rsid w:val="008F4FAF"/>
    <w:rsid w:val="008F62F7"/>
    <w:rsid w:val="009010B7"/>
    <w:rsid w:val="00905FB8"/>
    <w:rsid w:val="00910756"/>
    <w:rsid w:val="009417D5"/>
    <w:rsid w:val="00944620"/>
    <w:rsid w:val="009569BE"/>
    <w:rsid w:val="00966579"/>
    <w:rsid w:val="00967BDE"/>
    <w:rsid w:val="00970EEC"/>
    <w:rsid w:val="00985A02"/>
    <w:rsid w:val="009A1A6D"/>
    <w:rsid w:val="009A2BCC"/>
    <w:rsid w:val="009B50AC"/>
    <w:rsid w:val="009C2E9B"/>
    <w:rsid w:val="009C4F37"/>
    <w:rsid w:val="009C531B"/>
    <w:rsid w:val="009F508E"/>
    <w:rsid w:val="00A0111E"/>
    <w:rsid w:val="00A01AEC"/>
    <w:rsid w:val="00A04E2C"/>
    <w:rsid w:val="00A12426"/>
    <w:rsid w:val="00A14409"/>
    <w:rsid w:val="00A22919"/>
    <w:rsid w:val="00A3283E"/>
    <w:rsid w:val="00A358D4"/>
    <w:rsid w:val="00A403C1"/>
    <w:rsid w:val="00A50D33"/>
    <w:rsid w:val="00A50FDC"/>
    <w:rsid w:val="00A544D2"/>
    <w:rsid w:val="00A62B22"/>
    <w:rsid w:val="00A80B41"/>
    <w:rsid w:val="00A87F2C"/>
    <w:rsid w:val="00AB358C"/>
    <w:rsid w:val="00AC1FE6"/>
    <w:rsid w:val="00AD1E8B"/>
    <w:rsid w:val="00AE7661"/>
    <w:rsid w:val="00AF3069"/>
    <w:rsid w:val="00B07154"/>
    <w:rsid w:val="00B20658"/>
    <w:rsid w:val="00B243BA"/>
    <w:rsid w:val="00B50839"/>
    <w:rsid w:val="00B56EE9"/>
    <w:rsid w:val="00B63D81"/>
    <w:rsid w:val="00B70716"/>
    <w:rsid w:val="00B84ADA"/>
    <w:rsid w:val="00B870F6"/>
    <w:rsid w:val="00BB2E54"/>
    <w:rsid w:val="00BB56A7"/>
    <w:rsid w:val="00BD29B5"/>
    <w:rsid w:val="00BE66C6"/>
    <w:rsid w:val="00BF3D0F"/>
    <w:rsid w:val="00BF4359"/>
    <w:rsid w:val="00C00784"/>
    <w:rsid w:val="00C345AF"/>
    <w:rsid w:val="00C41EF6"/>
    <w:rsid w:val="00C45AD9"/>
    <w:rsid w:val="00C50BAA"/>
    <w:rsid w:val="00C515E3"/>
    <w:rsid w:val="00C6681A"/>
    <w:rsid w:val="00C77406"/>
    <w:rsid w:val="00C8490E"/>
    <w:rsid w:val="00C94A6A"/>
    <w:rsid w:val="00CA1372"/>
    <w:rsid w:val="00CB0532"/>
    <w:rsid w:val="00CB167B"/>
    <w:rsid w:val="00CB67AF"/>
    <w:rsid w:val="00CD4DBC"/>
    <w:rsid w:val="00CE51D9"/>
    <w:rsid w:val="00D07802"/>
    <w:rsid w:val="00D13F14"/>
    <w:rsid w:val="00D5125F"/>
    <w:rsid w:val="00D51EAE"/>
    <w:rsid w:val="00D7020A"/>
    <w:rsid w:val="00D95023"/>
    <w:rsid w:val="00DC2FF0"/>
    <w:rsid w:val="00DC5930"/>
    <w:rsid w:val="00DD2D8D"/>
    <w:rsid w:val="00E15686"/>
    <w:rsid w:val="00E235CA"/>
    <w:rsid w:val="00E37DBF"/>
    <w:rsid w:val="00E41E9D"/>
    <w:rsid w:val="00E436B3"/>
    <w:rsid w:val="00E603F0"/>
    <w:rsid w:val="00E6619B"/>
    <w:rsid w:val="00E87448"/>
    <w:rsid w:val="00E97A98"/>
    <w:rsid w:val="00EA267A"/>
    <w:rsid w:val="00EA29E4"/>
    <w:rsid w:val="00EB6AD3"/>
    <w:rsid w:val="00EC31ED"/>
    <w:rsid w:val="00ED2BA3"/>
    <w:rsid w:val="00EE17AD"/>
    <w:rsid w:val="00EE1FD4"/>
    <w:rsid w:val="00EE7A9D"/>
    <w:rsid w:val="00EF1777"/>
    <w:rsid w:val="00EF1FF8"/>
    <w:rsid w:val="00F045C4"/>
    <w:rsid w:val="00F20102"/>
    <w:rsid w:val="00F234C5"/>
    <w:rsid w:val="00F238F9"/>
    <w:rsid w:val="00F2596A"/>
    <w:rsid w:val="00F341A6"/>
    <w:rsid w:val="00F37667"/>
    <w:rsid w:val="00F41FB7"/>
    <w:rsid w:val="00F433EF"/>
    <w:rsid w:val="00F50CF5"/>
    <w:rsid w:val="00F5601A"/>
    <w:rsid w:val="00F62C2A"/>
    <w:rsid w:val="00F709B1"/>
    <w:rsid w:val="00F718E2"/>
    <w:rsid w:val="00F71B94"/>
    <w:rsid w:val="00F91134"/>
    <w:rsid w:val="00F927B0"/>
    <w:rsid w:val="00FA1487"/>
    <w:rsid w:val="00FA3A39"/>
    <w:rsid w:val="00FB023E"/>
    <w:rsid w:val="00FB0C3E"/>
    <w:rsid w:val="00FB10DE"/>
    <w:rsid w:val="00FB55C4"/>
    <w:rsid w:val="00FB7430"/>
    <w:rsid w:val="00FD4FBE"/>
    <w:rsid w:val="00FD5746"/>
    <w:rsid w:val="00FE1E97"/>
    <w:rsid w:val="00FE416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09603B22"/>
  <w15:docId w15:val="{2EB542CC-3777-4AF1-8E59-BD602BE7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4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D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8ED5-8059-447A-A92C-DDEFDAE7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Blaze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Manley</dc:creator>
  <cp:keywords/>
  <dc:description/>
  <cp:lastModifiedBy>Mark Livesey</cp:lastModifiedBy>
  <cp:revision>2</cp:revision>
  <cp:lastPrinted>2018-01-08T08:17:00Z</cp:lastPrinted>
  <dcterms:created xsi:type="dcterms:W3CDTF">2018-03-14T14:54:00Z</dcterms:created>
  <dcterms:modified xsi:type="dcterms:W3CDTF">2018-03-14T14:54:00Z</dcterms:modified>
</cp:coreProperties>
</file>